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ED" w:rsidRPr="003B71ED" w:rsidRDefault="003B71ED" w:rsidP="003B71ED">
      <w:bookmarkStart w:id="0" w:name="_GoBack"/>
      <w:r w:rsidRPr="003B71ED">
        <w:t>Приказ</w:t>
      </w:r>
      <w:r>
        <w:t xml:space="preserve"> </w:t>
      </w:r>
      <w:r w:rsidRPr="003B71ED">
        <w:t>Министерств</w:t>
      </w:r>
      <w:r>
        <w:t>а</w:t>
      </w:r>
      <w:r w:rsidRPr="003B71ED">
        <w:t xml:space="preserve"> промышленности, строительства, жилищно-коммунального комплекса и транспорта</w:t>
      </w:r>
      <w:r>
        <w:t xml:space="preserve"> Ульяновской области</w:t>
      </w:r>
      <w:r w:rsidRPr="003B71ED">
        <w:t xml:space="preserve"> от 27.02.2017 №05-од </w:t>
      </w:r>
      <w:bookmarkEnd w:id="0"/>
      <w:r>
        <w:t>«</w:t>
      </w:r>
      <w:r w:rsidRPr="003B71ED">
        <w:t>О введении временных ограничений движения транспортных средств по автомобильным дорогам общего пользования регионального или межмуниципального значения Ульяновской области</w:t>
      </w:r>
    </w:p>
    <w:p w:rsidR="003B71ED" w:rsidRPr="003B71ED" w:rsidRDefault="003B71ED" w:rsidP="003B71ED">
      <w:r w:rsidRPr="003B71ED"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990600" cy="762000"/>
                <wp:effectExtent l="0" t="0" r="0" b="0"/>
                <wp:wrapSquare wrapText="bothSides"/>
                <wp:docPr id="1" name="Прямоугольник 1" descr="http://www.build.ulgov.ru/about/278/2557/4205/4826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://www.build.ulgov.ru/about/278/2557/4205/4826.html" style="position:absolute;margin-left:0;margin-top:0;width:78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B71ED">
        <w:t xml:space="preserve">В соответствии со статьёй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Ульяновской области от 22.03.2012 № 129-П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</w:t>
      </w:r>
      <w:proofErr w:type="spellStart"/>
      <w:r w:rsidRPr="003B71ED">
        <w:t>межмуници-пального</w:t>
      </w:r>
      <w:proofErr w:type="spellEnd"/>
      <w:r w:rsidRPr="003B71ED">
        <w:t xml:space="preserve"> значения Ульяновской области» </w:t>
      </w:r>
      <w:proofErr w:type="gramStart"/>
      <w:r w:rsidRPr="003B71ED">
        <w:t>п</w:t>
      </w:r>
      <w:proofErr w:type="gramEnd"/>
      <w:r w:rsidRPr="003B71ED">
        <w:t xml:space="preserve"> </w:t>
      </w:r>
      <w:proofErr w:type="gramStart"/>
      <w:r w:rsidRPr="003B71ED">
        <w:t>р</w:t>
      </w:r>
      <w:proofErr w:type="gramEnd"/>
      <w:r w:rsidRPr="003B71ED">
        <w:t xml:space="preserve"> и к а з ы в а ю: </w:t>
      </w:r>
    </w:p>
    <w:p w:rsidR="003B71ED" w:rsidRPr="003B71ED" w:rsidRDefault="003B71ED" w:rsidP="003B71ED">
      <w:r w:rsidRPr="003B71ED">
        <w:t xml:space="preserve">1. В период возникновения </w:t>
      </w:r>
      <w:proofErr w:type="gramStart"/>
      <w:r w:rsidRPr="003B71ED">
        <w:t>неблагоприятных</w:t>
      </w:r>
      <w:proofErr w:type="gramEnd"/>
      <w:r w:rsidRPr="003B71ED">
        <w:t xml:space="preserve"> природно-климатических условий ввести: </w:t>
      </w:r>
    </w:p>
    <w:p w:rsidR="003B71ED" w:rsidRPr="003B71ED" w:rsidRDefault="003B71ED" w:rsidP="003B71ED">
      <w:r w:rsidRPr="003B71ED">
        <w:t> </w:t>
      </w:r>
      <w:proofErr w:type="gramStart"/>
      <w:r w:rsidRPr="003B71ED">
        <w:t>с 01 апреля по 30 апреля 2017 года (далее – весенний период) временное ограничение движения транспортных средств с грузом или без груза, следующих по автомобильным дорогам общего пользования регионального или межмуниципального значения Ульяновской области (далее – автомобильные дороги) с превышением временно установленных предельно допустимых нагрузок на оси, связанное со снижением несущей способности конструктивных элементов автомобильной дороги, её участков и в иных случаях</w:t>
      </w:r>
      <w:proofErr w:type="gramEnd"/>
      <w:r w:rsidRPr="003B71ED">
        <w:t xml:space="preserve"> в </w:t>
      </w:r>
      <w:proofErr w:type="gramStart"/>
      <w:r w:rsidRPr="003B71ED">
        <w:t>целях</w:t>
      </w:r>
      <w:proofErr w:type="gramEnd"/>
      <w:r w:rsidRPr="003B71ED">
        <w:t xml:space="preserve"> обеспечения безопасности дорожного движения; </w:t>
      </w:r>
    </w:p>
    <w:p w:rsidR="003B71ED" w:rsidRPr="003B71ED" w:rsidRDefault="003B71ED" w:rsidP="003B71ED">
      <w:proofErr w:type="gramStart"/>
      <w:r w:rsidRPr="003B71ED">
        <w:t xml:space="preserve">с 20 мая по 31 августа 2017 года (далее – летний период) временное ограничение движения тяжеловесных транспортных средств, следующих по автомобильным дорогам с асфальтобетонным покрытием при значениях дневной температуры воздуха свыше 32°С по данным Ульяновского центра по гидрометеорологии и мониторингу окружающей среды – филиала Федерального государственного бюджетного учреждения «Приволжское управление по гидрометеорологии и мониторингу окружающей среды». </w:t>
      </w:r>
      <w:proofErr w:type="gramEnd"/>
    </w:p>
    <w:p w:rsidR="003B71ED" w:rsidRPr="003B71ED" w:rsidRDefault="003B71ED" w:rsidP="003B71ED">
      <w:r w:rsidRPr="003B71ED">
        <w:t xml:space="preserve">2. Утвердить перечень автомобильных дорог, на которых вводятся временное ограничение движения транспортных средств и предельно допустимые значения нагрузки на ось транспортного средства в период введения временного ограничения движения в весенний период, связанное со снижением несущей способности конструктивных элементов автомобильных дорог, согласно приложению к настоящему приказу. </w:t>
      </w:r>
    </w:p>
    <w:p w:rsidR="003B71ED" w:rsidRPr="003B71ED" w:rsidRDefault="003B71ED" w:rsidP="003B71ED">
      <w:r w:rsidRPr="003B71ED">
        <w:t xml:space="preserve">3. Временное ограничение движения в весенний период не распространяется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в случае выполнения указанных работ на территории Ульяновской области в соответствии с заключенными государственными или муниципальными контрактами. </w:t>
      </w:r>
    </w:p>
    <w:p w:rsidR="003B71ED" w:rsidRPr="003B71ED" w:rsidRDefault="003B71ED" w:rsidP="003B71ED">
      <w:r w:rsidRPr="003B71ED">
        <w:t xml:space="preserve">В графе «Особые условия движения» специального разрешения, выдаваемого Министерством промышленности, строительства, жилищно-коммунального комплекса и транспорта Ульяновской области (далее – Министерство), указываются реквизиты государственного или муниципального контракта. </w:t>
      </w:r>
    </w:p>
    <w:p w:rsidR="003B71ED" w:rsidRPr="003B71ED" w:rsidRDefault="003B71ED" w:rsidP="003B71ED">
      <w:r w:rsidRPr="003B71ED">
        <w:t xml:space="preserve">4. Областному государственному казённому учреждению «Департамент автомобильных дорог </w:t>
      </w:r>
      <w:proofErr w:type="gramStart"/>
      <w:r w:rsidRPr="003B71ED">
        <w:t>Ульяновской</w:t>
      </w:r>
      <w:proofErr w:type="gramEnd"/>
      <w:r w:rsidRPr="003B71ED">
        <w:t xml:space="preserve"> области»: </w:t>
      </w:r>
    </w:p>
    <w:p w:rsidR="003B71ED" w:rsidRPr="003B71ED" w:rsidRDefault="003B71ED" w:rsidP="003B71ED">
      <w:r w:rsidRPr="003B71ED">
        <w:lastRenderedPageBreak/>
        <w:t xml:space="preserve">4.1. Разработать схемы установки временных дорожных знаков согласно настоящему приказу и обеспечить установку соответствующих дорожных знаков на автомобильных дорогах; </w:t>
      </w:r>
    </w:p>
    <w:p w:rsidR="003B71ED" w:rsidRPr="003B71ED" w:rsidRDefault="003B71ED" w:rsidP="003B71ED">
      <w:r w:rsidRPr="003B71ED">
        <w:t xml:space="preserve">4.2. </w:t>
      </w:r>
      <w:proofErr w:type="gramStart"/>
      <w:r w:rsidRPr="003B71ED">
        <w:t xml:space="preserve">В установленном порядке проинформировать пользователей автомобильными дорогами о принятом решении по введению периода временного ограничения движения транспортных средств путём установки дорожных знаков и знаков дополнительной информации, размещения в средствах массовой информации, в том числе в информационно-телекоммуникационной сети «Интернет» на официальном сайте Министерства (build.ulgov.ru) о причинах и сроках таких ограничений. </w:t>
      </w:r>
      <w:proofErr w:type="gramEnd"/>
    </w:p>
    <w:p w:rsidR="003B71ED" w:rsidRPr="003B71ED" w:rsidRDefault="003B71ED" w:rsidP="003B71ED">
      <w:r w:rsidRPr="003B71ED">
        <w:t xml:space="preserve">4.3. Проинформировать о введении временных ограничений движения транспортных средств соответствующие государственные контрольные и надзорные органы. </w:t>
      </w:r>
    </w:p>
    <w:p w:rsidR="003B71ED" w:rsidRPr="003B71ED" w:rsidRDefault="003B71ED" w:rsidP="003B71ED">
      <w:r w:rsidRPr="003B71ED">
        <w:t xml:space="preserve">4.4. Обеспечить работу постов весового контроля и организовать контроль движения транспортных средств по автомобильным дорогам в период введения временных ограничений движения. </w:t>
      </w:r>
    </w:p>
    <w:p w:rsidR="003B71ED" w:rsidRPr="003B71ED" w:rsidRDefault="003B71ED" w:rsidP="003B71ED">
      <w:r w:rsidRPr="003B71ED">
        <w:t xml:space="preserve">4.5. Заключить договор с Ульяновским центром по гидрометеорологии и мониторингу окружающей среды – филиалом Федерального государственного бюджетного учреждения «Приволжское управление по гидрометеорологии и мониторингу окружающей среды» на представление сведений об установившейся и прогнозируемой температуре воздуха в летний период  в дневное время по Ульяновской области. </w:t>
      </w:r>
    </w:p>
    <w:p w:rsidR="003B71ED" w:rsidRPr="003B71ED" w:rsidRDefault="003B71ED" w:rsidP="003B71ED">
      <w:r w:rsidRPr="003B71ED">
        <w:t xml:space="preserve">5. Рекомендовать управлению Государственной </w:t>
      </w:r>
      <w:proofErr w:type="gramStart"/>
      <w:r w:rsidRPr="003B71ED">
        <w:t>инспекции безопасности дорожного движения Управления Министерства внутренних дел России</w:t>
      </w:r>
      <w:proofErr w:type="gramEnd"/>
      <w:r w:rsidRPr="003B71ED">
        <w:t xml:space="preserve"> по Ульяновской области обеспечить контроль за движением транспортных средств в период временных ограничений движения. </w:t>
      </w:r>
    </w:p>
    <w:p w:rsidR="003B71ED" w:rsidRPr="003B71ED" w:rsidRDefault="003B71ED" w:rsidP="003B71ED">
      <w:r w:rsidRPr="003B71ED">
        <w:t xml:space="preserve">6. </w:t>
      </w:r>
      <w:proofErr w:type="gramStart"/>
      <w:r w:rsidRPr="003B71ED">
        <w:t xml:space="preserve">Признать утратившим силу приказ Министерства строительства, жилищно-коммунального комплекса и транспорта Ульяновской области от 24.02.2016 № 03-од «О введении временных ограничений движения транспортных средств по автомобильным дорогам общего пользования регионального или межмуниципального значения Ульяновской области». </w:t>
      </w:r>
      <w:proofErr w:type="gramEnd"/>
    </w:p>
    <w:p w:rsidR="003B71ED" w:rsidRPr="003B71ED" w:rsidRDefault="003B71ED" w:rsidP="003B71ED">
      <w:r w:rsidRPr="003B71ED">
        <w:t xml:space="preserve">7. </w:t>
      </w:r>
      <w:proofErr w:type="gramStart"/>
      <w:r w:rsidRPr="003B71ED">
        <w:t>Контроль за</w:t>
      </w:r>
      <w:proofErr w:type="gramEnd"/>
      <w:r w:rsidRPr="003B71ED">
        <w:t xml:space="preserve"> исполнением настоящего приказа возложить на директора Департамента транспорта Министерства </w:t>
      </w:r>
      <w:proofErr w:type="spellStart"/>
      <w:r w:rsidRPr="003B71ED">
        <w:t>О.Ю.Заварзина</w:t>
      </w:r>
      <w:proofErr w:type="spellEnd"/>
      <w:r w:rsidRPr="003B71ED">
        <w:t xml:space="preserve">. </w:t>
      </w:r>
    </w:p>
    <w:p w:rsidR="003B71ED" w:rsidRPr="003B71ED" w:rsidRDefault="003B71ED" w:rsidP="003B71ED">
      <w:r w:rsidRPr="003B71ED">
        <w:rPr>
          <w:b/>
          <w:bCs/>
        </w:rPr>
        <w:t> </w:t>
      </w:r>
      <w:r w:rsidRPr="003B71ED">
        <w:t xml:space="preserve"> </w:t>
      </w:r>
    </w:p>
    <w:p w:rsidR="003B71ED" w:rsidRPr="003B71ED" w:rsidRDefault="003B71ED" w:rsidP="003B71ED">
      <w:r w:rsidRPr="003B71ED">
        <w:rPr>
          <w:b/>
          <w:bCs/>
        </w:rPr>
        <w:t> </w:t>
      </w:r>
      <w:r w:rsidRPr="003B71ED">
        <w:t xml:space="preserve"> </w:t>
      </w:r>
    </w:p>
    <w:p w:rsidR="003B71ED" w:rsidRPr="003B71ED" w:rsidRDefault="003B71ED" w:rsidP="003B71ED">
      <w:r w:rsidRPr="003B71ED">
        <w:rPr>
          <w:b/>
          <w:bCs/>
        </w:rPr>
        <w:t> </w:t>
      </w:r>
      <w:r w:rsidRPr="003B71ED">
        <w:t xml:space="preserve"> </w:t>
      </w:r>
    </w:p>
    <w:p w:rsidR="003B71ED" w:rsidRPr="003B71ED" w:rsidRDefault="003B71ED" w:rsidP="003B71ED">
      <w:r w:rsidRPr="003B71ED">
        <w:rPr>
          <w:b/>
          <w:bCs/>
        </w:rPr>
        <w:t>Министр промышленности, строительства,</w:t>
      </w:r>
      <w:r w:rsidRPr="003B71ED">
        <w:t xml:space="preserve"> </w:t>
      </w:r>
    </w:p>
    <w:p w:rsidR="003B71ED" w:rsidRPr="003B71ED" w:rsidRDefault="003B71ED" w:rsidP="003B71ED">
      <w:r w:rsidRPr="003B71ED">
        <w:rPr>
          <w:b/>
          <w:bCs/>
        </w:rPr>
        <w:t xml:space="preserve">жилищно-коммунального комплекса </w:t>
      </w:r>
    </w:p>
    <w:p w:rsidR="003B71ED" w:rsidRPr="003B71ED" w:rsidRDefault="003B71ED" w:rsidP="003B71ED">
      <w:r w:rsidRPr="003B71ED">
        <w:rPr>
          <w:b/>
          <w:bCs/>
        </w:rPr>
        <w:t xml:space="preserve">и транспорта </w:t>
      </w:r>
      <w:proofErr w:type="gramStart"/>
      <w:r w:rsidRPr="003B71ED">
        <w:rPr>
          <w:b/>
          <w:bCs/>
        </w:rPr>
        <w:t>Ульяновской</w:t>
      </w:r>
      <w:proofErr w:type="gramEnd"/>
      <w:r w:rsidRPr="003B71ED">
        <w:rPr>
          <w:b/>
          <w:bCs/>
        </w:rPr>
        <w:t xml:space="preserve"> области                                                 </w:t>
      </w:r>
      <w:proofErr w:type="spellStart"/>
      <w:r w:rsidRPr="003B71ED">
        <w:rPr>
          <w:b/>
          <w:bCs/>
        </w:rPr>
        <w:t>Д.А.Вавилин</w:t>
      </w:r>
      <w:proofErr w:type="spellEnd"/>
      <w:r w:rsidRPr="003B71ED">
        <w:t xml:space="preserve"> </w:t>
      </w:r>
    </w:p>
    <w:p w:rsidR="003B71ED" w:rsidRPr="003B71ED" w:rsidRDefault="003B71ED" w:rsidP="003B71ED">
      <w:pPr>
        <w:numPr>
          <w:ilvl w:val="0"/>
          <w:numId w:val="1"/>
        </w:numPr>
      </w:pPr>
      <w:hyperlink r:id="rId6" w:tooltip="скачать файл" w:history="1">
        <w:r w:rsidRPr="003B71ED">
          <w:rPr>
            <w:rStyle w:val="a3"/>
          </w:rPr>
          <w:t>Приложение</w:t>
        </w:r>
      </w:hyperlink>
      <w:r w:rsidRPr="003B71ED">
        <w:t xml:space="preserve"> (65.5 KB)</w:t>
      </w:r>
    </w:p>
    <w:p w:rsidR="00036B95" w:rsidRDefault="00036B95"/>
    <w:sectPr w:rsidR="0003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60E2"/>
    <w:multiLevelType w:val="multilevel"/>
    <w:tmpl w:val="F27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ED"/>
    <w:rsid w:val="00036B95"/>
    <w:rsid w:val="003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ild.ulgov.ru/attfiles/pril_1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Dobrodiy</dc:creator>
  <cp:lastModifiedBy>Dobrodiy</cp:lastModifiedBy>
  <cp:revision>1</cp:revision>
  <dcterms:created xsi:type="dcterms:W3CDTF">2017-03-01T14:19:00Z</dcterms:created>
  <dcterms:modified xsi:type="dcterms:W3CDTF">2017-03-01T14:21:00Z</dcterms:modified>
</cp:coreProperties>
</file>