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AA7C" w14:textId="16DC86CC" w:rsidR="00D767FB" w:rsidRPr="00D767FB" w:rsidRDefault="00BE60B2" w:rsidP="00D767FB">
      <w:pPr>
        <w:spacing w:after="1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5F6B0297" w14:textId="76E7885D" w:rsidR="00093539" w:rsidRDefault="00D767FB" w:rsidP="00D767FB">
      <w:pPr>
        <w:spacing w:after="1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136295"/>
      <w:r w:rsidRPr="00D767FB">
        <w:rPr>
          <w:rFonts w:ascii="Times New Roman" w:hAnsi="Times New Roman" w:cs="Times New Roman"/>
          <w:b/>
          <w:bCs/>
          <w:sz w:val="24"/>
          <w:szCs w:val="24"/>
        </w:rPr>
        <w:t xml:space="preserve">журналов учета, </w:t>
      </w:r>
      <w:r w:rsidR="00BE60B2">
        <w:rPr>
          <w:rFonts w:ascii="Times New Roman" w:hAnsi="Times New Roman" w:cs="Times New Roman"/>
          <w:b/>
          <w:bCs/>
          <w:sz w:val="24"/>
          <w:szCs w:val="24"/>
        </w:rPr>
        <w:t xml:space="preserve">иных документов,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наличие которых </w:t>
      </w:r>
      <w:r w:rsidR="00502FE6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 </w:t>
      </w:r>
      <w:r w:rsidR="00502FE6" w:rsidRPr="00D767F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767FB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транспортной организации</w:t>
      </w:r>
      <w:r w:rsidR="00502F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66507181" w14:textId="371F624B" w:rsidR="00093539" w:rsidRDefault="00093539" w:rsidP="00D767FB">
      <w:pPr>
        <w:spacing w:after="1" w:line="2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FC77F" w14:textId="08C906D6" w:rsidR="00D767FB" w:rsidRPr="00A55E98" w:rsidRDefault="00093539" w:rsidP="00A55E98">
      <w:pPr>
        <w:pStyle w:val="a3"/>
        <w:numPr>
          <w:ilvl w:val="0"/>
          <w:numId w:val="3"/>
        </w:num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E98">
        <w:rPr>
          <w:rFonts w:ascii="Times New Roman" w:hAnsi="Times New Roman" w:cs="Times New Roman"/>
          <w:b/>
          <w:bCs/>
          <w:sz w:val="24"/>
          <w:szCs w:val="24"/>
          <w:u w:val="single"/>
        </w:rPr>
        <w:t>Журнал регистрации путевых листов.</w:t>
      </w:r>
    </w:p>
    <w:p w14:paraId="2660C0CE" w14:textId="29A2FA58" w:rsidR="00D767FB" w:rsidRDefault="00D14496" w:rsidP="00093539">
      <w:pPr>
        <w:spacing w:after="1" w:line="2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D767FB" w:rsidRPr="00093539">
          <w:rPr>
            <w:rFonts w:ascii="Times New Roman" w:hAnsi="Times New Roman" w:cs="Times New Roman"/>
            <w:i/>
            <w:sz w:val="24"/>
            <w:szCs w:val="24"/>
          </w:rPr>
          <w:br/>
          <w:t xml:space="preserve"> </w:t>
        </w:r>
        <w:r w:rsidR="00502FE6">
          <w:rPr>
            <w:rFonts w:ascii="Times New Roman" w:hAnsi="Times New Roman" w:cs="Times New Roman"/>
            <w:i/>
            <w:sz w:val="24"/>
            <w:szCs w:val="24"/>
          </w:rPr>
          <w:t xml:space="preserve">       </w:t>
        </w:r>
        <w:r w:rsidR="00D767FB" w:rsidRPr="00093539">
          <w:rPr>
            <w:rFonts w:ascii="Times New Roman" w:hAnsi="Times New Roman" w:cs="Times New Roman"/>
            <w:i/>
            <w:sz w:val="24"/>
            <w:szCs w:val="24"/>
          </w:rPr>
          <w:t xml:space="preserve">Приказ Минтранса России от 11.09.2020 </w:t>
        </w:r>
        <w:r w:rsidR="00D767FB" w:rsidRPr="00093539">
          <w:rPr>
            <w:rFonts w:ascii="Times New Roman" w:hAnsi="Times New Roman" w:cs="Times New Roman"/>
            <w:b/>
            <w:bCs/>
            <w:i/>
            <w:sz w:val="24"/>
            <w:szCs w:val="24"/>
          </w:rPr>
          <w:t>N 368</w:t>
        </w:r>
        <w:r w:rsidR="00D767FB" w:rsidRPr="00093539">
          <w:rPr>
            <w:rFonts w:ascii="Times New Roman" w:hAnsi="Times New Roman" w:cs="Times New Roman"/>
            <w:i/>
            <w:sz w:val="24"/>
            <w:szCs w:val="24"/>
          </w:rPr>
          <w:t xml:space="preserve"> "Об утверждении обязательных реквизитов и порядка заполнения путевых листов" </w:t>
        </w:r>
      </w:hyperlink>
    </w:p>
    <w:p w14:paraId="441D48CB" w14:textId="101062DD" w:rsidR="00C317E3" w:rsidRP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sz w:val="24"/>
          <w:szCs w:val="24"/>
        </w:rPr>
        <w:t xml:space="preserve">Минтранс </w:t>
      </w:r>
      <w:hyperlink r:id="rId6" w:history="1">
        <w:r w:rsidRPr="00C317E3">
          <w:rPr>
            <w:rFonts w:ascii="Times New Roman" w:hAnsi="Times New Roman" w:cs="Times New Roman"/>
            <w:sz w:val="24"/>
            <w:szCs w:val="24"/>
          </w:rPr>
          <w:t>утвердил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 обязательные реквизиты и порядок заполнения путевых листов. Новый приказ вступил в силу </w:t>
      </w:r>
      <w:hyperlink r:id="rId7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1 января 2021 года</w:t>
        </w:r>
      </w:hyperlink>
      <w:r w:rsidRPr="00C317E3">
        <w:rPr>
          <w:rFonts w:ascii="Times New Roman" w:hAnsi="Times New Roman" w:cs="Times New Roman"/>
          <w:sz w:val="24"/>
          <w:szCs w:val="24"/>
        </w:rPr>
        <w:t>. Он не предусматривает существенных изменений.</w:t>
      </w:r>
    </w:p>
    <w:p w14:paraId="3EE35A08" w14:textId="546DA80F" w:rsidR="00C317E3" w:rsidRP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7E3">
        <w:rPr>
          <w:rFonts w:ascii="Times New Roman" w:hAnsi="Times New Roman" w:cs="Times New Roman"/>
          <w:b/>
          <w:bCs/>
          <w:sz w:val="24"/>
          <w:szCs w:val="24"/>
          <w:u w:val="single"/>
        </w:rPr>
        <w:t>Случаи оформления и содержание путевого листа.</w:t>
      </w:r>
    </w:p>
    <w:p w14:paraId="327E5ED3" w14:textId="764B3955" w:rsidR="00C317E3" w:rsidRP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Закреплено правило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 о том, что путевой лист оформляется при любом использовании ТС вне зависимости от вида и особенностей перевозки.</w:t>
      </w:r>
    </w:p>
    <w:p w14:paraId="35089EA4" w14:textId="77777777" w:rsidR="00C317E3" w:rsidRP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7E3">
        <w:rPr>
          <w:rFonts w:ascii="Times New Roman" w:hAnsi="Times New Roman" w:cs="Times New Roman"/>
          <w:sz w:val="24"/>
          <w:szCs w:val="24"/>
        </w:rPr>
        <w:t xml:space="preserve">Предусмотрен новый реквизит - </w:t>
      </w:r>
      <w:hyperlink r:id="rId9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сведения о перевозке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. К этим сведениям </w:t>
      </w:r>
      <w:hyperlink r:id="rId10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относится</w:t>
        </w:r>
      </w:hyperlink>
      <w:r w:rsidRPr="00C31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7E3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hyperlink r:id="rId11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виде сообщения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виде перевозки</w:t>
        </w:r>
      </w:hyperlink>
      <w:r w:rsidRPr="00C317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BAD930" w14:textId="77777777" w:rsidR="00C317E3" w:rsidRPr="00C317E3" w:rsidRDefault="00D14496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317E3" w:rsidRPr="00C317E3">
          <w:rPr>
            <w:rFonts w:ascii="Times New Roman" w:hAnsi="Times New Roman" w:cs="Times New Roman"/>
            <w:b/>
            <w:bCs/>
            <w:sz w:val="24"/>
            <w:szCs w:val="24"/>
          </w:rPr>
          <w:t>Нужно будет указывать</w:t>
        </w:r>
      </w:hyperlink>
      <w:r w:rsidR="00C317E3" w:rsidRPr="00C317E3">
        <w:rPr>
          <w:rFonts w:ascii="Times New Roman" w:hAnsi="Times New Roman" w:cs="Times New Roman"/>
          <w:sz w:val="24"/>
          <w:szCs w:val="24"/>
        </w:rPr>
        <w:t xml:space="preserve"> марку ТС и автомобильного прицепа (полуприцепа), сейчас </w:t>
      </w:r>
      <w:hyperlink r:id="rId14" w:history="1">
        <w:r w:rsidR="00C317E3" w:rsidRPr="00C317E3">
          <w:rPr>
            <w:rFonts w:ascii="Times New Roman" w:hAnsi="Times New Roman" w:cs="Times New Roman"/>
            <w:b/>
            <w:bCs/>
            <w:sz w:val="24"/>
            <w:szCs w:val="24"/>
          </w:rPr>
          <w:t>требуется</w:t>
        </w:r>
      </w:hyperlink>
      <w:r w:rsidR="00C317E3" w:rsidRPr="00C317E3">
        <w:rPr>
          <w:rFonts w:ascii="Times New Roman" w:hAnsi="Times New Roman" w:cs="Times New Roman"/>
          <w:sz w:val="24"/>
          <w:szCs w:val="24"/>
        </w:rPr>
        <w:t xml:space="preserve"> указать только модель.</w:t>
      </w:r>
    </w:p>
    <w:p w14:paraId="692AD795" w14:textId="5D5A2487" w:rsid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 </w:t>
      </w:r>
      <w:hyperlink r:id="rId15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будет обязано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 указывать дату и время выпуска ТС на линию и его возвращения.</w:t>
      </w:r>
    </w:p>
    <w:p w14:paraId="6638382A" w14:textId="77777777" w:rsidR="00836069" w:rsidRPr="00C317E3" w:rsidRDefault="00836069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D49887" w14:textId="64EC5832" w:rsidR="00C317E3" w:rsidRP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7E3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журналу регистрации путевых листов.</w:t>
      </w:r>
      <w:r w:rsidRPr="00C317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00583E" w14:textId="53249AA2" w:rsidR="00C317E3" w:rsidRPr="00C317E3" w:rsidRDefault="00C317E3" w:rsidP="00C317E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sz w:val="24"/>
          <w:szCs w:val="24"/>
        </w:rPr>
        <w:t xml:space="preserve">Собственники (владельцы) транспортных средств обязаны регистрировать оформленные путевые листы в </w:t>
      </w:r>
      <w:r w:rsidRPr="00C317E3">
        <w:rPr>
          <w:rFonts w:ascii="Times New Roman" w:hAnsi="Times New Roman" w:cs="Times New Roman"/>
          <w:b/>
          <w:bCs/>
          <w:sz w:val="24"/>
          <w:szCs w:val="24"/>
        </w:rPr>
        <w:t>журнале регистрации путевых листов</w:t>
      </w:r>
      <w:r w:rsidRPr="00C317E3">
        <w:rPr>
          <w:rFonts w:ascii="Times New Roman" w:hAnsi="Times New Roman" w:cs="Times New Roman"/>
          <w:sz w:val="24"/>
          <w:szCs w:val="24"/>
        </w:rPr>
        <w:t xml:space="preserve"> (далее - журнал).</w:t>
      </w:r>
    </w:p>
    <w:p w14:paraId="2B9D6478" w14:textId="0F1A3F9A" w:rsid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sz w:val="24"/>
          <w:szCs w:val="24"/>
        </w:rPr>
        <w:t xml:space="preserve">Если журнал ведется на бумаге, его страниц </w:t>
      </w:r>
      <w:hyperlink r:id="rId16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должны быть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 прошнурованы и пронумерованы. Если журнал ведется в электронном виде, он </w:t>
      </w:r>
      <w:hyperlink r:id="rId17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должен быть подписан</w:t>
        </w:r>
      </w:hyperlink>
      <w:r w:rsidRPr="00C31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7E3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подписью, должна быть обеспечена возможность распечатать журнал.</w:t>
      </w:r>
    </w:p>
    <w:p w14:paraId="7D069D4E" w14:textId="77777777" w:rsidR="00B6665B" w:rsidRPr="00C317E3" w:rsidRDefault="00B6665B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79C5D4" w14:textId="77777777" w:rsidR="004C320B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b/>
          <w:bCs/>
          <w:sz w:val="24"/>
          <w:szCs w:val="24"/>
        </w:rPr>
        <w:t>Остальные изменения</w:t>
      </w:r>
      <w:r w:rsidRPr="00C317E3">
        <w:rPr>
          <w:rFonts w:ascii="Times New Roman" w:hAnsi="Times New Roman" w:cs="Times New Roman"/>
          <w:sz w:val="24"/>
          <w:szCs w:val="24"/>
        </w:rPr>
        <w:t xml:space="preserve"> носят технический характер. </w:t>
      </w:r>
    </w:p>
    <w:p w14:paraId="5024144D" w14:textId="6ECB279F" w:rsidR="00C317E3" w:rsidRDefault="00C317E3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sz w:val="24"/>
          <w:szCs w:val="24"/>
        </w:rPr>
        <w:t xml:space="preserve">Например, в новый приказ включено </w:t>
      </w:r>
      <w:hyperlink r:id="rId18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положение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, обязывающее проставлять в путевом листе отметки о прохождении предрейсовых и послерейсовых медосмотров. </w:t>
      </w:r>
    </w:p>
    <w:p w14:paraId="67C72EBC" w14:textId="77777777" w:rsidR="004C320B" w:rsidRDefault="004C320B" w:rsidP="004C3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прохождения предрейсового медицинского осмотра на путевом листе проставляется отметка "прошел предрейсовый медицинский осмотр, к исполнению трудовых обязанностей допущен". По результатам прохождения послерейсового медицинского осмотра проставляется отметка "прошел послерейсовый медицинский осмотр".</w:t>
      </w:r>
    </w:p>
    <w:p w14:paraId="02BBDEC0" w14:textId="77777777" w:rsidR="004C320B" w:rsidRDefault="004C320B" w:rsidP="004C3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7E3">
        <w:rPr>
          <w:rFonts w:ascii="Times New Roman" w:hAnsi="Times New Roman" w:cs="Times New Roman"/>
          <w:sz w:val="24"/>
          <w:szCs w:val="24"/>
        </w:rPr>
        <w:t xml:space="preserve">Идентичное положение есть в </w:t>
      </w:r>
      <w:hyperlink r:id="rId19" w:history="1">
        <w:r w:rsidRPr="00C317E3">
          <w:rPr>
            <w:rFonts w:ascii="Times New Roman" w:hAnsi="Times New Roman" w:cs="Times New Roman"/>
            <w:b/>
            <w:bCs/>
            <w:sz w:val="24"/>
            <w:szCs w:val="24"/>
          </w:rPr>
          <w:t>приказе</w:t>
        </w:r>
      </w:hyperlink>
      <w:r w:rsidRPr="00C317E3">
        <w:rPr>
          <w:rFonts w:ascii="Times New Roman" w:hAnsi="Times New Roman" w:cs="Times New Roman"/>
          <w:sz w:val="24"/>
          <w:szCs w:val="24"/>
        </w:rPr>
        <w:t xml:space="preserve"> Минздрава о порядке проведения медосмотров.</w:t>
      </w:r>
    </w:p>
    <w:p w14:paraId="18744951" w14:textId="77777777" w:rsidR="004C320B" w:rsidRPr="00C317E3" w:rsidRDefault="004C320B" w:rsidP="00C31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9B067E" w14:textId="77777777" w:rsidR="00C317E3" w:rsidRPr="00D767FB" w:rsidRDefault="00C317E3" w:rsidP="0009353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EC0B1B" w14:textId="7A3CFD50" w:rsidR="00D767FB" w:rsidRPr="00093539" w:rsidRDefault="00093539" w:rsidP="00D767FB">
      <w:pPr>
        <w:spacing w:before="220" w:after="1" w:line="22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353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79135447"/>
      <w:r w:rsidRPr="00093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Журнал регистрации предрейсовых, </w:t>
      </w:r>
      <w:proofErr w:type="spellStart"/>
      <w:r w:rsidRPr="0009353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предсменных</w:t>
      </w:r>
      <w:proofErr w:type="spellEnd"/>
      <w:r w:rsidRPr="00093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медицинских осмотров и Журнал регистрации послерейсовых, </w:t>
      </w:r>
      <w:proofErr w:type="spellStart"/>
      <w:r w:rsidRPr="00093539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послесменных</w:t>
      </w:r>
      <w:proofErr w:type="spellEnd"/>
      <w:r w:rsidRPr="00093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медицинских осмотров.</w:t>
      </w:r>
    </w:p>
    <w:bookmarkEnd w:id="1"/>
    <w:p w14:paraId="669E137A" w14:textId="2F2CC54C" w:rsidR="00093539" w:rsidRPr="00093539" w:rsidRDefault="00E06376" w:rsidP="0009353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"consultantplus://offline/ref=C95B0662FF9942B29673665C645CA5BCB091F2AF9E7396AF0335CD071FE1DF1582FF0258666E55515E9EF749337F93BD3B560DC037511F0CtD46G" </w:instrText>
      </w:r>
      <w:r>
        <w:fldChar w:fldCharType="separate"/>
      </w:r>
      <w:r w:rsidR="00093539" w:rsidRPr="00093539">
        <w:rPr>
          <w:rFonts w:ascii="Times New Roman" w:hAnsi="Times New Roman" w:cs="Times New Roman"/>
          <w:i/>
          <w:sz w:val="24"/>
          <w:szCs w:val="24"/>
        </w:rPr>
        <w:br/>
      </w:r>
      <w:r w:rsidR="00502FE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93539" w:rsidRPr="00093539">
        <w:rPr>
          <w:rFonts w:ascii="Times New Roman" w:hAnsi="Times New Roman" w:cs="Times New Roman"/>
          <w:i/>
          <w:sz w:val="24"/>
          <w:szCs w:val="24"/>
        </w:rPr>
        <w:t xml:space="preserve">Приказ Минздрава России от 15.12.2014 </w:t>
      </w:r>
      <w:r w:rsidR="00093539" w:rsidRPr="00093539">
        <w:rPr>
          <w:rFonts w:ascii="Times New Roman" w:hAnsi="Times New Roman" w:cs="Times New Roman"/>
          <w:b/>
          <w:bCs/>
          <w:i/>
          <w:sz w:val="24"/>
          <w:szCs w:val="24"/>
        </w:rPr>
        <w:t>N 835н</w:t>
      </w:r>
      <w:r w:rsidR="00093539" w:rsidRPr="00093539">
        <w:rPr>
          <w:rFonts w:ascii="Times New Roman" w:hAnsi="Times New Roman" w:cs="Times New Roman"/>
          <w:i/>
          <w:sz w:val="24"/>
          <w:szCs w:val="24"/>
        </w:rPr>
        <w:t xml:space="preserve"> "Об утверждении Порядка проведения </w:t>
      </w:r>
      <w:proofErr w:type="spellStart"/>
      <w:r w:rsidR="00093539" w:rsidRPr="00093539">
        <w:rPr>
          <w:rFonts w:ascii="Times New Roman" w:hAnsi="Times New Roman" w:cs="Times New Roman"/>
          <w:i/>
          <w:sz w:val="24"/>
          <w:szCs w:val="24"/>
        </w:rPr>
        <w:t>предсменных</w:t>
      </w:r>
      <w:proofErr w:type="spellEnd"/>
      <w:r w:rsidR="00093539" w:rsidRPr="00093539">
        <w:rPr>
          <w:rFonts w:ascii="Times New Roman" w:hAnsi="Times New Roman" w:cs="Times New Roman"/>
          <w:i/>
          <w:sz w:val="24"/>
          <w:szCs w:val="24"/>
        </w:rPr>
        <w:t xml:space="preserve">, предрейсовых и </w:t>
      </w:r>
      <w:proofErr w:type="spellStart"/>
      <w:r w:rsidR="00093539" w:rsidRPr="00093539">
        <w:rPr>
          <w:rFonts w:ascii="Times New Roman" w:hAnsi="Times New Roman" w:cs="Times New Roman"/>
          <w:i/>
          <w:sz w:val="24"/>
          <w:szCs w:val="24"/>
        </w:rPr>
        <w:t>послесменных</w:t>
      </w:r>
      <w:proofErr w:type="spellEnd"/>
      <w:r w:rsidR="00093539" w:rsidRPr="00093539">
        <w:rPr>
          <w:rFonts w:ascii="Times New Roman" w:hAnsi="Times New Roman" w:cs="Times New Roman"/>
          <w:i/>
          <w:sz w:val="24"/>
          <w:szCs w:val="24"/>
        </w:rPr>
        <w:t xml:space="preserve">, послерейсовых медицинских осмотров" </w: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093539" w:rsidRPr="00093539">
        <w:rPr>
          <w:rFonts w:ascii="Times New Roman" w:hAnsi="Times New Roman" w:cs="Times New Roman"/>
          <w:sz w:val="24"/>
          <w:szCs w:val="24"/>
        </w:rPr>
        <w:br/>
      </w:r>
    </w:p>
    <w:p w14:paraId="595E1034" w14:textId="21A44C19" w:rsidR="00093539" w:rsidRPr="00D767FB" w:rsidRDefault="00093539" w:rsidP="0009353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D767FB">
        <w:rPr>
          <w:rFonts w:ascii="Times New Roman" w:hAnsi="Times New Roman" w:cs="Times New Roman"/>
          <w:sz w:val="24"/>
          <w:szCs w:val="24"/>
        </w:rPr>
        <w:t xml:space="preserve">14. Результаты проведенных </w:t>
      </w:r>
      <w:proofErr w:type="spellStart"/>
      <w:r w:rsidRPr="00D767F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D767FB">
        <w:rPr>
          <w:rFonts w:ascii="Times New Roman" w:hAnsi="Times New Roman" w:cs="Times New Roman"/>
          <w:sz w:val="24"/>
          <w:szCs w:val="24"/>
        </w:rPr>
        <w:t xml:space="preserve">, предрейсовых и </w:t>
      </w:r>
      <w:proofErr w:type="spellStart"/>
      <w:r w:rsidRPr="00D767F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D767FB">
        <w:rPr>
          <w:rFonts w:ascii="Times New Roman" w:hAnsi="Times New Roman" w:cs="Times New Roman"/>
          <w:sz w:val="24"/>
          <w:szCs w:val="24"/>
        </w:rPr>
        <w:t xml:space="preserve">, послерейсовых медицинских осмотров вносятся в Журнал регистрации предрейсовых, </w:t>
      </w:r>
      <w:proofErr w:type="spellStart"/>
      <w:r w:rsidRPr="00D767F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D767FB">
        <w:rPr>
          <w:rFonts w:ascii="Times New Roman" w:hAnsi="Times New Roman" w:cs="Times New Roman"/>
          <w:sz w:val="24"/>
          <w:szCs w:val="24"/>
        </w:rPr>
        <w:t xml:space="preserve"> медицинских осмотров и Журнал регистрации послерейсовых, </w:t>
      </w:r>
      <w:proofErr w:type="spellStart"/>
      <w:r w:rsidRPr="00D767F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D767FB">
        <w:rPr>
          <w:rFonts w:ascii="Times New Roman" w:hAnsi="Times New Roman" w:cs="Times New Roman"/>
          <w:sz w:val="24"/>
          <w:szCs w:val="24"/>
        </w:rPr>
        <w:t xml:space="preserve"> </w:t>
      </w:r>
      <w:r w:rsidRPr="00D767FB">
        <w:rPr>
          <w:rFonts w:ascii="Times New Roman" w:hAnsi="Times New Roman" w:cs="Times New Roman"/>
          <w:sz w:val="24"/>
          <w:szCs w:val="24"/>
        </w:rPr>
        <w:lastRenderedPageBreak/>
        <w:t>медицинских осмотров соответственно (далее - Журналы), в которых указывается следующая информация о работнике:</w:t>
      </w:r>
    </w:p>
    <w:p w14:paraId="08A06F6A" w14:textId="77777777" w:rsidR="00093539" w:rsidRPr="00D767FB" w:rsidRDefault="00093539" w:rsidP="00093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1) дата и время проведения медицинского осмотра;</w:t>
      </w:r>
    </w:p>
    <w:p w14:paraId="0DDEE4CA" w14:textId="77777777" w:rsidR="00093539" w:rsidRPr="00D767FB" w:rsidRDefault="00093539" w:rsidP="00093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2) фамилия, имя, отчество работника;</w:t>
      </w:r>
    </w:p>
    <w:p w14:paraId="3AFBE476" w14:textId="77777777" w:rsidR="00093539" w:rsidRPr="00D767FB" w:rsidRDefault="00093539" w:rsidP="00093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3) пол работника;</w:t>
      </w:r>
    </w:p>
    <w:p w14:paraId="6C785CDB" w14:textId="77777777" w:rsidR="00093539" w:rsidRPr="00D767FB" w:rsidRDefault="00093539" w:rsidP="00093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4) дата рождения работника;</w:t>
      </w:r>
    </w:p>
    <w:p w14:paraId="608F1D2A" w14:textId="77777777" w:rsidR="00093539" w:rsidRPr="00D767FB" w:rsidRDefault="00093539" w:rsidP="00093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 xml:space="preserve">5) результаты исследований, указанных в </w:t>
      </w:r>
      <w:hyperlink r:id="rId20" w:history="1">
        <w:r w:rsidRPr="00BE60B2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D767F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D5ECBC4" w14:textId="77777777" w:rsidR="00093539" w:rsidRPr="00D767FB" w:rsidRDefault="00093539" w:rsidP="00093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 xml:space="preserve">6) заключение о результатах медицинских осмотров в соответствии с </w:t>
      </w:r>
      <w:hyperlink r:id="rId21" w:history="1">
        <w:r w:rsidRPr="00BE60B2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D767F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8BC138A" w14:textId="77777777" w:rsidR="00093539" w:rsidRPr="00D767FB" w:rsidRDefault="00093539" w:rsidP="00093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7) подпись медицинского работника с расшифровкой подписи;</w:t>
      </w:r>
    </w:p>
    <w:p w14:paraId="0736E0EF" w14:textId="77777777" w:rsidR="00502FE6" w:rsidRDefault="00093539" w:rsidP="00502F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8) подпись работника.</w:t>
      </w:r>
    </w:p>
    <w:p w14:paraId="50F11BEB" w14:textId="4BEE16DC" w:rsidR="00A55E98" w:rsidRDefault="00093539" w:rsidP="00502F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внесенные в них сведения заверяются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325C1" w14:textId="77777777" w:rsidR="00502FE6" w:rsidRPr="00502FE6" w:rsidRDefault="00A55E98" w:rsidP="00502FE6">
      <w:pPr>
        <w:pStyle w:val="a3"/>
        <w:numPr>
          <w:ilvl w:val="0"/>
          <w:numId w:val="2"/>
        </w:numPr>
        <w:spacing w:before="220" w:after="1" w:line="220" w:lineRule="atLeast"/>
        <w:ind w:left="0" w:firstLine="360"/>
        <w:rPr>
          <w:rFonts w:ascii="Times New Roman" w:hAnsi="Times New Roman" w:cs="Times New Roman"/>
          <w:sz w:val="24"/>
          <w:szCs w:val="24"/>
        </w:rPr>
      </w:pPr>
      <w:bookmarkStart w:id="2" w:name="_Hlk79135466"/>
      <w:r w:rsidRPr="00502FE6">
        <w:rPr>
          <w:rFonts w:ascii="Times New Roman" w:hAnsi="Times New Roman" w:cs="Times New Roman"/>
          <w:b/>
          <w:bCs/>
          <w:sz w:val="24"/>
          <w:szCs w:val="24"/>
          <w:u w:val="single"/>
        </w:rPr>
        <w:t>Журнал результатов контроля технического состояния транспортных средств.</w:t>
      </w:r>
    </w:p>
    <w:bookmarkStart w:id="3" w:name="_Hlk79135875"/>
    <w:bookmarkEnd w:id="2"/>
    <w:p w14:paraId="08B5582E" w14:textId="77777777" w:rsidR="00DD0BC4" w:rsidRDefault="00E06376" w:rsidP="00502FE6">
      <w:pPr>
        <w:pStyle w:val="a3"/>
        <w:spacing w:before="220" w:after="1" w:line="22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fldChar w:fldCharType="begin"/>
      </w:r>
      <w:r>
        <w:instrText xml:space="preserve"> HYPERLINK "consultantplus://offline/ref=F51EC3E4BA12E1F5675916E291F39C6F0F02C37BEE71922ACFFFB0690B7333BAF66550898E6BF427586403A7EA23BF51A4715FD6056B4532d5H2H" </w:instrText>
      </w:r>
      <w:r>
        <w:fldChar w:fldCharType="separate"/>
      </w:r>
      <w:r w:rsidR="00A55E98" w:rsidRPr="00502FE6">
        <w:rPr>
          <w:rFonts w:ascii="Times New Roman" w:hAnsi="Times New Roman" w:cs="Times New Roman"/>
          <w:i/>
          <w:sz w:val="24"/>
          <w:szCs w:val="24"/>
        </w:rPr>
        <w:br/>
        <w:t>Приказ Минтранса России от 15.01.2021</w:t>
      </w:r>
      <w:r w:rsidR="00A55E98" w:rsidRPr="00502F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 9</w:t>
      </w:r>
      <w:r w:rsidR="00A55E98" w:rsidRPr="00502FE6">
        <w:rPr>
          <w:rFonts w:ascii="Times New Roman" w:hAnsi="Times New Roman" w:cs="Times New Roman"/>
          <w:i/>
          <w:sz w:val="24"/>
          <w:szCs w:val="24"/>
        </w:rPr>
        <w:t xml:space="preserve"> "Об утверждении Порядка организации и проведения предрейсового или </w:t>
      </w:r>
      <w:proofErr w:type="spellStart"/>
      <w:r w:rsidR="00A55E98" w:rsidRPr="00502FE6">
        <w:rPr>
          <w:rFonts w:ascii="Times New Roman" w:hAnsi="Times New Roman" w:cs="Times New Roman"/>
          <w:i/>
          <w:sz w:val="24"/>
          <w:szCs w:val="24"/>
        </w:rPr>
        <w:t>предсменного</w:t>
      </w:r>
      <w:proofErr w:type="spellEnd"/>
      <w:r w:rsidR="00A55E98" w:rsidRPr="00502FE6">
        <w:rPr>
          <w:rFonts w:ascii="Times New Roman" w:hAnsi="Times New Roman" w:cs="Times New Roman"/>
          <w:i/>
          <w:sz w:val="24"/>
          <w:szCs w:val="24"/>
        </w:rPr>
        <w:t xml:space="preserve"> контроля технического состояния транспортных средств" </w: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14:paraId="6E7E0F92" w14:textId="77777777" w:rsidR="00C00D84" w:rsidRPr="00D14496" w:rsidRDefault="00DD0BC4" w:rsidP="00C00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 xml:space="preserve">Документ вступит в силу </w:t>
      </w:r>
      <w:hyperlink r:id="rId22" w:history="1">
        <w:r w:rsidRPr="00D14496">
          <w:rPr>
            <w:rFonts w:ascii="Times New Roman" w:hAnsi="Times New Roman" w:cs="Times New Roman"/>
            <w:b/>
            <w:bCs/>
            <w:sz w:val="24"/>
            <w:szCs w:val="24"/>
          </w:rPr>
          <w:t>1 сентября</w:t>
        </w:r>
      </w:hyperlink>
      <w:r w:rsidRPr="00D14496">
        <w:rPr>
          <w:rFonts w:ascii="Times New Roman" w:hAnsi="Times New Roman" w:cs="Times New Roman"/>
          <w:sz w:val="24"/>
          <w:szCs w:val="24"/>
        </w:rPr>
        <w:t xml:space="preserve"> 2021 года. Его будут применять вместо аналогичного </w:t>
      </w:r>
      <w:hyperlink r:id="rId23" w:history="1">
        <w:r w:rsidRPr="00D14496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D14496">
        <w:rPr>
          <w:rFonts w:ascii="Times New Roman" w:hAnsi="Times New Roman" w:cs="Times New Roman"/>
          <w:sz w:val="24"/>
          <w:szCs w:val="24"/>
        </w:rPr>
        <w:t xml:space="preserve">, который отменили </w:t>
      </w:r>
      <w:hyperlink r:id="rId24" w:history="1">
        <w:r w:rsidRPr="00D14496">
          <w:rPr>
            <w:rFonts w:ascii="Times New Roman" w:hAnsi="Times New Roman" w:cs="Times New Roman"/>
            <w:sz w:val="24"/>
            <w:szCs w:val="24"/>
          </w:rPr>
          <w:t>1 января</w:t>
        </w:r>
      </w:hyperlink>
      <w:r w:rsidRPr="00D14496">
        <w:rPr>
          <w:rFonts w:ascii="Times New Roman" w:hAnsi="Times New Roman" w:cs="Times New Roman"/>
          <w:sz w:val="24"/>
          <w:szCs w:val="24"/>
        </w:rPr>
        <w:t>.</w:t>
      </w:r>
    </w:p>
    <w:p w14:paraId="77DB9CC8" w14:textId="3D08D397" w:rsidR="00DD0BC4" w:rsidRPr="00D14496" w:rsidRDefault="00DD0BC4" w:rsidP="00C00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 xml:space="preserve">Изменений по сравнению со старым документом немного. </w:t>
      </w:r>
    </w:p>
    <w:p w14:paraId="16AA1F26" w14:textId="36F5B777" w:rsidR="0025789F" w:rsidRPr="00D14496" w:rsidRDefault="0025789F" w:rsidP="00C00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496">
        <w:rPr>
          <w:rFonts w:ascii="Times New Roman" w:hAnsi="Times New Roman" w:cs="Times New Roman"/>
          <w:sz w:val="24"/>
          <w:szCs w:val="24"/>
          <w:u w:val="single"/>
        </w:rPr>
        <w:t xml:space="preserve">На что обратить внимание: </w:t>
      </w:r>
    </w:p>
    <w:p w14:paraId="3F1AA635" w14:textId="77777777" w:rsidR="00DD0BC4" w:rsidRPr="00D14496" w:rsidRDefault="00DD0BC4" w:rsidP="00C00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 xml:space="preserve">Уточнили, что контроль </w:t>
      </w:r>
      <w:hyperlink r:id="rId25" w:history="1">
        <w:r w:rsidRPr="00D14496">
          <w:rPr>
            <w:rFonts w:ascii="Times New Roman" w:hAnsi="Times New Roman" w:cs="Times New Roman"/>
            <w:b/>
            <w:bCs/>
            <w:sz w:val="24"/>
            <w:szCs w:val="24"/>
          </w:rPr>
          <w:t>вправе проводить</w:t>
        </w:r>
      </w:hyperlink>
      <w:r w:rsidRPr="00D14496">
        <w:rPr>
          <w:rFonts w:ascii="Times New Roman" w:hAnsi="Times New Roman" w:cs="Times New Roman"/>
          <w:sz w:val="24"/>
          <w:szCs w:val="24"/>
        </w:rPr>
        <w:t xml:space="preserve"> лицо, которое отвечает специальным профессиональным и квалификационным требованиям. Им может быть:</w:t>
      </w:r>
    </w:p>
    <w:p w14:paraId="7C671B56" w14:textId="77777777" w:rsidR="00DD0BC4" w:rsidRPr="00D14496" w:rsidRDefault="00DD0BC4" w:rsidP="00C00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 xml:space="preserve">- работник </w:t>
      </w:r>
      <w:hyperlink r:id="rId26" w:history="1">
        <w:r w:rsidRPr="00D14496">
          <w:rPr>
            <w:rFonts w:ascii="Times New Roman" w:hAnsi="Times New Roman" w:cs="Times New Roman"/>
            <w:b/>
            <w:bCs/>
            <w:sz w:val="24"/>
            <w:szCs w:val="24"/>
          </w:rPr>
          <w:t>субъекта транспортной деятельности</w:t>
        </w:r>
      </w:hyperlink>
      <w:r w:rsidRPr="00D1449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8187A7B" w14:textId="77777777" w:rsidR="00C00D84" w:rsidRPr="00D14496" w:rsidRDefault="00DD0BC4" w:rsidP="00C00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работник другой организации;</w:t>
      </w:r>
    </w:p>
    <w:p w14:paraId="3D766170" w14:textId="2D559A98" w:rsidR="00DD0BC4" w:rsidRPr="00D14496" w:rsidRDefault="00DD0BC4" w:rsidP="00C00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сторонний ИП.</w:t>
      </w:r>
    </w:p>
    <w:p w14:paraId="0184DF28" w14:textId="1F56B2A9" w:rsidR="00DD0BC4" w:rsidRPr="00D14496" w:rsidRDefault="00DD0BC4" w:rsidP="00C00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 xml:space="preserve">Старый порядок </w:t>
      </w:r>
      <w:hyperlink r:id="rId27" w:history="1">
        <w:r w:rsidRPr="00D14496">
          <w:rPr>
            <w:rFonts w:ascii="Times New Roman" w:hAnsi="Times New Roman" w:cs="Times New Roman"/>
            <w:b/>
            <w:bCs/>
            <w:sz w:val="24"/>
            <w:szCs w:val="24"/>
          </w:rPr>
          <w:t>не определял</w:t>
        </w:r>
      </w:hyperlink>
      <w:r w:rsidRPr="00D144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14496">
        <w:rPr>
          <w:rFonts w:ascii="Times New Roman" w:hAnsi="Times New Roman" w:cs="Times New Roman"/>
          <w:sz w:val="24"/>
          <w:szCs w:val="24"/>
        </w:rPr>
        <w:t xml:space="preserve"> кем может являться контролер.</w:t>
      </w:r>
    </w:p>
    <w:p w14:paraId="53DDB3E3" w14:textId="3E3E06CA" w:rsidR="00C00D84" w:rsidRPr="00D767FB" w:rsidRDefault="0025789F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9. </w:t>
      </w:r>
      <w:r w:rsidR="00C00D84" w:rsidRPr="00D767FB">
        <w:rPr>
          <w:rFonts w:ascii="Times New Roman" w:hAnsi="Times New Roman" w:cs="Times New Roman"/>
          <w:sz w:val="24"/>
          <w:szCs w:val="24"/>
        </w:rPr>
        <w:t xml:space="preserve">Субъект транспортной деятельности должен вести учет прохождения контроля. </w:t>
      </w:r>
      <w:r w:rsidR="00C00D84" w:rsidRPr="00D767FB">
        <w:rPr>
          <w:rFonts w:ascii="Times New Roman" w:hAnsi="Times New Roman" w:cs="Times New Roman"/>
          <w:b/>
          <w:bCs/>
          <w:sz w:val="24"/>
          <w:szCs w:val="24"/>
        </w:rPr>
        <w:t>Журнал регистрации результатов контроля технического состояния транспортных средств</w:t>
      </w:r>
      <w:r w:rsidR="00C00D84" w:rsidRPr="00D767FB">
        <w:rPr>
          <w:rFonts w:ascii="Times New Roman" w:hAnsi="Times New Roman" w:cs="Times New Roman"/>
          <w:sz w:val="24"/>
          <w:szCs w:val="24"/>
        </w:rPr>
        <w:t xml:space="preserve"> (далее - журнал) должен содержать следующие </w:t>
      </w:r>
      <w:r w:rsidR="00C00D84" w:rsidRPr="00A55E98">
        <w:rPr>
          <w:rFonts w:ascii="Times New Roman" w:hAnsi="Times New Roman" w:cs="Times New Roman"/>
          <w:b/>
          <w:bCs/>
          <w:sz w:val="24"/>
          <w:szCs w:val="24"/>
        </w:rPr>
        <w:t>реквизиты:</w:t>
      </w:r>
    </w:p>
    <w:p w14:paraId="7B4B0093" w14:textId="77777777" w:rsidR="00C00D84" w:rsidRPr="00D767FB" w:rsidRDefault="00C00D84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1) наименование марки, модели транспортного средства;</w:t>
      </w:r>
    </w:p>
    <w:p w14:paraId="076203F0" w14:textId="77777777" w:rsidR="00C00D84" w:rsidRPr="00D767FB" w:rsidRDefault="00C00D84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2) государственный регистрационный номер транспортного средства;</w:t>
      </w:r>
    </w:p>
    <w:p w14:paraId="563DBD77" w14:textId="77777777" w:rsidR="00C00D84" w:rsidRPr="00D767FB" w:rsidRDefault="00C00D84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3) фамилию, имя, отчество (при наличии) лица, проводившего контроль;</w:t>
      </w:r>
    </w:p>
    <w:p w14:paraId="199A6FAD" w14:textId="77777777" w:rsidR="00C00D84" w:rsidRPr="00D767FB" w:rsidRDefault="00C00D84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4) дату, время проведения контроля;</w:t>
      </w:r>
    </w:p>
    <w:p w14:paraId="54BAF379" w14:textId="77777777" w:rsidR="00C00D84" w:rsidRPr="00D767FB" w:rsidRDefault="00C00D84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5) показания одометра (полные километры пробега) при проведении контроля;</w:t>
      </w:r>
    </w:p>
    <w:p w14:paraId="231B4891" w14:textId="77777777" w:rsidR="00C00D84" w:rsidRPr="00D767FB" w:rsidRDefault="00C00D84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6) отметку о прохождении контроля (пройден или не пройден);</w:t>
      </w:r>
    </w:p>
    <w:p w14:paraId="68BBB3D2" w14:textId="77777777" w:rsidR="00C00D84" w:rsidRDefault="00C00D84" w:rsidP="00C00D8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>7) подпись лица, проводившего контроль.</w:t>
      </w:r>
    </w:p>
    <w:p w14:paraId="33E899B8" w14:textId="4A809F38" w:rsidR="00C00D84" w:rsidRPr="00D14496" w:rsidRDefault="00C00D84" w:rsidP="00C00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 xml:space="preserve">В журнале контроля вместо </w:t>
      </w:r>
      <w:hyperlink r:id="rId28" w:history="1">
        <w:r w:rsidRPr="00D14496">
          <w:rPr>
            <w:rFonts w:ascii="Times New Roman" w:hAnsi="Times New Roman" w:cs="Times New Roman"/>
            <w:b/>
            <w:bCs/>
            <w:sz w:val="24"/>
            <w:szCs w:val="24"/>
          </w:rPr>
          <w:t>8</w:t>
        </w:r>
      </w:hyperlink>
      <w:r w:rsidRPr="00D14496">
        <w:rPr>
          <w:rFonts w:ascii="Times New Roman" w:hAnsi="Times New Roman" w:cs="Times New Roman"/>
          <w:sz w:val="24"/>
          <w:szCs w:val="24"/>
        </w:rPr>
        <w:t xml:space="preserve"> обязательных реквизитов станет </w:t>
      </w:r>
      <w:hyperlink r:id="rId29" w:history="1">
        <w:r w:rsidRPr="00D14496">
          <w:rPr>
            <w:rFonts w:ascii="Times New Roman" w:hAnsi="Times New Roman" w:cs="Times New Roman"/>
            <w:b/>
            <w:bCs/>
            <w:sz w:val="24"/>
            <w:szCs w:val="24"/>
          </w:rPr>
          <w:t>7</w:t>
        </w:r>
      </w:hyperlink>
      <w:r w:rsidRPr="00D14496">
        <w:rPr>
          <w:rFonts w:ascii="Times New Roman" w:hAnsi="Times New Roman" w:cs="Times New Roman"/>
          <w:sz w:val="24"/>
          <w:szCs w:val="24"/>
        </w:rPr>
        <w:t>: не нужно будет указывать Ф.И.О. водителя.</w:t>
      </w:r>
    </w:p>
    <w:bookmarkEnd w:id="3"/>
    <w:p w14:paraId="715D99A1" w14:textId="2BF25262" w:rsidR="00A55E98" w:rsidRPr="00D767FB" w:rsidRDefault="0025789F" w:rsidP="00A55E9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10. </w:t>
      </w:r>
      <w:r w:rsidR="00A55E98" w:rsidRPr="00D767FB">
        <w:rPr>
          <w:rFonts w:ascii="Times New Roman" w:hAnsi="Times New Roman" w:cs="Times New Roman"/>
          <w:sz w:val="24"/>
          <w:szCs w:val="24"/>
        </w:rPr>
        <w:t>Журнал ведется на бумажном или электронном носителе.</w:t>
      </w:r>
    </w:p>
    <w:p w14:paraId="12705FCE" w14:textId="519E2EA4" w:rsidR="00A55E98" w:rsidRPr="00D767FB" w:rsidRDefault="0025789F" w:rsidP="00A55E9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11. </w:t>
      </w:r>
      <w:r w:rsidR="00A55E98" w:rsidRPr="00D767FB">
        <w:rPr>
          <w:rFonts w:ascii="Times New Roman" w:hAnsi="Times New Roman" w:cs="Times New Roman"/>
          <w:sz w:val="24"/>
          <w:szCs w:val="24"/>
        </w:rPr>
        <w:t xml:space="preserve">В случае ведения журнала в электронном виде внесенные в него сведения заверяются электронной подписью в соответствии с Федеральным </w:t>
      </w:r>
      <w:hyperlink r:id="rId30" w:history="1">
        <w:r w:rsidR="00A55E98" w:rsidRPr="00A55E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55E98" w:rsidRPr="00A55E98">
        <w:rPr>
          <w:rFonts w:ascii="Times New Roman" w:hAnsi="Times New Roman" w:cs="Times New Roman"/>
          <w:sz w:val="24"/>
          <w:szCs w:val="24"/>
        </w:rPr>
        <w:t xml:space="preserve"> </w:t>
      </w:r>
      <w:r w:rsidR="00A55E98" w:rsidRPr="00D767FB">
        <w:rPr>
          <w:rFonts w:ascii="Times New Roman" w:hAnsi="Times New Roman" w:cs="Times New Roman"/>
          <w:sz w:val="24"/>
          <w:szCs w:val="24"/>
        </w:rPr>
        <w:t xml:space="preserve">от 6 апреля 2011 г. N 63-ФЗ "Об электронной подписи" </w:t>
      </w:r>
    </w:p>
    <w:p w14:paraId="341AB9A5" w14:textId="143F455D" w:rsidR="00A55E98" w:rsidRDefault="0025789F" w:rsidP="00A55E9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12. </w:t>
      </w:r>
      <w:r w:rsidR="00A55E98" w:rsidRPr="00D767FB">
        <w:rPr>
          <w:rFonts w:ascii="Times New Roman" w:hAnsi="Times New Roman" w:cs="Times New Roman"/>
          <w:sz w:val="24"/>
          <w:szCs w:val="24"/>
        </w:rPr>
        <w:t>В журнале допускается размещение дополнительных реквизитов, учитывающих особенности осуществления перевозок автомобильным транспортом или городским наземным электрическим транспортом.</w:t>
      </w:r>
    </w:p>
    <w:p w14:paraId="516F4E10" w14:textId="3C7C5C12" w:rsidR="00093539" w:rsidRDefault="0025789F" w:rsidP="00A55E9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9417289"/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 13. </w:t>
      </w:r>
      <w:bookmarkEnd w:id="4"/>
      <w:r w:rsidR="00A55E98" w:rsidRPr="00D767FB">
        <w:rPr>
          <w:rFonts w:ascii="Times New Roman" w:hAnsi="Times New Roman" w:cs="Times New Roman"/>
          <w:sz w:val="24"/>
          <w:szCs w:val="24"/>
        </w:rPr>
        <w:t xml:space="preserve">В случае если при контроле не выявлены несоответствия требованиям, перечисленным в </w:t>
      </w:r>
      <w:hyperlink r:id="rId31" w:history="1">
        <w:r w:rsidR="00A55E98" w:rsidRPr="00BE60B2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="00A55E98" w:rsidRPr="00BE60B2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="00A55E98" w:rsidRPr="00BE60B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A55E98" w:rsidRPr="00D767FB">
        <w:rPr>
          <w:rFonts w:ascii="Times New Roman" w:hAnsi="Times New Roman" w:cs="Times New Roman"/>
          <w:sz w:val="24"/>
          <w:szCs w:val="24"/>
        </w:rPr>
        <w:t xml:space="preserve"> настоящего Порядка, сведения о пройденном контроле указываются в путевом листе в соответствии с порядком заполнения путевых листов, утверждаемым Минтрансом России в соответствии с </w:t>
      </w:r>
      <w:hyperlink r:id="rId33" w:history="1">
        <w:r w:rsidR="00A55E98" w:rsidRPr="00BE60B2">
          <w:rPr>
            <w:rFonts w:ascii="Times New Roman" w:hAnsi="Times New Roman" w:cs="Times New Roman"/>
            <w:sz w:val="24"/>
            <w:szCs w:val="24"/>
          </w:rPr>
          <w:t>частью 1 статьи 6</w:t>
        </w:r>
      </w:hyperlink>
      <w:r w:rsidR="00A55E98" w:rsidRPr="00D767FB"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2007 г. N 259-ФЗ "Устав автомобильного транспорта и городского наземного электрического транспорта", на основании записи о пройденном контроле, внесенной в журнал.</w:t>
      </w:r>
    </w:p>
    <w:p w14:paraId="1A9862D5" w14:textId="77777777" w:rsidR="00B06D33" w:rsidRDefault="00B06D33" w:rsidP="00A55E9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797276" w14:textId="566C02A9" w:rsidR="00D767FB" w:rsidRPr="00A55E98" w:rsidRDefault="00093539" w:rsidP="007A1962">
      <w:pPr>
        <w:pStyle w:val="a3"/>
        <w:numPr>
          <w:ilvl w:val="0"/>
          <w:numId w:val="2"/>
        </w:numPr>
        <w:spacing w:before="220" w:after="1" w:line="2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79135488"/>
      <w:r w:rsidRPr="00A55E98">
        <w:rPr>
          <w:rFonts w:ascii="Times New Roman" w:hAnsi="Times New Roman" w:cs="Times New Roman"/>
          <w:b/>
          <w:bCs/>
          <w:sz w:val="24"/>
          <w:szCs w:val="24"/>
          <w:u w:val="single"/>
        </w:rPr>
        <w:t>Журнал учета инструктажей водителей.</w:t>
      </w:r>
    </w:p>
    <w:bookmarkStart w:id="6" w:name="_Hlk79135847"/>
    <w:bookmarkEnd w:id="5"/>
    <w:p w14:paraId="7B3E6565" w14:textId="4377552A" w:rsidR="00093539" w:rsidRDefault="00E06376" w:rsidP="00093539">
      <w:pPr>
        <w:spacing w:after="1" w:line="2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fldChar w:fldCharType="begin"/>
      </w:r>
      <w:r>
        <w:instrText xml:space="preserve"> HYPERLINK "consultantplus://offline/ref=4B3D095367D5B4F262060858839387453CD18DB830A1E3441BCBD4D4064DE64311C2E969C16D285D629E44AC54B7030905F7829F0EB88919lC76G" </w:instrText>
      </w:r>
      <w:r>
        <w:fldChar w:fldCharType="separate"/>
      </w:r>
      <w:r w:rsidR="00093539" w:rsidRPr="00093539">
        <w:rPr>
          <w:rFonts w:ascii="Times New Roman" w:hAnsi="Times New Roman" w:cs="Times New Roman"/>
          <w:i/>
          <w:sz w:val="24"/>
          <w:szCs w:val="24"/>
        </w:rPr>
        <w:br/>
        <w:t xml:space="preserve">Приказ Минтранса России от 30.04.2021 </w:t>
      </w:r>
      <w:r w:rsidR="00093539" w:rsidRPr="00FF2C1D">
        <w:rPr>
          <w:rFonts w:ascii="Times New Roman" w:hAnsi="Times New Roman" w:cs="Times New Roman"/>
          <w:b/>
          <w:bCs/>
          <w:i/>
          <w:sz w:val="24"/>
          <w:szCs w:val="24"/>
        </w:rPr>
        <w:t>N 145</w:t>
      </w:r>
      <w:r w:rsidR="00093539" w:rsidRPr="00093539">
        <w:rPr>
          <w:rFonts w:ascii="Times New Roman" w:hAnsi="Times New Roman" w:cs="Times New Roman"/>
          <w:i/>
          <w:sz w:val="24"/>
          <w:szCs w:val="24"/>
        </w:rPr>
        <w:t xml:space="preserve"> "Об утверждении Правил обеспечения безопасности перевозок автомобильным транспортом и городским наземным электрическим транспортом" </w: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14:paraId="3ED348FD" w14:textId="5B9FF0B4" w:rsidR="00C91E89" w:rsidRPr="00D14496" w:rsidRDefault="00C91E89" w:rsidP="00FE7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b/>
          <w:bCs/>
          <w:sz w:val="24"/>
          <w:szCs w:val="24"/>
        </w:rPr>
        <w:t xml:space="preserve">С 1 сентября 2021 года </w:t>
      </w:r>
      <w:r w:rsidRPr="00D14496">
        <w:rPr>
          <w:rFonts w:ascii="Times New Roman" w:hAnsi="Times New Roman" w:cs="Times New Roman"/>
          <w:sz w:val="24"/>
          <w:szCs w:val="24"/>
        </w:rPr>
        <w:t>начинают применяться Правила обеспечения безопасности перевозок автомобильным транспортом и городским наземным электрическим транспортом.</w:t>
      </w:r>
    </w:p>
    <w:p w14:paraId="23C4CEF3" w14:textId="0EB59BDB" w:rsidR="00093539" w:rsidRPr="00D14496" w:rsidRDefault="00C91E89" w:rsidP="00C9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 xml:space="preserve">   Аналогичный </w:t>
      </w:r>
      <w:hyperlink r:id="rId34" w:history="1">
        <w:r w:rsidRPr="00D14496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14496">
        <w:rPr>
          <w:rFonts w:ascii="Times New Roman" w:hAnsi="Times New Roman" w:cs="Times New Roman"/>
          <w:sz w:val="24"/>
          <w:szCs w:val="24"/>
        </w:rPr>
        <w:t xml:space="preserve"> Минтранса России от 15.01.2014 N 7 утратил силу с 1 января 2021 года.</w:t>
      </w:r>
    </w:p>
    <w:p w14:paraId="6828EBC9" w14:textId="519A3AFE" w:rsidR="0025789F" w:rsidRPr="00D14496" w:rsidRDefault="0025789F" w:rsidP="00C9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79417508"/>
      <w:r w:rsidRPr="00D14496">
        <w:rPr>
          <w:rFonts w:ascii="Times New Roman" w:hAnsi="Times New Roman" w:cs="Times New Roman"/>
          <w:sz w:val="24"/>
          <w:szCs w:val="24"/>
          <w:u w:val="single"/>
        </w:rPr>
        <w:t>На что обратить внимание:</w:t>
      </w:r>
    </w:p>
    <w:bookmarkEnd w:id="6"/>
    <w:bookmarkEnd w:id="7"/>
    <w:p w14:paraId="50441279" w14:textId="3CA039F6" w:rsidR="00093539" w:rsidRDefault="0025789F" w:rsidP="0009353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9F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789F">
        <w:rPr>
          <w:rFonts w:ascii="Times New Roman" w:hAnsi="Times New Roman" w:cs="Times New Roman"/>
          <w:sz w:val="24"/>
          <w:szCs w:val="24"/>
        </w:rPr>
        <w:t xml:space="preserve">. </w:t>
      </w:r>
      <w:r w:rsidR="00093539" w:rsidRPr="00D767FB">
        <w:rPr>
          <w:rFonts w:ascii="Times New Roman" w:hAnsi="Times New Roman" w:cs="Times New Roman"/>
          <w:sz w:val="24"/>
          <w:szCs w:val="24"/>
        </w:rPr>
        <w:t>В целях предупреждения ДТП субъект транспортной деятельности должен обеспечивать проведение инструктажей по безопасности перевозок.</w:t>
      </w:r>
    </w:p>
    <w:p w14:paraId="5E858FC3" w14:textId="77777777" w:rsidR="00093539" w:rsidRPr="00D767FB" w:rsidRDefault="00093539" w:rsidP="0025789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 xml:space="preserve">Информация о прохождении инструктажей вносится в </w:t>
      </w:r>
      <w:r w:rsidRPr="0025789F">
        <w:rPr>
          <w:rFonts w:ascii="Times New Roman" w:hAnsi="Times New Roman" w:cs="Times New Roman"/>
          <w:sz w:val="24"/>
          <w:szCs w:val="24"/>
        </w:rPr>
        <w:t>журнал учета инструктажей водителей</w:t>
      </w:r>
      <w:r w:rsidRPr="00D767FB">
        <w:rPr>
          <w:rFonts w:ascii="Times New Roman" w:hAnsi="Times New Roman" w:cs="Times New Roman"/>
          <w:sz w:val="24"/>
          <w:szCs w:val="24"/>
        </w:rPr>
        <w:t xml:space="preserve"> (далее - журнал), который должен содержать дату проведения и вид инструктажа, должность (при наличии), фамилию и инициалы лица, проводившего инструктаж, фамилию и инициалы водителей, прошедших инструктаж, и их подписи.</w:t>
      </w:r>
    </w:p>
    <w:p w14:paraId="65D68A9E" w14:textId="375FA299" w:rsidR="00093539" w:rsidRDefault="00093539" w:rsidP="0025789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7FB">
        <w:rPr>
          <w:rFonts w:ascii="Times New Roman" w:hAnsi="Times New Roman" w:cs="Times New Roman"/>
          <w:sz w:val="24"/>
          <w:szCs w:val="24"/>
        </w:rPr>
        <w:t xml:space="preserve">Допускается ведение журнала в электронном виде с использованием программного обеспечения субъекта транспортной деятельности (сведения, внесенные в журнал лицом, проводившим инструктаж, и водителем, в отношении которого проведен инструктаж, заверяются электронной подписью в соответствии с Федеральным </w:t>
      </w:r>
      <w:hyperlink r:id="rId35" w:history="1">
        <w:r w:rsidRPr="00BE60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67FB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</w:t>
      </w:r>
      <w:r w:rsidR="00A55E98">
        <w:rPr>
          <w:rFonts w:ascii="Times New Roman" w:hAnsi="Times New Roman" w:cs="Times New Roman"/>
          <w:sz w:val="24"/>
          <w:szCs w:val="24"/>
        </w:rPr>
        <w:t>.</w:t>
      </w:r>
    </w:p>
    <w:p w14:paraId="0C2356B2" w14:textId="3A958F8D" w:rsidR="00C91E89" w:rsidRPr="00D14496" w:rsidRDefault="00C91E89" w:rsidP="00C9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496">
        <w:rPr>
          <w:rFonts w:ascii="Times New Roman" w:hAnsi="Times New Roman" w:cs="Times New Roman"/>
          <w:b/>
          <w:bCs/>
          <w:sz w:val="24"/>
          <w:szCs w:val="24"/>
        </w:rPr>
        <w:t>Новые правила обязательны для:</w:t>
      </w:r>
    </w:p>
    <w:p w14:paraId="42C19D17" w14:textId="77777777" w:rsidR="00C91E89" w:rsidRPr="00D14496" w:rsidRDefault="00C91E89" w:rsidP="00C9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юридических лиц и ИП, осуществляющих перевозки пассажиров на основании договора перевозки пассажира или договора фрахтования;</w:t>
      </w:r>
    </w:p>
    <w:p w14:paraId="18B45E90" w14:textId="77777777" w:rsidR="00C91E89" w:rsidRPr="00D14496" w:rsidRDefault="00C91E89" w:rsidP="00C9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юридических лиц и ИП, осуществляющих перевозки грузов автомобильным транспортом и городским наземным электрическим транспортом на основании договора перевозки;</w:t>
      </w:r>
    </w:p>
    <w:p w14:paraId="5A9C80AB" w14:textId="77777777" w:rsidR="00C91E89" w:rsidRPr="00D14496" w:rsidRDefault="00C91E89" w:rsidP="00C9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юридических лиц и ИП, осуществляющих перемещение лиц, кроме водителя, и (или) материальных объектов автобусами и грузовыми автомобилями без заключения указанных договоров;</w:t>
      </w:r>
    </w:p>
    <w:p w14:paraId="41010F77" w14:textId="77777777" w:rsidR="00C91E89" w:rsidRPr="00D14496" w:rsidRDefault="00C91E89" w:rsidP="00C9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физических лиц, осуществляющих эксплуатацию грузовых автомобилей, разрешенная максимальная масса которых превышает 3500 килограммов, и автобусов.</w:t>
      </w:r>
    </w:p>
    <w:p w14:paraId="334354A0" w14:textId="391251AC" w:rsidR="00093539" w:rsidRDefault="00093539" w:rsidP="007A19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D3FB45" w14:textId="221D21F0" w:rsidR="00093539" w:rsidRPr="00A55E98" w:rsidRDefault="00A55E98" w:rsidP="00A55E98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E9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Лист испытаний (стажировки) водителя.</w:t>
      </w:r>
    </w:p>
    <w:p w14:paraId="68BEF836" w14:textId="37CDB974" w:rsidR="007A1962" w:rsidRDefault="00D14496" w:rsidP="00A55E9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6" w:history="1">
        <w:r w:rsidR="007A1962" w:rsidRPr="00A55E98">
          <w:rPr>
            <w:rFonts w:ascii="Times New Roman" w:hAnsi="Times New Roman" w:cs="Times New Roman"/>
            <w:i/>
            <w:sz w:val="24"/>
            <w:szCs w:val="24"/>
          </w:rPr>
          <w:br/>
        </w:r>
        <w:r w:rsidR="00502FE6"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7A1962" w:rsidRPr="00A55E98">
          <w:rPr>
            <w:rFonts w:ascii="Times New Roman" w:hAnsi="Times New Roman" w:cs="Times New Roman"/>
            <w:i/>
            <w:sz w:val="24"/>
            <w:szCs w:val="24"/>
          </w:rPr>
          <w:t xml:space="preserve">Приказ Минтранса России от 29.07.2020 </w:t>
        </w:r>
        <w:r w:rsidR="007A1962" w:rsidRPr="00FF2C1D">
          <w:rPr>
            <w:rFonts w:ascii="Times New Roman" w:hAnsi="Times New Roman" w:cs="Times New Roman"/>
            <w:b/>
            <w:bCs/>
            <w:i/>
            <w:sz w:val="24"/>
            <w:szCs w:val="24"/>
          </w:rPr>
          <w:t xml:space="preserve">N 264 </w:t>
        </w:r>
        <w:r w:rsidR="007A1962" w:rsidRPr="00A55E98">
          <w:rPr>
            <w:rFonts w:ascii="Times New Roman" w:hAnsi="Times New Roman" w:cs="Times New Roman"/>
            <w:i/>
            <w:sz w:val="24"/>
            <w:szCs w:val="24"/>
          </w:rPr>
          <w:t xml:space="preserve">"Об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транспорта" </w:t>
        </w:r>
      </w:hyperlink>
    </w:p>
    <w:p w14:paraId="0B02C4A1" w14:textId="043E0233" w:rsidR="00FE7A58" w:rsidRPr="00D14496" w:rsidRDefault="00F001EB" w:rsidP="00FE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D14496">
        <w:rPr>
          <w:rFonts w:ascii="Times New Roman" w:hAnsi="Times New Roman" w:cs="Times New Roman"/>
          <w:iCs/>
          <w:sz w:val="24"/>
          <w:szCs w:val="24"/>
        </w:rPr>
        <w:t>Приказ вступил в силу с 01.01.2021 года,</w:t>
      </w:r>
      <w:r w:rsidRPr="00D14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496">
        <w:rPr>
          <w:rFonts w:ascii="Times New Roman" w:hAnsi="Times New Roman" w:cs="Times New Roman"/>
          <w:sz w:val="24"/>
          <w:szCs w:val="24"/>
        </w:rPr>
        <w:t xml:space="preserve"> аналогичный </w:t>
      </w:r>
      <w:hyperlink r:id="rId37" w:history="1">
        <w:r w:rsidRPr="00D14496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14496">
        <w:rPr>
          <w:rFonts w:ascii="Times New Roman" w:hAnsi="Times New Roman" w:cs="Times New Roman"/>
          <w:sz w:val="24"/>
          <w:szCs w:val="24"/>
        </w:rPr>
        <w:t xml:space="preserve"> Минтранса России от 11.03.2016 N 59 утратил силу.</w:t>
      </w:r>
    </w:p>
    <w:p w14:paraId="6BBDCCC0" w14:textId="77777777" w:rsidR="00FE7A58" w:rsidRPr="00D14496" w:rsidRDefault="00FE7A58" w:rsidP="00FE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496">
        <w:rPr>
          <w:rFonts w:ascii="Times New Roman" w:hAnsi="Times New Roman" w:cs="Times New Roman"/>
          <w:sz w:val="24"/>
          <w:szCs w:val="24"/>
          <w:u w:val="single"/>
        </w:rPr>
        <w:t>На что обратить внимание:</w:t>
      </w:r>
    </w:p>
    <w:p w14:paraId="0A5B5DAB" w14:textId="5CF0553C" w:rsidR="00F001EB" w:rsidRPr="00D14496" w:rsidRDefault="00F001EB" w:rsidP="00FE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lastRenderedPageBreak/>
        <w:t xml:space="preserve">Обновлен </w:t>
      </w:r>
      <w:hyperlink r:id="rId38" w:history="1">
        <w:r w:rsidRPr="00D14496">
          <w:rPr>
            <w:rFonts w:ascii="Times New Roman" w:hAnsi="Times New Roman" w:cs="Times New Roman"/>
            <w:b/>
            <w:bCs/>
            <w:sz w:val="24"/>
            <w:szCs w:val="24"/>
          </w:rPr>
          <w:t>порядок</w:t>
        </w:r>
      </w:hyperlink>
      <w:r w:rsidRPr="00D14496">
        <w:rPr>
          <w:rFonts w:ascii="Times New Roman" w:hAnsi="Times New Roman" w:cs="Times New Roman"/>
          <w:sz w:val="24"/>
          <w:szCs w:val="24"/>
        </w:rPr>
        <w:t xml:space="preserve"> прохождения профессионального отбора и профессионального обучения работниками, принимаемыми на работу, связанную с движением транспортных средств автомобильного транспорта и городского наземного электрического транспорта</w:t>
      </w:r>
    </w:p>
    <w:p w14:paraId="6E25109B" w14:textId="77777777" w:rsidR="00F001EB" w:rsidRPr="00D14496" w:rsidRDefault="00F001EB" w:rsidP="00F0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Профессиональный отбор включает в себя:</w:t>
      </w:r>
    </w:p>
    <w:p w14:paraId="1EFAFFF3" w14:textId="77777777" w:rsidR="00F001EB" w:rsidRPr="00D14496" w:rsidRDefault="00F001EB" w:rsidP="00F0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подтверждение соответствия представленных работником документов Профессиональным и квалификационным требованиям;</w:t>
      </w:r>
    </w:p>
    <w:p w14:paraId="1E39C7A6" w14:textId="77777777" w:rsidR="00F001EB" w:rsidRPr="00D14496" w:rsidRDefault="00F001EB" w:rsidP="00F0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- испытание.</w:t>
      </w:r>
    </w:p>
    <w:p w14:paraId="29ACF1E4" w14:textId="77777777" w:rsidR="00F001EB" w:rsidRPr="00D14496" w:rsidRDefault="00F001EB" w:rsidP="00F0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Работники, принимаемые на работу, непосредственно связанную с управлением транспортным средством, в целях проверки соответствия поручаемой работе допускаются к самостоятельной работе, связанной с управлением транспортными средствами, после прохождения у работодателя испытания.</w:t>
      </w:r>
    </w:p>
    <w:p w14:paraId="6AC86F59" w14:textId="490A09A5" w:rsidR="00F001EB" w:rsidRPr="00D14496" w:rsidRDefault="00F001EB" w:rsidP="00F0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Для водителей маршрутных транспортных средств испытание с выездом на дороги общего пользования включает движение по маршруту без пассажиров и с пассажирами.</w:t>
      </w:r>
    </w:p>
    <w:p w14:paraId="26649A07" w14:textId="2B083EFD" w:rsidR="00F001EB" w:rsidRPr="00D14496" w:rsidRDefault="00F001EB" w:rsidP="00F0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96">
        <w:rPr>
          <w:rFonts w:ascii="Times New Roman" w:hAnsi="Times New Roman" w:cs="Times New Roman"/>
          <w:sz w:val="24"/>
          <w:szCs w:val="24"/>
        </w:rPr>
        <w:t>Испытание водителей проводится на транспортных средствах того типа и модели, на тех маршрутах (при их наличии), на которых он будет в дальнейшем самостоятельно работать.</w:t>
      </w:r>
    </w:p>
    <w:p w14:paraId="0E72E4C4" w14:textId="2B7A063A" w:rsidR="007A1962" w:rsidRPr="00D767FB" w:rsidRDefault="00F001EB" w:rsidP="00F0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проведенных испытаниях содержится </w:t>
      </w:r>
      <w:r w:rsidRPr="00F001EB">
        <w:rPr>
          <w:rFonts w:ascii="Times New Roman" w:hAnsi="Times New Roman" w:cs="Times New Roman"/>
          <w:b/>
          <w:bCs/>
          <w:sz w:val="24"/>
          <w:szCs w:val="24"/>
        </w:rPr>
        <w:t>в листах испытаний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которые </w:t>
      </w:r>
    </w:p>
    <w:p w14:paraId="63A92BA6" w14:textId="00436752" w:rsidR="00767BEF" w:rsidRPr="00D767FB" w:rsidRDefault="00767BEF" w:rsidP="00F001E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E98">
        <w:rPr>
          <w:rFonts w:ascii="Times New Roman" w:hAnsi="Times New Roman" w:cs="Times New Roman"/>
          <w:sz w:val="24"/>
          <w:szCs w:val="24"/>
        </w:rPr>
        <w:t>содерж</w:t>
      </w:r>
      <w:r w:rsidR="00F001EB">
        <w:rPr>
          <w:rFonts w:ascii="Times New Roman" w:hAnsi="Times New Roman" w:cs="Times New Roman"/>
          <w:sz w:val="24"/>
          <w:szCs w:val="24"/>
        </w:rPr>
        <w:t>а</w:t>
      </w:r>
      <w:r w:rsidRPr="00A55E98">
        <w:rPr>
          <w:rFonts w:ascii="Times New Roman" w:hAnsi="Times New Roman" w:cs="Times New Roman"/>
          <w:sz w:val="24"/>
          <w:szCs w:val="24"/>
        </w:rPr>
        <w:t>т следующие</w:t>
      </w:r>
      <w:r w:rsidRPr="00D767FB">
        <w:rPr>
          <w:rFonts w:ascii="Times New Roman" w:hAnsi="Times New Roman" w:cs="Times New Roman"/>
          <w:b/>
          <w:bCs/>
          <w:sz w:val="24"/>
          <w:szCs w:val="24"/>
        </w:rPr>
        <w:t xml:space="preserve"> сведения:</w:t>
      </w:r>
    </w:p>
    <w:p w14:paraId="7650930E" w14:textId="04CC85FD" w:rsidR="00A55E98" w:rsidRDefault="00A55E98" w:rsidP="00F0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BEF" w:rsidRPr="00D767FB">
        <w:rPr>
          <w:rFonts w:ascii="Times New Roman" w:hAnsi="Times New Roman" w:cs="Times New Roman"/>
          <w:sz w:val="24"/>
          <w:szCs w:val="24"/>
        </w:rPr>
        <w:t>номер листа испытаний;</w:t>
      </w:r>
    </w:p>
    <w:p w14:paraId="507532BE" w14:textId="08552BD4" w:rsidR="00767BEF" w:rsidRPr="00D767FB" w:rsidRDefault="00FF2C1D" w:rsidP="00F0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BEF" w:rsidRPr="00D767FB">
        <w:rPr>
          <w:rFonts w:ascii="Times New Roman" w:hAnsi="Times New Roman" w:cs="Times New Roman"/>
          <w:sz w:val="24"/>
          <w:szCs w:val="24"/>
        </w:rPr>
        <w:t>фамилия, имя и отчество (при наличии) водителя;</w:t>
      </w:r>
    </w:p>
    <w:p w14:paraId="3B288A5A" w14:textId="1376084E" w:rsidR="00767BEF" w:rsidRPr="00D767FB" w:rsidRDefault="00FF2C1D" w:rsidP="00F0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BEF" w:rsidRPr="00D767FB">
        <w:rPr>
          <w:rFonts w:ascii="Times New Roman" w:hAnsi="Times New Roman" w:cs="Times New Roman"/>
          <w:sz w:val="24"/>
          <w:szCs w:val="24"/>
        </w:rPr>
        <w:t>сведения о транспортном средстве: тип, марка, модель транспортного средства;</w:t>
      </w:r>
    </w:p>
    <w:p w14:paraId="1D5064AE" w14:textId="770048B4" w:rsidR="00767BEF" w:rsidRPr="00D767FB" w:rsidRDefault="00FF2C1D" w:rsidP="00F0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BEF" w:rsidRPr="00D767FB">
        <w:rPr>
          <w:rFonts w:ascii="Times New Roman" w:hAnsi="Times New Roman" w:cs="Times New Roman"/>
          <w:sz w:val="24"/>
          <w:szCs w:val="24"/>
        </w:rPr>
        <w:t>фамилия, имя, отчество (при наличии) водителя-наставника;</w:t>
      </w:r>
    </w:p>
    <w:p w14:paraId="1278DF94" w14:textId="77777777" w:rsidR="00502FE6" w:rsidRDefault="00FF2C1D" w:rsidP="00F0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BEF" w:rsidRPr="00D767FB">
        <w:rPr>
          <w:rFonts w:ascii="Times New Roman" w:hAnsi="Times New Roman" w:cs="Times New Roman"/>
          <w:sz w:val="24"/>
          <w:szCs w:val="24"/>
        </w:rPr>
        <w:t>дата и время прохождения, испытательный период;</w:t>
      </w:r>
    </w:p>
    <w:p w14:paraId="213E6C6A" w14:textId="39658336" w:rsidR="00FF2C1D" w:rsidRDefault="00FF2C1D" w:rsidP="00F0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BEF" w:rsidRPr="00D767FB">
        <w:rPr>
          <w:rFonts w:ascii="Times New Roman" w:hAnsi="Times New Roman" w:cs="Times New Roman"/>
          <w:sz w:val="24"/>
          <w:szCs w:val="24"/>
        </w:rPr>
        <w:t>заключение специалиста, ответственного за обеспечение безопасности дорожного движения, прошедшего аттестацию на право заниматься соответствующей деятельностью, о допуске (не допуске) водителя к самостоятельной работе.</w:t>
      </w:r>
    </w:p>
    <w:p w14:paraId="5CFB96F2" w14:textId="4685B3C3" w:rsidR="00F001EB" w:rsidRDefault="00FF2C1D" w:rsidP="00F0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>Обязательный срок хранения</w:t>
      </w:r>
      <w:r w:rsidR="00F001EB" w:rsidRPr="00F001EB">
        <w:rPr>
          <w:rFonts w:ascii="Times New Roman" w:hAnsi="Times New Roman" w:cs="Times New Roman"/>
          <w:sz w:val="24"/>
          <w:szCs w:val="24"/>
        </w:rPr>
        <w:t xml:space="preserve"> листов испытаний</w:t>
      </w:r>
      <w:r w:rsidR="00F00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1EB">
        <w:rPr>
          <w:rFonts w:ascii="Times New Roman" w:hAnsi="Times New Roman" w:cs="Times New Roman"/>
          <w:sz w:val="24"/>
          <w:szCs w:val="24"/>
        </w:rPr>
        <w:t xml:space="preserve">у работодателя </w:t>
      </w:r>
      <w:r w:rsidR="00F001EB" w:rsidRPr="00F001EB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менее 5 лет.</w:t>
      </w:r>
    </w:p>
    <w:p w14:paraId="1435D076" w14:textId="77777777" w:rsidR="00767BEF" w:rsidRPr="00D767FB" w:rsidRDefault="00767BEF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4290BA" w14:textId="4D993BD1" w:rsidR="007A1962" w:rsidRDefault="00FF2C1D" w:rsidP="00FF2C1D">
      <w:pPr>
        <w:pStyle w:val="a3"/>
        <w:numPr>
          <w:ilvl w:val="0"/>
          <w:numId w:val="2"/>
        </w:num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1D">
        <w:rPr>
          <w:rFonts w:ascii="Times New Roman" w:hAnsi="Times New Roman" w:cs="Times New Roman"/>
          <w:b/>
          <w:sz w:val="24"/>
          <w:szCs w:val="24"/>
          <w:u w:val="single"/>
        </w:rPr>
        <w:t>Анализ причин и условий, способствовавших возникновению ДТП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7F636A3C" w14:textId="3C0D1B91" w:rsidR="007A1962" w:rsidRPr="00D767FB" w:rsidRDefault="00D14496" w:rsidP="00502FE6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39" w:history="1">
        <w:r w:rsidR="007A1962" w:rsidRPr="00FF2C1D">
          <w:rPr>
            <w:rFonts w:ascii="Times New Roman" w:hAnsi="Times New Roman" w:cs="Times New Roman"/>
            <w:i/>
            <w:sz w:val="24"/>
            <w:szCs w:val="24"/>
          </w:rPr>
          <w:br/>
        </w:r>
        <w:r w:rsidR="00502FE6">
          <w:rPr>
            <w:rFonts w:ascii="Times New Roman" w:hAnsi="Times New Roman" w:cs="Times New Roman"/>
            <w:i/>
            <w:sz w:val="24"/>
            <w:szCs w:val="24"/>
          </w:rPr>
          <w:t xml:space="preserve">      </w:t>
        </w:r>
        <w:r w:rsidR="007A1962" w:rsidRPr="00FF2C1D">
          <w:rPr>
            <w:rFonts w:ascii="Times New Roman" w:hAnsi="Times New Roman" w:cs="Times New Roman"/>
            <w:i/>
            <w:sz w:val="24"/>
            <w:szCs w:val="24"/>
          </w:rPr>
          <w:t xml:space="preserve">Приказ Минтранса России от 30.04.2021 </w:t>
        </w:r>
        <w:r w:rsidR="007A1962" w:rsidRPr="00FF2C1D">
          <w:rPr>
            <w:rFonts w:ascii="Times New Roman" w:hAnsi="Times New Roman" w:cs="Times New Roman"/>
            <w:b/>
            <w:bCs/>
            <w:i/>
            <w:sz w:val="24"/>
            <w:szCs w:val="24"/>
          </w:rPr>
          <w:t>N 145</w:t>
        </w:r>
        <w:r w:rsidR="007A1962" w:rsidRPr="00FF2C1D">
          <w:rPr>
            <w:rFonts w:ascii="Times New Roman" w:hAnsi="Times New Roman" w:cs="Times New Roman"/>
            <w:i/>
            <w:sz w:val="24"/>
            <w:szCs w:val="24"/>
          </w:rPr>
          <w:t xml:space="preserve"> "Об утверждении Правил обеспечения безопасности перевозок автомобильным транспортом и городским наземным электрическим транспортом"</w:t>
        </w:r>
        <w:r w:rsidR="007A1962" w:rsidRPr="00FF2C1D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 </w:t>
        </w:r>
      </w:hyperlink>
    </w:p>
    <w:p w14:paraId="7279D10C" w14:textId="77777777" w:rsidR="00FE7A58" w:rsidRPr="00D14496" w:rsidRDefault="00FE7A58" w:rsidP="00FE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496">
        <w:rPr>
          <w:rFonts w:ascii="Times New Roman" w:hAnsi="Times New Roman" w:cs="Times New Roman"/>
          <w:sz w:val="24"/>
          <w:szCs w:val="24"/>
          <w:u w:val="single"/>
        </w:rPr>
        <w:t>На что обратить внимание:</w:t>
      </w:r>
    </w:p>
    <w:p w14:paraId="4D8716B3" w14:textId="4A52B530" w:rsidR="00767BEF" w:rsidRDefault="00767BEF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 xml:space="preserve">В случае ДТП с участием транспортных средств, принадлежащих субъекту транспортной деятельности, субъект транспортной деятельности проводит анализ причин и условий, способствовавших возникновению ДТП, </w:t>
      </w:r>
      <w:r w:rsidRPr="00D767FB">
        <w:rPr>
          <w:rFonts w:ascii="Times New Roman" w:hAnsi="Times New Roman" w:cs="Times New Roman"/>
          <w:b/>
          <w:sz w:val="24"/>
          <w:szCs w:val="24"/>
        </w:rPr>
        <w:t xml:space="preserve">результаты которого оформляются документально и хранятся </w:t>
      </w:r>
      <w:r w:rsidRPr="00FF2C1D">
        <w:rPr>
          <w:rFonts w:ascii="Times New Roman" w:hAnsi="Times New Roman" w:cs="Times New Roman"/>
          <w:b/>
          <w:sz w:val="24"/>
          <w:szCs w:val="24"/>
          <w:u w:val="single"/>
        </w:rPr>
        <w:t>не менее трех лет.</w:t>
      </w:r>
    </w:p>
    <w:p w14:paraId="26DBAA84" w14:textId="77777777" w:rsidR="00502FE6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При осуществлении указанного анализа устанавливаются:</w:t>
      </w:r>
    </w:p>
    <w:p w14:paraId="6025FB8D" w14:textId="102998E8" w:rsidR="00767BEF" w:rsidRPr="00FF2C1D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1</w:t>
      </w:r>
      <w:r w:rsidRPr="00FF2C1D">
        <w:rPr>
          <w:rFonts w:ascii="Times New Roman" w:hAnsi="Times New Roman" w:cs="Times New Roman"/>
          <w:b/>
          <w:i/>
          <w:iCs/>
          <w:sz w:val="24"/>
          <w:szCs w:val="24"/>
        </w:rPr>
        <w:t>) в отношении работника субъекта транспортной деятельности, управлявшего транспортным средством (далее - водитель):</w:t>
      </w:r>
    </w:p>
    <w:p w14:paraId="2C3043EA" w14:textId="77777777" w:rsidR="00767BEF" w:rsidRPr="00D767FB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фамилия, имя, отчество (при наличии), общий стаж вождения данной категории транспортного средства, стаж работы у субъекта транспортной деятельности, стаж работы на данном транспортном средстве (данные сведения устанавливаются также в отношении других водителей - участниках ДТП (при наличии);</w:t>
      </w:r>
    </w:p>
    <w:p w14:paraId="52AA2CDE" w14:textId="77777777" w:rsidR="00767BEF" w:rsidRPr="00D767FB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прохождение водителем медицинского освидетельствования на состояние опьянения. В отношении водителя, находившегося во время ДТП в состоянии алкогольного, наркотического или иного токсического опьянения, - обстоятельства, при которых он оказался за рулем в состоянии опьянения;</w:t>
      </w:r>
    </w:p>
    <w:p w14:paraId="658817B7" w14:textId="77777777" w:rsidR="00767BEF" w:rsidRPr="00D767FB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соблюдение водителем в предшествовавший ДТП период режима труда и отдыха;</w:t>
      </w:r>
    </w:p>
    <w:p w14:paraId="3102A3DE" w14:textId="77777777" w:rsidR="00767BEF" w:rsidRPr="00D767FB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соблюдение водителем законодательства Российской Федерации о безопасности дорожного движения и настоящих Правил;</w:t>
      </w:r>
    </w:p>
    <w:p w14:paraId="4D555410" w14:textId="77777777" w:rsidR="00767BEF" w:rsidRPr="00D767FB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lastRenderedPageBreak/>
        <w:t>наличие у водителя административных правонарушений в области дорожного движения и трудовой дисциплины в течение года, предшествовавшего данному происшествию, наличие взысканий у данного водителя в течение года;</w:t>
      </w:r>
    </w:p>
    <w:p w14:paraId="5D86D08A" w14:textId="77777777" w:rsidR="00767BEF" w:rsidRPr="00D767FB" w:rsidRDefault="00767BEF" w:rsidP="00502FE6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прохождение повышения квалификации и профессионального мастерства водителя, соблюдение условий стажировки водителя;</w:t>
      </w:r>
    </w:p>
    <w:p w14:paraId="520D0487" w14:textId="77777777" w:rsidR="00502FE6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2C1D">
        <w:rPr>
          <w:rFonts w:ascii="Times New Roman" w:hAnsi="Times New Roman" w:cs="Times New Roman"/>
          <w:b/>
          <w:i/>
          <w:iCs/>
          <w:sz w:val="24"/>
          <w:szCs w:val="24"/>
        </w:rPr>
        <w:t>2) в отношении транспортного средства:</w:t>
      </w:r>
    </w:p>
    <w:p w14:paraId="3EBE274E" w14:textId="77777777" w:rsidR="00502FE6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модель транспортного средства;</w:t>
      </w:r>
    </w:p>
    <w:p w14:paraId="78DB4C12" w14:textId="77777777" w:rsidR="00502FE6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государственный регистрационный знак (для городского наземного электрического транспорта - бортовой номер), расположение рулевого управления на транспортном средстве;</w:t>
      </w:r>
    </w:p>
    <w:p w14:paraId="23807661" w14:textId="77777777" w:rsidR="00502FE6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наличие неисправностей транспортного средства в момент ДТП;</w:t>
      </w:r>
    </w:p>
    <w:p w14:paraId="7204AE84" w14:textId="421B11A3" w:rsidR="00767BEF" w:rsidRPr="00D767FB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наличие диагностической карты, подтверждающей прохождение технического осмотра транспортного средства;</w:t>
      </w:r>
    </w:p>
    <w:p w14:paraId="5C730279" w14:textId="77777777" w:rsidR="00502FE6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соблюдение периодичности технического обслуживания транспортного средства, а также фамилия, имя и отчество (при наличии) лица, ответственного за его проведение;</w:t>
      </w:r>
    </w:p>
    <w:p w14:paraId="48C36274" w14:textId="77777777" w:rsidR="00502FE6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наличие и перечень неисправностей, обнаруженных при техническом обслуживании транспортного средства;</w:t>
      </w:r>
    </w:p>
    <w:p w14:paraId="115CFD8D" w14:textId="1F42366D" w:rsidR="00767BEF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наличие письменных обращений водителя к субъекту транспортной деятельности о выявленных в процессе эксплуатации транспортного средства неисправностях;</w:t>
      </w:r>
    </w:p>
    <w:p w14:paraId="3777D0E2" w14:textId="77777777" w:rsidR="00767BEF" w:rsidRPr="00FF2C1D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2C1D">
        <w:rPr>
          <w:rFonts w:ascii="Times New Roman" w:hAnsi="Times New Roman" w:cs="Times New Roman"/>
          <w:b/>
          <w:i/>
          <w:iCs/>
          <w:sz w:val="24"/>
          <w:szCs w:val="24"/>
        </w:rPr>
        <w:t>3) в отношении должностных лиц субъекта транспортной деятельности:</w:t>
      </w:r>
    </w:p>
    <w:p w14:paraId="0A952C98" w14:textId="77777777" w:rsidR="00767BEF" w:rsidRPr="00D767FB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фамилия, имя, отчество (при наличии) лица, осуществлявшего предрейсовый контроль технического состояния транспортного средства, соответствие указанного лица квалификационным и профессиональным требованиям, соблюдение условий и порядка проведения предрейсового контроля технического состояния транспортного средства;</w:t>
      </w:r>
    </w:p>
    <w:p w14:paraId="17DC896E" w14:textId="77777777" w:rsidR="00767BEF" w:rsidRPr="00D767FB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фамилия, имя, отчество (при наличии) лица, осуществлявшего инструктаж водителей (в предусмотренных настоящими Правилами случаях), соответствие указанного лица квалификационным и профессиональным требованиям, соблюдение требований к проведению инструктажа в соответствии с настоящими Правилами;</w:t>
      </w:r>
    </w:p>
    <w:p w14:paraId="0290FC02" w14:textId="77777777" w:rsidR="00767BEF" w:rsidRPr="00D767FB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фамилия, имя, отчество (при наличии) лица, осуществлявшего предрейсовый медицинский осмотр, соответствие указанного лица квалификационным и профессиональным требованиям, соблюдение условий и порядка проведения предрейсового медицинского осмотра;</w:t>
      </w:r>
    </w:p>
    <w:p w14:paraId="0F20914D" w14:textId="77777777" w:rsidR="00767BEF" w:rsidRPr="00D767FB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соблюдение положений законодательства Российской Федерации о безопасности дорожного движения и настоящих Правил;</w:t>
      </w:r>
    </w:p>
    <w:p w14:paraId="6F72EFC5" w14:textId="77B41702" w:rsidR="00767BEF" w:rsidRDefault="00767BEF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7FB">
        <w:rPr>
          <w:rFonts w:ascii="Times New Roman" w:hAnsi="Times New Roman" w:cs="Times New Roman"/>
          <w:bCs/>
          <w:sz w:val="24"/>
          <w:szCs w:val="24"/>
        </w:rPr>
        <w:t>меры, принятые субъектом транспортной деятельности к водителям, имеющим административные правонарушения в области дорожного движения.</w:t>
      </w:r>
    </w:p>
    <w:p w14:paraId="52E39220" w14:textId="77777777" w:rsidR="008F0517" w:rsidRDefault="008F0517" w:rsidP="00502FE6">
      <w:pPr>
        <w:spacing w:after="0" w:line="22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2276C" w14:textId="0B1863FB" w:rsidR="00502FE6" w:rsidRDefault="00502FE6" w:rsidP="00502FE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FE6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дорожно-транспортных происшествий владельцами транспортных средств.</w:t>
      </w:r>
    </w:p>
    <w:p w14:paraId="41C05599" w14:textId="77777777" w:rsidR="00502FE6" w:rsidRPr="00502FE6" w:rsidRDefault="00502FE6" w:rsidP="00502FE6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042763" w14:textId="77777777" w:rsidR="00502FE6" w:rsidRPr="00502FE6" w:rsidRDefault="00502FE6" w:rsidP="00502FE6">
      <w:pPr>
        <w:pStyle w:val="ConsPlusNormal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2FE6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РФ от 19.09.</w:t>
      </w:r>
      <w:r w:rsidRPr="0050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2020 N 1502</w:t>
      </w:r>
    </w:p>
    <w:p w14:paraId="6767C466" w14:textId="2A26EF8D" w:rsidR="00502FE6" w:rsidRDefault="00502FE6" w:rsidP="00502FE6">
      <w:pPr>
        <w:pStyle w:val="ConsPlusNormal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2FE6">
        <w:rPr>
          <w:rFonts w:ascii="Times New Roman" w:hAnsi="Times New Roman" w:cs="Times New Roman"/>
          <w:i/>
          <w:iCs/>
          <w:sz w:val="24"/>
          <w:szCs w:val="24"/>
        </w:rPr>
        <w:t>"Об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Федерации"</w:t>
      </w:r>
    </w:p>
    <w:p w14:paraId="32C0D09C" w14:textId="2A0FC917" w:rsidR="00BE60B2" w:rsidRDefault="00BE60B2" w:rsidP="00502FE6">
      <w:pPr>
        <w:pStyle w:val="ConsPlusNormal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E833BF" w14:textId="6119CC61" w:rsidR="00BE60B2" w:rsidRPr="00BE60B2" w:rsidRDefault="00BE60B2" w:rsidP="00BE6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Pr="00BE60B2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выданных направлений на медицинский осмотр при поступлении на работу.</w:t>
      </w:r>
    </w:p>
    <w:p w14:paraId="074FC4D7" w14:textId="77777777" w:rsidR="00BE60B2" w:rsidRPr="00BE60B2" w:rsidRDefault="00BE60B2" w:rsidP="00BE60B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823831" w14:textId="0AA4B7E8" w:rsidR="00BE60B2" w:rsidRPr="00BE60B2" w:rsidRDefault="00D14496" w:rsidP="00BE60B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BE60B2" w:rsidRPr="00BE60B2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 Приказ Минздрава России </w:t>
        </w:r>
        <w:r w:rsidR="00BE60B2" w:rsidRPr="00BE60B2">
          <w:rPr>
            <w:rStyle w:val="a4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от 28.01.2021 N 29н</w:t>
        </w:r>
        <w:r w:rsidR="00BE60B2" w:rsidRPr="00BE60B2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</w:t>
        </w:r>
        <w:r w:rsidR="00BE60B2" w:rsidRPr="00BE60B2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lastRenderedPageBreak/>
          <w:t xml:space="preserve">медицинские осмотры" </w:t>
        </w:r>
      </w:hyperlink>
    </w:p>
    <w:p w14:paraId="0CDD14B7" w14:textId="77777777" w:rsidR="00FE7A58" w:rsidRPr="00D14496" w:rsidRDefault="00FE7A58" w:rsidP="00FE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496">
        <w:rPr>
          <w:rFonts w:ascii="Times New Roman" w:hAnsi="Times New Roman" w:cs="Times New Roman"/>
          <w:sz w:val="24"/>
          <w:szCs w:val="24"/>
          <w:u w:val="single"/>
        </w:rPr>
        <w:t>На что обратить внимание:</w:t>
      </w:r>
    </w:p>
    <w:p w14:paraId="6130C738" w14:textId="55FB065E" w:rsidR="007F1747" w:rsidRPr="00BE60B2" w:rsidRDefault="00BE60B2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7F1747" w:rsidRPr="00BE60B2">
        <w:rPr>
          <w:rFonts w:ascii="Times New Roman" w:hAnsi="Times New Roman" w:cs="Times New Roman"/>
          <w:sz w:val="24"/>
          <w:szCs w:val="24"/>
        </w:rP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14:paraId="27578EE1" w14:textId="2EC0295F" w:rsidR="007F1747" w:rsidRPr="00BE60B2" w:rsidRDefault="00BE60B2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1747" w:rsidRPr="00BE60B2">
        <w:rPr>
          <w:rFonts w:ascii="Times New Roman" w:hAnsi="Times New Roman" w:cs="Times New Roman"/>
          <w:sz w:val="24"/>
          <w:szCs w:val="24"/>
        </w:rP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14:paraId="651117EA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наименование работодателя, электронная почта, контактный телефон;</w:t>
      </w:r>
    </w:p>
    <w:p w14:paraId="5BCF6577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 xml:space="preserve">форма собственности и вид экономической деятельности работодателя по </w:t>
      </w:r>
      <w:hyperlink r:id="rId41" w:history="1">
        <w:r w:rsidRPr="00BE60B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ОКВЭД</w:t>
        </w:r>
      </w:hyperlink>
      <w:r w:rsidRPr="00BE60B2">
        <w:rPr>
          <w:rFonts w:ascii="Times New Roman" w:hAnsi="Times New Roman" w:cs="Times New Roman"/>
          <w:sz w:val="24"/>
          <w:szCs w:val="24"/>
        </w:rPr>
        <w:t>;</w:t>
      </w:r>
    </w:p>
    <w:p w14:paraId="3E7470EE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14:paraId="141D271E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вид медицинского осмотра;</w:t>
      </w:r>
    </w:p>
    <w:p w14:paraId="3D725668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пол работника;</w:t>
      </w:r>
    </w:p>
    <w:p w14:paraId="6669A992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работодателя (при наличии);</w:t>
      </w:r>
    </w:p>
    <w:p w14:paraId="7E9B456A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наименование должности (профессии) или вида работы;</w:t>
      </w:r>
    </w:p>
    <w:p w14:paraId="25C2EB9F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вредные и (или) опасные производственные факторы, виды работ, в соответствии со списком контингента;</w:t>
      </w:r>
    </w:p>
    <w:p w14:paraId="41D5ECD5" w14:textId="77777777" w:rsidR="007F1747" w:rsidRPr="00BE60B2" w:rsidRDefault="007F1747" w:rsidP="00BE6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номер медицинского страхового полиса обязательного и (или) добровольного медицинского страхования.</w:t>
      </w:r>
    </w:p>
    <w:p w14:paraId="46EB7874" w14:textId="77777777" w:rsidR="007F1747" w:rsidRPr="00BE60B2" w:rsidRDefault="007F1747" w:rsidP="00BE6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14:paraId="5278C225" w14:textId="77777777" w:rsidR="007F1747" w:rsidRPr="00BE60B2" w:rsidRDefault="007F1747" w:rsidP="00BE6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0B2">
        <w:rPr>
          <w:rFonts w:ascii="Times New Roman" w:hAnsi="Times New Roman" w:cs="Times New Roman"/>
          <w:sz w:val="24"/>
          <w:szCs w:val="24"/>
        </w:rP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14:paraId="7DBCF4A2" w14:textId="77777777" w:rsidR="007F1747" w:rsidRPr="00BE60B2" w:rsidRDefault="007F1747" w:rsidP="00BE60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0B2">
        <w:rPr>
          <w:rFonts w:ascii="Times New Roman" w:hAnsi="Times New Roman" w:cs="Times New Roman"/>
          <w:b/>
          <w:bCs/>
          <w:sz w:val="24"/>
          <w:szCs w:val="24"/>
        </w:rPr>
        <w:t>Работодатель (его представитель) обязан организовать учет выданных направлений, в том числе в электронном виде.</w:t>
      </w:r>
    </w:p>
    <w:p w14:paraId="7011BB01" w14:textId="77777777" w:rsidR="00ED31BD" w:rsidRPr="00BE60B2" w:rsidRDefault="00ED31BD" w:rsidP="00BE6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D31BD" w:rsidRPr="00BE60B2" w:rsidSect="00D5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A20"/>
    <w:multiLevelType w:val="hybridMultilevel"/>
    <w:tmpl w:val="0C34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7ED"/>
    <w:multiLevelType w:val="hybridMultilevel"/>
    <w:tmpl w:val="3C724FDE"/>
    <w:lvl w:ilvl="0" w:tplc="1A709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D40C5"/>
    <w:multiLevelType w:val="hybridMultilevel"/>
    <w:tmpl w:val="BE5A071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EF"/>
    <w:rsid w:val="00093539"/>
    <w:rsid w:val="0025789F"/>
    <w:rsid w:val="004C320B"/>
    <w:rsid w:val="004E6B29"/>
    <w:rsid w:val="004E7CF0"/>
    <w:rsid w:val="00502FE6"/>
    <w:rsid w:val="00545B44"/>
    <w:rsid w:val="00767BEF"/>
    <w:rsid w:val="007A1962"/>
    <w:rsid w:val="007F1747"/>
    <w:rsid w:val="00836069"/>
    <w:rsid w:val="008F0517"/>
    <w:rsid w:val="00A55E98"/>
    <w:rsid w:val="00B06D33"/>
    <w:rsid w:val="00B6665B"/>
    <w:rsid w:val="00B84833"/>
    <w:rsid w:val="00BE60B2"/>
    <w:rsid w:val="00C00D84"/>
    <w:rsid w:val="00C317E3"/>
    <w:rsid w:val="00C91E89"/>
    <w:rsid w:val="00D14496"/>
    <w:rsid w:val="00D767FB"/>
    <w:rsid w:val="00DD0BC4"/>
    <w:rsid w:val="00E06376"/>
    <w:rsid w:val="00ED31BD"/>
    <w:rsid w:val="00F001EB"/>
    <w:rsid w:val="00FB2800"/>
    <w:rsid w:val="00FD03B2"/>
    <w:rsid w:val="00FE7A58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780F"/>
  <w15:chartTrackingRefBased/>
  <w15:docId w15:val="{568E621A-B4B6-4E73-8459-AD3B387F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935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1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4A1D92C6ADA64BED5A46CB4EF9A47B66146E1A5AE51FE707B65D02F616A7DF8E611DAE6EBF1FD8DEB4E2CC1BE933BD885357F71E9B83E874cAL" TargetMode="External"/><Relationship Id="rId18" Type="http://schemas.openxmlformats.org/officeDocument/2006/relationships/hyperlink" Target="consultantplus://offline/ref=C34A1D92C6ADA64BED5A46CB4EF9A47B66146E1A5AE51FE707B65D02F616A7DF8E611DAE6EBF1FDED9B4E2CC1BE933BD885357F71E9B83E874cAL" TargetMode="External"/><Relationship Id="rId26" Type="http://schemas.openxmlformats.org/officeDocument/2006/relationships/hyperlink" Target="consultantplus://offline/ref=061DF9811AB6817AD9B19A5FF25AF3BFD094F4AD06FA003F6DE95E70DF2937304DC14DE03773B791D711E7C0AAAC82B3CE161F170D7C6D64g9l1L" TargetMode="External"/><Relationship Id="rId39" Type="http://schemas.openxmlformats.org/officeDocument/2006/relationships/hyperlink" Target="consultantplus://offline/ref=0113DA0528D469F108C66B8B85556F87F1AA533714003524F12396D12DDC1BDF1E7255472693F88164242FA09D57FE45231A374B438D2683UDD6H" TargetMode="External"/><Relationship Id="rId21" Type="http://schemas.openxmlformats.org/officeDocument/2006/relationships/hyperlink" Target="consultantplus://offline/ref=C95B0662FF9942B29673665C645CA5BCB091F2AF9E7396AF0335CD071FE1DF1582FF0258666E55515A9EF749337F93BD3B560DC037511F0CtD46G" TargetMode="External"/><Relationship Id="rId34" Type="http://schemas.openxmlformats.org/officeDocument/2006/relationships/hyperlink" Target="consultantplus://offline/ref=449D98DC9C41A53432004A2C3E5E05612C737667D7B93B82BD7DCD582246AC07A8731584D99D41627303AE21A7j560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34A1D92C6ADA64BED5A46CB4EF9A47B66146E1A5AE51FE707B65D02F616A7DF8E611DAE6EBF1FDADDB4E2CC1BE933BD885357F71E9B83E874c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4A1D92C6ADA64BED5A46CB4EF9A47B66146E1A5AE51FE707B65D02F616A7DF8E611DAE6EBF1FDEDDB4E2CC1BE933BD885357F71E9B83E874cAL" TargetMode="External"/><Relationship Id="rId20" Type="http://schemas.openxmlformats.org/officeDocument/2006/relationships/hyperlink" Target="consultantplus://offline/ref=C95B0662FF9942B29673665C645CA5BCB091F2AF9E7396AF0335CD071FE1DF1582FF0258666E55565F9EF749337F93BD3B560DC037511F0CtD46G" TargetMode="External"/><Relationship Id="rId29" Type="http://schemas.openxmlformats.org/officeDocument/2006/relationships/hyperlink" Target="consultantplus://offline/ref=061DF9811AB6817AD9B19A5FF25AF3BFD094F4AD06FA003F6DE95E70DF2937304DC14DE03773B796D611E7C0AAAC82B3CE161F170D7C6D64g9l1L" TargetMode="External"/><Relationship Id="rId41" Type="http://schemas.openxmlformats.org/officeDocument/2006/relationships/hyperlink" Target="consultantplus://offline/ref=007AF203A848E3C8823F7179E1FA9F83D63CED0F986DC04E152142EC9F92512B5AB40B46FA280C192035F68152b3A4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4A1D92C6ADA64BED5A46CB4EF9A47B66146E1A5AE51FE707B65D02F616A7DF9C6145A26EB601DAD2A1B49D5D7BcDL" TargetMode="External"/><Relationship Id="rId11" Type="http://schemas.openxmlformats.org/officeDocument/2006/relationships/hyperlink" Target="consultantplus://offline/ref=C34A1D92C6ADA64BED5A46CB4EF9A47B6616601E59E61FE707B65D02F616A7DF8E611DAE6EBF1FDED8B4E2CC1BE933BD885357F71E9B83E874cAL" TargetMode="External"/><Relationship Id="rId24" Type="http://schemas.openxmlformats.org/officeDocument/2006/relationships/hyperlink" Target="consultantplus://offline/ref=061DF9811AB6817AD9B19A5FF25AF3BFD09BF2AB07F4003F6DE95E70DF2937304DC14DE03773B791D511E7C0AAAC82B3CE161F170D7C6D64g9l1L" TargetMode="External"/><Relationship Id="rId32" Type="http://schemas.openxmlformats.org/officeDocument/2006/relationships/hyperlink" Target="consultantplus://offline/ref=F51EC3E4BA12E1F5675916E291F39C6F0F02C37BEE71922ACFFFB0690B7333BAF66550898E6BF427596403A7EA23BF51A4715FD6056B4532d5H2H" TargetMode="External"/><Relationship Id="rId37" Type="http://schemas.openxmlformats.org/officeDocument/2006/relationships/hyperlink" Target="consultantplus://offline/ref=12248655C22D418B66C33C3BEE3AD3C5547A6A4598B34B6ED2FE0D5B0314FDF57839F429EB87BEF54625B97C6DpDE3M" TargetMode="External"/><Relationship Id="rId40" Type="http://schemas.openxmlformats.org/officeDocument/2006/relationships/hyperlink" Target="consultantplus://offline/ref=007AF203A848E3C8823F7179E1FA9F83D633E009946FC04E152142EC9F92512B48B4534AFA2E121A2C20A0D014605B422292E5A4319D46F8b7A8G" TargetMode="External"/><Relationship Id="rId5" Type="http://schemas.openxmlformats.org/officeDocument/2006/relationships/hyperlink" Target="consultantplus://offline/ref=A73DE18D92CB176454B7163ABB18A1A4629250CCBFED96957C3D55E4FDDA9F3FCE395C8B56E2DD6786708F1B3982D1E32E90DA38BB130552k9j7H" TargetMode="External"/><Relationship Id="rId15" Type="http://schemas.openxmlformats.org/officeDocument/2006/relationships/hyperlink" Target="consultantplus://offline/ref=C34A1D92C6ADA64BED5A46CB4EF9A47B66146E1A5AE51FE707B65D02F616A7DF8E611DAE6EBF1FDEDFB4E2CC1BE933BD885357F71E9B83E874cAL" TargetMode="External"/><Relationship Id="rId23" Type="http://schemas.openxmlformats.org/officeDocument/2006/relationships/hyperlink" Target="consultantplus://offline/ref=061DF9811AB6817AD9B19A5FF25AF3BFD098F6A407F6003F6DE95E70DF2937304DC14DE03773B791D711E7C0AAAC82B3CE161F170D7C6D64g9l1L" TargetMode="External"/><Relationship Id="rId28" Type="http://schemas.openxmlformats.org/officeDocument/2006/relationships/hyperlink" Target="consultantplus://offline/ref=061DF9811AB6817AD9B19A5FF25AF3BFD098F6A407F6003F6DE95E70DF2937304DC14DE03773B797D311E7C0AAAC82B3CE161F170D7C6D64g9l1L" TargetMode="External"/><Relationship Id="rId36" Type="http://schemas.openxmlformats.org/officeDocument/2006/relationships/hyperlink" Target="consultantplus://offline/ref=EDDCFDFFBDE24A98FCAF1212AA7E3AFF4A4320F0651B0A80024CD0AC259DEA0EDB239C53CFBB2C9428AAFB5F16EF6BD4B76E751D5272B912iE19G" TargetMode="External"/><Relationship Id="rId10" Type="http://schemas.openxmlformats.org/officeDocument/2006/relationships/hyperlink" Target="consultantplus://offline/ref=C34A1D92C6ADA64BED5A46CB4EF9A47B66146E1A5AE51FE707B65D02F616A7DF8E611DAE6EBF1FD9D8B4E2CC1BE933BD885357F71E9B83E874cAL" TargetMode="External"/><Relationship Id="rId19" Type="http://schemas.openxmlformats.org/officeDocument/2006/relationships/hyperlink" Target="consultantplus://offline/ref=C34A1D92C6ADA64BED5A46CB4EF9A47B6415601C50E51FE707B65D02F616A7DF8E611DAE6EBF1FDFD3B4E2CC1BE933BD885357F71E9B83E874cAL" TargetMode="External"/><Relationship Id="rId31" Type="http://schemas.openxmlformats.org/officeDocument/2006/relationships/hyperlink" Target="consultantplus://offline/ref=F51EC3E4BA12E1F5675916E291F39C6F0F02C37BEE71922ACFFFB0690B7333BAF66550898E6BF420526403A7EA23BF51A4715FD6056B4532d5H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4A1D92C6ADA64BED5A46CB4EF9A47B66146E1A5AE51FE707B65D02F616A7DF8E611DAE6EBF1FDBD2B4E2CC1BE933BD885357F71E9B83E874cAL" TargetMode="External"/><Relationship Id="rId14" Type="http://schemas.openxmlformats.org/officeDocument/2006/relationships/hyperlink" Target="consultantplus://offline/ref=C34A1D92C6ADA64BED5A46CB4EF9A47B6613601A5BE71FE707B65D02F616A7DF8E611DAE6EBF1FD8DDB4E2CC1BE933BD885357F71E9B83E874cAL" TargetMode="External"/><Relationship Id="rId22" Type="http://schemas.openxmlformats.org/officeDocument/2006/relationships/hyperlink" Target="consultantplus://offline/ref=061DF9811AB6817AD9B19A5FF25AF3BFD094F4AD06FA003F6DE95E70DF2937304DC14DE03773B790D211E7C0AAAC82B3CE161F170D7C6D64g9l1L" TargetMode="External"/><Relationship Id="rId27" Type="http://schemas.openxmlformats.org/officeDocument/2006/relationships/hyperlink" Target="consultantplus://offline/ref=061DF9811AB6817AD9B19A5FF25AF3BFD098F6A407F6003F6DE95E70DF2937304DC14DE03773B791DC11E7C0AAAC82B3CE161F170D7C6D64g9l1L" TargetMode="External"/><Relationship Id="rId30" Type="http://schemas.openxmlformats.org/officeDocument/2006/relationships/hyperlink" Target="consultantplus://offline/ref=F51EC3E4BA12E1F5675916E291F39C6F0F02C17AEA7E922ACFFFB0690B7333BAE46508858E6FEA21537155F6ACd7H7H" TargetMode="External"/><Relationship Id="rId35" Type="http://schemas.openxmlformats.org/officeDocument/2006/relationships/hyperlink" Target="consultantplus://offline/ref=4B3D095367D5B4F262060858839387453CD18FBA3BAEE3441BCBD4D4064DE64303C2B165C169365B6E8B12FD12lE73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34A1D92C6ADA64BED5A46CB4EF9A47B66146E1A5AE51FE707B65D02F616A7DF8E611DAE6EBF1FD9DFB4E2CC1BE933BD885357F71E9B83E874c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34A1D92C6ADA64BED5A46CB4EF9A47B6616601E59E61FE707B65D02F616A7DF8E611DAE6EBF1FDED2B4E2CC1BE933BD885357F71E9B83E874cAL" TargetMode="External"/><Relationship Id="rId17" Type="http://schemas.openxmlformats.org/officeDocument/2006/relationships/hyperlink" Target="consultantplus://offline/ref=C34A1D92C6ADA64BED5A46CB4EF9A47B66146E1A5AE51FE707B65D02F616A7DF8E611DAE6EBF1FDED2B4E2CC1BE933BD885357F71E9B83E874cAL" TargetMode="External"/><Relationship Id="rId25" Type="http://schemas.openxmlformats.org/officeDocument/2006/relationships/hyperlink" Target="consultantplus://offline/ref=061DF9811AB6817AD9B19A5FF25AF3BFD094F4AD06FA003F6DE95E70DF2937304DC14DE03773B791DD11E7C0AAAC82B3CE161F170D7C6D64g9l1L" TargetMode="External"/><Relationship Id="rId33" Type="http://schemas.openxmlformats.org/officeDocument/2006/relationships/hyperlink" Target="consultantplus://offline/ref=F51EC3E4BA12E1F5675916E291F39C6F0F02CF79EA79922ACFFFB0690B7333BAF66550898E6BF4245F6403A7EA23BF51A4715FD6056B4532d5H2H" TargetMode="External"/><Relationship Id="rId38" Type="http://schemas.openxmlformats.org/officeDocument/2006/relationships/hyperlink" Target="consultantplus://offline/ref=12248655C22D418B66C33C3BEE3AD3C5557C60459DB94B6ED2FE0D5B0314FDF56A39AC25EB8EA0F44E30EF2D2B87B51E66DBF6CABDF40735p3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aleshkovskiy</cp:lastModifiedBy>
  <cp:revision>2</cp:revision>
  <dcterms:created xsi:type="dcterms:W3CDTF">2021-08-10T13:11:00Z</dcterms:created>
  <dcterms:modified xsi:type="dcterms:W3CDTF">2021-08-10T13:11:00Z</dcterms:modified>
</cp:coreProperties>
</file>