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F0" w:rsidRDefault="00880BF0" w:rsidP="007F1F39">
      <w:pPr>
        <w:rPr>
          <w:rFonts w:ascii="Times New Roman" w:hAnsi="Times New Roman"/>
          <w:sz w:val="24"/>
          <w:szCs w:val="24"/>
        </w:rPr>
      </w:pPr>
    </w:p>
    <w:p w:rsidR="00CA5111" w:rsidRDefault="00880BF0" w:rsidP="00880BF0">
      <w:pPr>
        <w:jc w:val="center"/>
        <w:rPr>
          <w:rFonts w:ascii="Times New Roman" w:hAnsi="Times New Roman"/>
          <w:b/>
          <w:sz w:val="24"/>
          <w:szCs w:val="24"/>
        </w:rPr>
      </w:pPr>
      <w:r w:rsidRPr="00880BF0">
        <w:rPr>
          <w:rFonts w:ascii="Times New Roman" w:hAnsi="Times New Roman"/>
          <w:b/>
          <w:sz w:val="24"/>
          <w:szCs w:val="24"/>
        </w:rPr>
        <w:t>Стоимость фрахта на паромную линию</w:t>
      </w:r>
    </w:p>
    <w:p w:rsidR="00880BF0" w:rsidRPr="00880BF0" w:rsidRDefault="00880BF0" w:rsidP="00880BF0">
      <w:pPr>
        <w:jc w:val="center"/>
        <w:rPr>
          <w:rFonts w:ascii="Times New Roman" w:hAnsi="Times New Roman"/>
          <w:b/>
          <w:sz w:val="24"/>
          <w:szCs w:val="24"/>
        </w:rPr>
      </w:pPr>
      <w:r w:rsidRPr="00880BF0">
        <w:rPr>
          <w:rFonts w:ascii="Times New Roman" w:hAnsi="Times New Roman"/>
          <w:b/>
          <w:sz w:val="24"/>
          <w:szCs w:val="24"/>
        </w:rPr>
        <w:t xml:space="preserve"> </w:t>
      </w:r>
      <w:r w:rsidR="00CA5111" w:rsidRPr="00880BF0">
        <w:rPr>
          <w:rFonts w:ascii="Times New Roman" w:hAnsi="Times New Roman"/>
          <w:b/>
          <w:sz w:val="24"/>
          <w:szCs w:val="24"/>
        </w:rPr>
        <w:t>Турция</w:t>
      </w:r>
      <w:r w:rsidR="00CA5111">
        <w:rPr>
          <w:rFonts w:ascii="Times New Roman" w:hAnsi="Times New Roman"/>
          <w:b/>
          <w:sz w:val="24"/>
          <w:szCs w:val="24"/>
        </w:rPr>
        <w:t xml:space="preserve"> </w:t>
      </w:r>
      <w:r w:rsidRPr="00880BF0">
        <w:rPr>
          <w:rFonts w:ascii="Times New Roman" w:hAnsi="Times New Roman"/>
          <w:b/>
          <w:sz w:val="24"/>
          <w:szCs w:val="24"/>
        </w:rPr>
        <w:t>(</w:t>
      </w:r>
      <w:r w:rsidR="00CA5111">
        <w:rPr>
          <w:rFonts w:ascii="Times New Roman" w:hAnsi="Times New Roman"/>
          <w:b/>
          <w:sz w:val="24"/>
          <w:szCs w:val="24"/>
        </w:rPr>
        <w:t xml:space="preserve">порт </w:t>
      </w:r>
      <w:proofErr w:type="spellStart"/>
      <w:r w:rsidR="00CA5111">
        <w:rPr>
          <w:rFonts w:ascii="Times New Roman" w:hAnsi="Times New Roman"/>
          <w:b/>
          <w:sz w:val="24"/>
          <w:szCs w:val="24"/>
        </w:rPr>
        <w:t>Зунгулдак</w:t>
      </w:r>
      <w:proofErr w:type="spellEnd"/>
      <w:proofErr w:type="gramStart"/>
      <w:r w:rsidR="00CA5111">
        <w:rPr>
          <w:rFonts w:ascii="Times New Roman" w:hAnsi="Times New Roman"/>
          <w:b/>
          <w:sz w:val="24"/>
          <w:szCs w:val="24"/>
        </w:rPr>
        <w:t xml:space="preserve"> </w:t>
      </w:r>
      <w:r w:rsidRPr="00880BF0">
        <w:rPr>
          <w:rFonts w:ascii="Times New Roman" w:hAnsi="Times New Roman"/>
          <w:b/>
          <w:sz w:val="24"/>
          <w:szCs w:val="24"/>
        </w:rPr>
        <w:t>)</w:t>
      </w:r>
      <w:proofErr w:type="gramEnd"/>
      <w:r w:rsidRPr="00880BF0">
        <w:rPr>
          <w:rFonts w:ascii="Times New Roman" w:hAnsi="Times New Roman"/>
          <w:b/>
          <w:sz w:val="24"/>
          <w:szCs w:val="24"/>
        </w:rPr>
        <w:t xml:space="preserve"> – </w:t>
      </w:r>
      <w:r w:rsidR="00CA5111" w:rsidRPr="00880BF0">
        <w:rPr>
          <w:rFonts w:ascii="Times New Roman" w:hAnsi="Times New Roman"/>
          <w:b/>
          <w:sz w:val="24"/>
          <w:szCs w:val="24"/>
        </w:rPr>
        <w:t xml:space="preserve">Россия </w:t>
      </w:r>
      <w:r w:rsidRPr="00880BF0">
        <w:rPr>
          <w:rFonts w:ascii="Times New Roman" w:hAnsi="Times New Roman"/>
          <w:b/>
          <w:sz w:val="24"/>
          <w:szCs w:val="24"/>
        </w:rPr>
        <w:t>(</w:t>
      </w:r>
      <w:r w:rsidR="00CA5111" w:rsidRPr="00880BF0">
        <w:rPr>
          <w:rFonts w:ascii="Times New Roman" w:hAnsi="Times New Roman"/>
          <w:b/>
          <w:sz w:val="24"/>
          <w:szCs w:val="24"/>
        </w:rPr>
        <w:t>порт</w:t>
      </w:r>
      <w:r w:rsidR="00CA5111" w:rsidRPr="00CA5111">
        <w:rPr>
          <w:rFonts w:ascii="Times New Roman" w:hAnsi="Times New Roman"/>
          <w:b/>
          <w:sz w:val="24"/>
          <w:szCs w:val="24"/>
        </w:rPr>
        <w:t xml:space="preserve"> </w:t>
      </w:r>
      <w:r w:rsidR="00CA5111" w:rsidRPr="00880BF0">
        <w:rPr>
          <w:rFonts w:ascii="Times New Roman" w:hAnsi="Times New Roman"/>
          <w:b/>
          <w:sz w:val="24"/>
          <w:szCs w:val="24"/>
        </w:rPr>
        <w:t>Кавказ</w:t>
      </w:r>
      <w:r w:rsidRPr="00880BF0">
        <w:rPr>
          <w:rFonts w:ascii="Times New Roman" w:hAnsi="Times New Roman"/>
          <w:b/>
          <w:sz w:val="24"/>
          <w:szCs w:val="24"/>
        </w:rPr>
        <w:t>)</w:t>
      </w:r>
    </w:p>
    <w:p w:rsidR="00880BF0" w:rsidRPr="00880BF0" w:rsidRDefault="00880BF0" w:rsidP="00880BF0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912"/>
        <w:gridCol w:w="2659"/>
      </w:tblGrid>
      <w:tr w:rsidR="00880BF0" w:rsidTr="00880BF0">
        <w:tc>
          <w:tcPr>
            <w:tcW w:w="6912" w:type="dxa"/>
          </w:tcPr>
          <w:p w:rsidR="00880BF0" w:rsidRPr="00880BF0" w:rsidRDefault="00880BF0" w:rsidP="00697CEC">
            <w:pPr>
              <w:rPr>
                <w:rFonts w:ascii="Times New Roman" w:hAnsi="Times New Roman"/>
                <w:b/>
                <w:sz w:val="24"/>
              </w:rPr>
            </w:pPr>
            <w:r w:rsidRPr="00880BF0">
              <w:rPr>
                <w:rFonts w:ascii="Times New Roman" w:hAnsi="Times New Roman"/>
                <w:b/>
                <w:sz w:val="24"/>
              </w:rPr>
              <w:t>Наименование груза</w:t>
            </w:r>
          </w:p>
        </w:tc>
        <w:tc>
          <w:tcPr>
            <w:tcW w:w="2659" w:type="dxa"/>
          </w:tcPr>
          <w:p w:rsidR="007776E9" w:rsidRDefault="00880BF0" w:rsidP="00697CEC">
            <w:pPr>
              <w:rPr>
                <w:rFonts w:ascii="Times New Roman" w:hAnsi="Times New Roman"/>
                <w:b/>
                <w:sz w:val="24"/>
              </w:rPr>
            </w:pPr>
            <w:r w:rsidRPr="00880BF0">
              <w:rPr>
                <w:rFonts w:ascii="Times New Roman" w:hAnsi="Times New Roman"/>
                <w:b/>
                <w:sz w:val="24"/>
              </w:rPr>
              <w:t xml:space="preserve">Стоимость </w:t>
            </w:r>
          </w:p>
          <w:p w:rsidR="00880BF0" w:rsidRPr="00880BF0" w:rsidRDefault="007776E9" w:rsidP="00697CE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долларах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США)</w:t>
            </w:r>
          </w:p>
        </w:tc>
      </w:tr>
      <w:tr w:rsidR="00880BF0" w:rsidTr="00880BF0">
        <w:tc>
          <w:tcPr>
            <w:tcW w:w="6912" w:type="dxa"/>
          </w:tcPr>
          <w:p w:rsidR="007776E9" w:rsidRDefault="007776E9" w:rsidP="007776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Стоимость за еди</w:t>
            </w:r>
            <w:r w:rsidRPr="002756C1">
              <w:rPr>
                <w:rFonts w:ascii="Times New Roman" w:hAnsi="Times New Roman"/>
                <w:b/>
                <w:sz w:val="24"/>
              </w:rPr>
              <w:t>ницу</w:t>
            </w:r>
            <w:r>
              <w:rPr>
                <w:rFonts w:ascii="Times New Roman" w:hAnsi="Times New Roman"/>
                <w:b/>
                <w:sz w:val="24"/>
              </w:rPr>
              <w:t xml:space="preserve"> туда - обратно</w:t>
            </w:r>
            <w:r w:rsidRPr="002756C1">
              <w:rPr>
                <w:rFonts w:ascii="Times New Roman" w:hAnsi="Times New Roman"/>
                <w:b/>
                <w:sz w:val="24"/>
              </w:rPr>
              <w:t>:</w:t>
            </w:r>
          </w:p>
          <w:p w:rsidR="00CA5111" w:rsidRDefault="00F14D46" w:rsidP="007776E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r w:rsidR="007776E9" w:rsidRPr="002756C1">
              <w:rPr>
                <w:rFonts w:ascii="Times New Roman" w:hAnsi="Times New Roman" w:cs="Times New Roman"/>
                <w:sz w:val="24"/>
              </w:rPr>
              <w:t>еф</w:t>
            </w:r>
            <w:proofErr w:type="spellEnd"/>
            <w:r w:rsidR="0014534B">
              <w:rPr>
                <w:rFonts w:ascii="Times New Roman" w:hAnsi="Times New Roman" w:cs="Times New Roman"/>
                <w:sz w:val="24"/>
              </w:rPr>
              <w:t>. полуприцеп</w:t>
            </w:r>
            <w:r w:rsidR="007776E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776E9" w:rsidRPr="002756C1">
              <w:rPr>
                <w:rFonts w:ascii="Times New Roman" w:hAnsi="Times New Roman" w:cs="Times New Roman"/>
                <w:sz w:val="24"/>
              </w:rPr>
              <w:t xml:space="preserve">/ прицеп </w:t>
            </w:r>
            <w:proofErr w:type="spellStart"/>
            <w:r w:rsidR="007776E9" w:rsidRPr="002756C1">
              <w:rPr>
                <w:rFonts w:ascii="Times New Roman" w:hAnsi="Times New Roman" w:cs="Times New Roman"/>
                <w:sz w:val="24"/>
              </w:rPr>
              <w:t>тентованный</w:t>
            </w:r>
            <w:proofErr w:type="spellEnd"/>
            <w:r w:rsidR="00CA5111">
              <w:rPr>
                <w:rFonts w:ascii="Times New Roman" w:hAnsi="Times New Roman" w:cs="Times New Roman"/>
                <w:sz w:val="24"/>
              </w:rPr>
              <w:t>.</w:t>
            </w:r>
            <w:r w:rsidR="007776E9" w:rsidRPr="002756C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80BF0" w:rsidRPr="007776E9" w:rsidRDefault="007776E9" w:rsidP="00CA511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груженный</w:t>
            </w:r>
            <w:r w:rsidR="00CA5111">
              <w:rPr>
                <w:rFonts w:ascii="Times New Roman" w:hAnsi="Times New Roman" w:cs="Times New Roman"/>
                <w:b/>
                <w:sz w:val="24"/>
              </w:rPr>
              <w:t>/пустой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659" w:type="dxa"/>
          </w:tcPr>
          <w:p w:rsidR="007776E9" w:rsidRPr="00CA5111" w:rsidRDefault="007776E9" w:rsidP="00CA5111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</w:rPr>
            </w:pPr>
          </w:p>
          <w:p w:rsidR="007776E9" w:rsidRDefault="007776E9" w:rsidP="00697CEC">
            <w:pPr>
              <w:rPr>
                <w:rFonts w:ascii="Times New Roman" w:hAnsi="Times New Roman"/>
                <w:b/>
                <w:sz w:val="24"/>
              </w:rPr>
            </w:pPr>
          </w:p>
          <w:p w:rsidR="007776E9" w:rsidRDefault="007776E9" w:rsidP="00697CEC">
            <w:pPr>
              <w:rPr>
                <w:rFonts w:ascii="Times New Roman" w:hAnsi="Times New Roman"/>
                <w:b/>
                <w:sz w:val="24"/>
              </w:rPr>
            </w:pPr>
          </w:p>
          <w:p w:rsidR="00880BF0" w:rsidRDefault="00880BF0" w:rsidP="00697CEC">
            <w:pPr>
              <w:rPr>
                <w:rFonts w:ascii="Times New Roman" w:hAnsi="Times New Roman"/>
                <w:sz w:val="24"/>
              </w:rPr>
            </w:pPr>
          </w:p>
        </w:tc>
      </w:tr>
      <w:tr w:rsidR="00CA5111" w:rsidTr="00880BF0">
        <w:tc>
          <w:tcPr>
            <w:tcW w:w="6912" w:type="dxa"/>
          </w:tcPr>
          <w:p w:rsidR="00CA5111" w:rsidRDefault="00CA5111" w:rsidP="00CA5111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</w:t>
            </w:r>
            <w:r w:rsidRPr="00CA5111">
              <w:rPr>
                <w:rFonts w:ascii="Times New Roman" w:hAnsi="Times New Roman"/>
                <w:b/>
                <w:sz w:val="24"/>
              </w:rPr>
              <w:t>Стоимость за единицу туда - обратно:</w:t>
            </w:r>
          </w:p>
          <w:p w:rsidR="00CA5111" w:rsidRDefault="00F14D46" w:rsidP="00CA511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CA5111" w:rsidRPr="00CA5111">
              <w:rPr>
                <w:rFonts w:ascii="Times New Roman" w:hAnsi="Times New Roman" w:cs="Times New Roman"/>
                <w:sz w:val="24"/>
              </w:rPr>
              <w:t xml:space="preserve">втомобиль </w:t>
            </w:r>
            <w:r w:rsidR="00CA5111" w:rsidRPr="00CA5111">
              <w:rPr>
                <w:rFonts w:ascii="Times New Roman" w:hAnsi="Times New Roman" w:cs="Times New Roman"/>
                <w:sz w:val="24"/>
                <w:lang w:val="en-US"/>
              </w:rPr>
              <w:t>TIR</w:t>
            </w:r>
            <w:r w:rsidR="00CA5111">
              <w:rPr>
                <w:rFonts w:ascii="Times New Roman" w:hAnsi="Times New Roman" w:cs="Times New Roman"/>
                <w:sz w:val="24"/>
              </w:rPr>
              <w:t>.</w:t>
            </w:r>
          </w:p>
          <w:p w:rsidR="00CA5111" w:rsidRPr="00CA5111" w:rsidRDefault="00CA5111" w:rsidP="00CA5111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CA5111">
              <w:rPr>
                <w:rFonts w:ascii="Times New Roman" w:hAnsi="Times New Roman" w:cs="Times New Roman"/>
                <w:sz w:val="24"/>
              </w:rPr>
              <w:t>(</w:t>
            </w:r>
            <w:r w:rsidRPr="00CA5111">
              <w:rPr>
                <w:rFonts w:ascii="Times New Roman" w:hAnsi="Times New Roman" w:cs="Times New Roman"/>
                <w:b/>
                <w:sz w:val="24"/>
              </w:rPr>
              <w:t>груженный/пустой)</w:t>
            </w:r>
          </w:p>
        </w:tc>
        <w:tc>
          <w:tcPr>
            <w:tcW w:w="2659" w:type="dxa"/>
          </w:tcPr>
          <w:p w:rsidR="00CA5111" w:rsidRDefault="00CA5111" w:rsidP="00697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180</w:t>
            </w:r>
            <w:r w:rsidRPr="00247376">
              <w:rPr>
                <w:rFonts w:ascii="Times New Roman" w:hAnsi="Times New Roman"/>
                <w:b/>
                <w:sz w:val="24"/>
              </w:rPr>
              <w:t>0 $</w:t>
            </w:r>
          </w:p>
        </w:tc>
      </w:tr>
      <w:tr w:rsidR="007776E9" w:rsidTr="00880BF0">
        <w:tc>
          <w:tcPr>
            <w:tcW w:w="6912" w:type="dxa"/>
          </w:tcPr>
          <w:p w:rsidR="007776E9" w:rsidRDefault="007776E9" w:rsidP="007776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Стоимость за еди</w:t>
            </w:r>
            <w:r w:rsidRPr="002756C1">
              <w:rPr>
                <w:rFonts w:ascii="Times New Roman" w:hAnsi="Times New Roman"/>
                <w:b/>
                <w:sz w:val="24"/>
              </w:rPr>
              <w:t>ницу</w:t>
            </w:r>
            <w:r>
              <w:rPr>
                <w:rFonts w:ascii="Times New Roman" w:hAnsi="Times New Roman"/>
                <w:b/>
                <w:sz w:val="24"/>
              </w:rPr>
              <w:t xml:space="preserve"> в одну сторону</w:t>
            </w:r>
            <w:r w:rsidRPr="002756C1">
              <w:rPr>
                <w:rFonts w:ascii="Times New Roman" w:hAnsi="Times New Roman"/>
                <w:b/>
                <w:sz w:val="24"/>
              </w:rPr>
              <w:t>:</w:t>
            </w:r>
          </w:p>
          <w:p w:rsidR="007776E9" w:rsidRDefault="007776E9" w:rsidP="007776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</w:tcPr>
          <w:p w:rsidR="007776E9" w:rsidRDefault="007776E9" w:rsidP="00697CEC">
            <w:pPr>
              <w:rPr>
                <w:rFonts w:ascii="Times New Roman" w:hAnsi="Times New Roman"/>
                <w:sz w:val="24"/>
              </w:rPr>
            </w:pPr>
          </w:p>
        </w:tc>
      </w:tr>
      <w:tr w:rsidR="00F14D46" w:rsidTr="00880BF0">
        <w:tc>
          <w:tcPr>
            <w:tcW w:w="6912" w:type="dxa"/>
          </w:tcPr>
          <w:p w:rsidR="00F14D46" w:rsidRPr="00F14D46" w:rsidRDefault="00F14D46" w:rsidP="00F14D46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Pr="00F14D46">
              <w:rPr>
                <w:rFonts w:ascii="Times New Roman" w:hAnsi="Times New Roman"/>
                <w:sz w:val="24"/>
              </w:rPr>
              <w:t xml:space="preserve">втомобиль </w:t>
            </w:r>
            <w:r w:rsidRPr="00F14D46">
              <w:rPr>
                <w:rFonts w:ascii="Times New Roman" w:hAnsi="Times New Roman"/>
                <w:sz w:val="24"/>
                <w:lang w:val="en-US"/>
              </w:rPr>
              <w:t>TIR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груженный)</w:t>
            </w:r>
          </w:p>
        </w:tc>
        <w:tc>
          <w:tcPr>
            <w:tcW w:w="2659" w:type="dxa"/>
          </w:tcPr>
          <w:p w:rsidR="00F14D46" w:rsidRDefault="007E3018" w:rsidP="00F14D4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  <w:r w:rsidR="00F14D46">
              <w:rPr>
                <w:rFonts w:ascii="Times New Roman" w:hAnsi="Times New Roman"/>
                <w:b/>
                <w:sz w:val="24"/>
              </w:rPr>
              <w:t>00</w:t>
            </w:r>
            <w:r w:rsidR="00F14D46" w:rsidRPr="00247376">
              <w:rPr>
                <w:rFonts w:ascii="Times New Roman" w:hAnsi="Times New Roman"/>
                <w:b/>
                <w:sz w:val="24"/>
              </w:rPr>
              <w:t xml:space="preserve"> $</w:t>
            </w:r>
          </w:p>
        </w:tc>
      </w:tr>
      <w:tr w:rsidR="007776E9" w:rsidTr="00880BF0">
        <w:tc>
          <w:tcPr>
            <w:tcW w:w="6912" w:type="dxa"/>
          </w:tcPr>
          <w:p w:rsidR="007776E9" w:rsidRPr="00562E29" w:rsidRDefault="00F14D46" w:rsidP="007776E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r w:rsidR="007776E9" w:rsidRPr="002756C1">
              <w:rPr>
                <w:rFonts w:ascii="Times New Roman" w:hAnsi="Times New Roman" w:cs="Times New Roman"/>
                <w:sz w:val="24"/>
              </w:rPr>
              <w:t>еф</w:t>
            </w:r>
            <w:proofErr w:type="spellEnd"/>
            <w:r w:rsidR="0014534B">
              <w:rPr>
                <w:rFonts w:ascii="Times New Roman" w:hAnsi="Times New Roman" w:cs="Times New Roman"/>
                <w:sz w:val="24"/>
              </w:rPr>
              <w:t>. полуприцеп</w:t>
            </w:r>
            <w:r w:rsidR="007776E9" w:rsidRPr="002756C1">
              <w:rPr>
                <w:rFonts w:ascii="Times New Roman" w:hAnsi="Times New Roman" w:cs="Times New Roman"/>
                <w:sz w:val="24"/>
              </w:rPr>
              <w:t xml:space="preserve">/ прицеп </w:t>
            </w:r>
            <w:proofErr w:type="spellStart"/>
            <w:r w:rsidR="007776E9" w:rsidRPr="002756C1">
              <w:rPr>
                <w:rFonts w:ascii="Times New Roman" w:hAnsi="Times New Roman" w:cs="Times New Roman"/>
                <w:sz w:val="24"/>
              </w:rPr>
              <w:t>тентованный</w:t>
            </w:r>
            <w:proofErr w:type="spellEnd"/>
            <w:r w:rsidR="007776E9" w:rsidRPr="002756C1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7776E9">
              <w:rPr>
                <w:rFonts w:ascii="Times New Roman" w:hAnsi="Times New Roman" w:cs="Times New Roman"/>
                <w:sz w:val="24"/>
              </w:rPr>
              <w:t>(</w:t>
            </w:r>
            <w:r w:rsidR="007776E9">
              <w:rPr>
                <w:rFonts w:ascii="Times New Roman" w:hAnsi="Times New Roman" w:cs="Times New Roman"/>
                <w:b/>
                <w:sz w:val="24"/>
              </w:rPr>
              <w:t xml:space="preserve">груженный) </w:t>
            </w:r>
          </w:p>
          <w:p w:rsidR="007776E9" w:rsidRDefault="007776E9" w:rsidP="007776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9" w:type="dxa"/>
          </w:tcPr>
          <w:p w:rsidR="007776E9" w:rsidRDefault="00F14D46" w:rsidP="00697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120</w:t>
            </w:r>
            <w:r w:rsidRPr="00247376">
              <w:rPr>
                <w:rFonts w:ascii="Times New Roman" w:hAnsi="Times New Roman"/>
                <w:b/>
                <w:sz w:val="24"/>
              </w:rPr>
              <w:t>0 $</w:t>
            </w:r>
          </w:p>
        </w:tc>
      </w:tr>
      <w:tr w:rsidR="007776E9" w:rsidTr="00880BF0">
        <w:tc>
          <w:tcPr>
            <w:tcW w:w="6912" w:type="dxa"/>
          </w:tcPr>
          <w:p w:rsidR="007776E9" w:rsidRPr="00562E29" w:rsidRDefault="00F14D46" w:rsidP="007776E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r w:rsidR="007776E9" w:rsidRPr="002756C1">
              <w:rPr>
                <w:rFonts w:ascii="Times New Roman" w:hAnsi="Times New Roman" w:cs="Times New Roman"/>
                <w:sz w:val="24"/>
              </w:rPr>
              <w:t>еф</w:t>
            </w:r>
            <w:proofErr w:type="spellEnd"/>
            <w:r w:rsidR="0014534B">
              <w:rPr>
                <w:rFonts w:ascii="Times New Roman" w:hAnsi="Times New Roman" w:cs="Times New Roman"/>
                <w:sz w:val="24"/>
              </w:rPr>
              <w:t>. полуприцеп</w:t>
            </w:r>
            <w:r w:rsidR="007776E9" w:rsidRPr="002756C1">
              <w:rPr>
                <w:rFonts w:ascii="Times New Roman" w:hAnsi="Times New Roman" w:cs="Times New Roman"/>
                <w:sz w:val="24"/>
              </w:rPr>
              <w:t xml:space="preserve">/ прицеп </w:t>
            </w:r>
            <w:proofErr w:type="spellStart"/>
            <w:r w:rsidR="007776E9" w:rsidRPr="002756C1">
              <w:rPr>
                <w:rFonts w:ascii="Times New Roman" w:hAnsi="Times New Roman" w:cs="Times New Roman"/>
                <w:sz w:val="24"/>
              </w:rPr>
              <w:t>тентованный</w:t>
            </w:r>
            <w:proofErr w:type="spellEnd"/>
            <w:r w:rsidR="007776E9" w:rsidRPr="002756C1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7776E9">
              <w:rPr>
                <w:rFonts w:ascii="Times New Roman" w:hAnsi="Times New Roman" w:cs="Times New Roman"/>
                <w:sz w:val="24"/>
              </w:rPr>
              <w:t>(</w:t>
            </w:r>
            <w:r w:rsidR="007776E9">
              <w:rPr>
                <w:rFonts w:ascii="Times New Roman" w:hAnsi="Times New Roman" w:cs="Times New Roman"/>
                <w:b/>
                <w:sz w:val="24"/>
              </w:rPr>
              <w:t xml:space="preserve">пустой) </w:t>
            </w:r>
          </w:p>
          <w:p w:rsidR="007776E9" w:rsidRDefault="007776E9" w:rsidP="007776E9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9" w:type="dxa"/>
          </w:tcPr>
          <w:p w:rsidR="007776E9" w:rsidRDefault="007E3018" w:rsidP="00697CE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</w:t>
            </w:r>
            <w:r w:rsidR="00F14D46">
              <w:rPr>
                <w:rFonts w:ascii="Times New Roman" w:hAnsi="Times New Roman"/>
                <w:b/>
                <w:sz w:val="24"/>
              </w:rPr>
              <w:t>0</w:t>
            </w:r>
            <w:r w:rsidR="00F14D46" w:rsidRPr="00F14D46">
              <w:rPr>
                <w:rFonts w:ascii="Times New Roman" w:hAnsi="Times New Roman"/>
                <w:b/>
                <w:sz w:val="24"/>
              </w:rPr>
              <w:t xml:space="preserve"> $</w:t>
            </w:r>
          </w:p>
        </w:tc>
      </w:tr>
      <w:tr w:rsidR="00F14D46" w:rsidTr="00880BF0">
        <w:tc>
          <w:tcPr>
            <w:tcW w:w="6912" w:type="dxa"/>
          </w:tcPr>
          <w:p w:rsidR="00F14D46" w:rsidRDefault="00F14D46" w:rsidP="007776E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Автомобиль</w:t>
            </w:r>
            <w:r w:rsidRPr="002756C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756C1">
              <w:rPr>
                <w:rFonts w:ascii="Times New Roman" w:hAnsi="Times New Roman" w:cs="Times New Roman"/>
                <w:sz w:val="24"/>
                <w:lang w:val="en-US"/>
              </w:rPr>
              <w:t>TIR</w:t>
            </w:r>
          </w:p>
        </w:tc>
        <w:tc>
          <w:tcPr>
            <w:tcW w:w="2659" w:type="dxa"/>
          </w:tcPr>
          <w:p w:rsidR="00F14D46" w:rsidRDefault="007E3018" w:rsidP="00697CE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  <w:r w:rsidR="00F14D46">
              <w:rPr>
                <w:rFonts w:ascii="Times New Roman" w:hAnsi="Times New Roman"/>
                <w:b/>
                <w:sz w:val="24"/>
              </w:rPr>
              <w:t>00</w:t>
            </w:r>
            <w:r w:rsidR="00F14D46" w:rsidRPr="00247376">
              <w:rPr>
                <w:rFonts w:ascii="Times New Roman" w:hAnsi="Times New Roman"/>
                <w:b/>
                <w:sz w:val="24"/>
              </w:rPr>
              <w:t xml:space="preserve"> $</w:t>
            </w:r>
          </w:p>
        </w:tc>
      </w:tr>
      <w:tr w:rsidR="00CA5111" w:rsidTr="00880BF0">
        <w:tc>
          <w:tcPr>
            <w:tcW w:w="6912" w:type="dxa"/>
          </w:tcPr>
          <w:p w:rsidR="00CA5111" w:rsidRPr="007E3018" w:rsidRDefault="00CA5111" w:rsidP="007E301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59" w:type="dxa"/>
          </w:tcPr>
          <w:p w:rsidR="00CA5111" w:rsidRDefault="00CA5111" w:rsidP="00697CEC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776E9" w:rsidTr="00880BF0">
        <w:tc>
          <w:tcPr>
            <w:tcW w:w="6912" w:type="dxa"/>
          </w:tcPr>
          <w:p w:rsidR="007776E9" w:rsidRDefault="007776E9" w:rsidP="007776E9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Оплата за водителя (питание, уборка каюты)</w:t>
            </w:r>
          </w:p>
        </w:tc>
        <w:tc>
          <w:tcPr>
            <w:tcW w:w="2659" w:type="dxa"/>
          </w:tcPr>
          <w:p w:rsidR="007776E9" w:rsidRPr="009A0740" w:rsidRDefault="007776E9" w:rsidP="00697CE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20 </w:t>
            </w:r>
            <w:r w:rsidRPr="00247376">
              <w:rPr>
                <w:rFonts w:ascii="Times New Roman" w:hAnsi="Times New Roman"/>
                <w:b/>
                <w:sz w:val="24"/>
              </w:rPr>
              <w:t xml:space="preserve"> $</w:t>
            </w:r>
            <w:r w:rsidR="00D6235B">
              <w:rPr>
                <w:rFonts w:ascii="Times New Roman" w:hAnsi="Times New Roman"/>
                <w:b/>
                <w:sz w:val="24"/>
              </w:rPr>
              <w:t xml:space="preserve"> в одну сторону</w:t>
            </w:r>
          </w:p>
        </w:tc>
      </w:tr>
      <w:tr w:rsidR="00B97BCC" w:rsidTr="00880BF0">
        <w:tc>
          <w:tcPr>
            <w:tcW w:w="6912" w:type="dxa"/>
          </w:tcPr>
          <w:p w:rsidR="00B97BCC" w:rsidRPr="00F854FF" w:rsidRDefault="00B97BCC" w:rsidP="00F854FF">
            <w:pPr>
              <w:rPr>
                <w:rFonts w:ascii="Times New Roman" w:hAnsi="Times New Roman"/>
                <w:sz w:val="24"/>
              </w:rPr>
            </w:pPr>
            <w:r w:rsidRPr="00F854FF">
              <w:rPr>
                <w:rFonts w:ascii="Times New Roman" w:hAnsi="Times New Roman"/>
                <w:sz w:val="24"/>
              </w:rPr>
              <w:t>По вопросам экспедирования</w:t>
            </w:r>
            <w:r w:rsidR="00F854FF" w:rsidRPr="00F854FF">
              <w:rPr>
                <w:rFonts w:ascii="Times New Roman" w:hAnsi="Times New Roman"/>
                <w:sz w:val="24"/>
              </w:rPr>
              <w:t xml:space="preserve"> и таможенному оформлению</w:t>
            </w:r>
            <w:r w:rsidRPr="00F854FF">
              <w:rPr>
                <w:rFonts w:ascii="Times New Roman" w:hAnsi="Times New Roman"/>
                <w:sz w:val="24"/>
              </w:rPr>
              <w:t>:</w:t>
            </w:r>
          </w:p>
          <w:p w:rsidR="00B97BCC" w:rsidRPr="00F854FF" w:rsidRDefault="00B97BCC" w:rsidP="00F854FF">
            <w:pPr>
              <w:rPr>
                <w:rFonts w:ascii="Times New Roman" w:hAnsi="Times New Roman"/>
                <w:sz w:val="24"/>
              </w:rPr>
            </w:pPr>
            <w:r w:rsidRPr="00F854FF">
              <w:rPr>
                <w:rFonts w:ascii="Times New Roman" w:hAnsi="Times New Roman"/>
                <w:b/>
                <w:sz w:val="24"/>
              </w:rPr>
              <w:t>В</w:t>
            </w:r>
            <w:r w:rsidRPr="00F854FF">
              <w:rPr>
                <w:rFonts w:ascii="Times New Roman" w:hAnsi="Times New Roman"/>
                <w:sz w:val="24"/>
              </w:rPr>
              <w:t xml:space="preserve"> </w:t>
            </w:r>
            <w:r w:rsidRPr="00F854FF">
              <w:rPr>
                <w:rFonts w:ascii="Times New Roman" w:hAnsi="Times New Roman"/>
                <w:b/>
                <w:sz w:val="24"/>
              </w:rPr>
              <w:t>порту</w:t>
            </w:r>
            <w:r w:rsidRPr="00F854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854FF">
              <w:rPr>
                <w:rFonts w:ascii="Times New Roman" w:hAnsi="Times New Roman"/>
                <w:b/>
                <w:sz w:val="24"/>
              </w:rPr>
              <w:t>Зонгулдак</w:t>
            </w:r>
            <w:proofErr w:type="spellEnd"/>
            <w:r w:rsidRPr="00F854FF">
              <w:rPr>
                <w:rFonts w:ascii="Times New Roman" w:hAnsi="Times New Roman"/>
                <w:b/>
                <w:sz w:val="24"/>
              </w:rPr>
              <w:t>:</w:t>
            </w:r>
          </w:p>
          <w:p w:rsidR="00B97BCC" w:rsidRDefault="00B97BCC" w:rsidP="007776E9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+90 533 046 60 23 Гусейнов Эльбрус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Тельманович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(рус</w:t>
            </w:r>
            <w:r w:rsidR="00E7081D">
              <w:rPr>
                <w:rFonts w:ascii="Times New Roman" w:hAnsi="Times New Roman" w:cs="Times New Roman"/>
                <w:sz w:val="24"/>
              </w:rPr>
              <w:t>ский/турецкий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B97BCC" w:rsidRPr="00F854FF" w:rsidRDefault="00B97BCC" w:rsidP="00F854FF">
            <w:pPr>
              <w:rPr>
                <w:rFonts w:ascii="Times New Roman" w:hAnsi="Times New Roman"/>
                <w:sz w:val="24"/>
              </w:rPr>
            </w:pPr>
            <w:r w:rsidRPr="00F854FF">
              <w:rPr>
                <w:rFonts w:ascii="Times New Roman" w:hAnsi="Times New Roman"/>
                <w:b/>
                <w:sz w:val="24"/>
              </w:rPr>
              <w:t>В</w:t>
            </w:r>
            <w:r w:rsidRPr="00F854FF">
              <w:rPr>
                <w:rFonts w:ascii="Times New Roman" w:hAnsi="Times New Roman"/>
                <w:sz w:val="24"/>
              </w:rPr>
              <w:t xml:space="preserve"> </w:t>
            </w:r>
            <w:r w:rsidRPr="00F854FF">
              <w:rPr>
                <w:rFonts w:ascii="Times New Roman" w:hAnsi="Times New Roman"/>
                <w:b/>
                <w:sz w:val="24"/>
              </w:rPr>
              <w:t>порту Кавказ:</w:t>
            </w:r>
            <w:r w:rsidRPr="00F854FF">
              <w:rPr>
                <w:rFonts w:ascii="Times New Roman" w:hAnsi="Times New Roman"/>
                <w:sz w:val="24"/>
              </w:rPr>
              <w:t xml:space="preserve"> </w:t>
            </w:r>
          </w:p>
          <w:p w:rsidR="00B97BCC" w:rsidRDefault="00B97BCC" w:rsidP="007776E9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+79887625273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Головатенко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Олег Николаевич</w:t>
            </w:r>
          </w:p>
          <w:p w:rsidR="00B97BCC" w:rsidRDefault="00B97BCC" w:rsidP="007776E9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+79951807082 Дудка Сергей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Александровия</w:t>
            </w:r>
            <w:bookmarkStart w:id="0" w:name="_GoBack"/>
            <w:bookmarkEnd w:id="0"/>
            <w:proofErr w:type="spellEnd"/>
          </w:p>
        </w:tc>
        <w:tc>
          <w:tcPr>
            <w:tcW w:w="2659" w:type="dxa"/>
          </w:tcPr>
          <w:p w:rsidR="00B97BCC" w:rsidRDefault="00B97BCC" w:rsidP="00697CEC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880BF0" w:rsidRDefault="00880BF0" w:rsidP="00697CEC">
      <w:pPr>
        <w:rPr>
          <w:rFonts w:ascii="Times New Roman" w:hAnsi="Times New Roman"/>
          <w:sz w:val="24"/>
        </w:rPr>
      </w:pPr>
    </w:p>
    <w:p w:rsidR="007776E9" w:rsidRDefault="007776E9" w:rsidP="00697CEC">
      <w:pPr>
        <w:rPr>
          <w:rFonts w:ascii="Times New Roman" w:hAnsi="Times New Roman"/>
          <w:sz w:val="24"/>
        </w:rPr>
      </w:pPr>
    </w:p>
    <w:p w:rsidR="007776E9" w:rsidRDefault="007776E9" w:rsidP="00697CEC">
      <w:pPr>
        <w:rPr>
          <w:rFonts w:ascii="Times New Roman" w:hAnsi="Times New Roman"/>
          <w:sz w:val="24"/>
        </w:rPr>
      </w:pPr>
    </w:p>
    <w:p w:rsidR="007776E9" w:rsidRDefault="007776E9" w:rsidP="007776E9"/>
    <w:p w:rsidR="007776E9" w:rsidRDefault="007776E9" w:rsidP="007776E9"/>
    <w:sectPr w:rsidR="007776E9" w:rsidSect="002F6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AAE" w:rsidRDefault="00877AAE" w:rsidP="00880BF0">
      <w:r>
        <w:separator/>
      </w:r>
    </w:p>
  </w:endnote>
  <w:endnote w:type="continuationSeparator" w:id="0">
    <w:p w:rsidR="00877AAE" w:rsidRDefault="00877AAE" w:rsidP="0088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AAE" w:rsidRDefault="00877AAE" w:rsidP="00880BF0">
      <w:r>
        <w:separator/>
      </w:r>
    </w:p>
  </w:footnote>
  <w:footnote w:type="continuationSeparator" w:id="0">
    <w:p w:rsidR="00877AAE" w:rsidRDefault="00877AAE" w:rsidP="0088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08D6"/>
    <w:multiLevelType w:val="hybridMultilevel"/>
    <w:tmpl w:val="1ED2B696"/>
    <w:lvl w:ilvl="0" w:tplc="514C2F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E6E14"/>
    <w:multiLevelType w:val="hybridMultilevel"/>
    <w:tmpl w:val="D7E4E36C"/>
    <w:lvl w:ilvl="0" w:tplc="AC54C004">
      <w:start w:val="1650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53D5D"/>
    <w:rsid w:val="0014534B"/>
    <w:rsid w:val="002F6653"/>
    <w:rsid w:val="0038441E"/>
    <w:rsid w:val="004D20FD"/>
    <w:rsid w:val="00577989"/>
    <w:rsid w:val="00697CEC"/>
    <w:rsid w:val="0076108B"/>
    <w:rsid w:val="007776E9"/>
    <w:rsid w:val="007A10B3"/>
    <w:rsid w:val="007A1CFA"/>
    <w:rsid w:val="007E3018"/>
    <w:rsid w:val="007F1F39"/>
    <w:rsid w:val="00877AAE"/>
    <w:rsid w:val="00880BF0"/>
    <w:rsid w:val="008A16BE"/>
    <w:rsid w:val="00A45BBD"/>
    <w:rsid w:val="00AB271F"/>
    <w:rsid w:val="00B11230"/>
    <w:rsid w:val="00B60911"/>
    <w:rsid w:val="00B97BCC"/>
    <w:rsid w:val="00BC0104"/>
    <w:rsid w:val="00CA5111"/>
    <w:rsid w:val="00CB3573"/>
    <w:rsid w:val="00D6235B"/>
    <w:rsid w:val="00E53D5D"/>
    <w:rsid w:val="00E7081D"/>
    <w:rsid w:val="00E73AEC"/>
    <w:rsid w:val="00E823C5"/>
    <w:rsid w:val="00F14D46"/>
    <w:rsid w:val="00F8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1F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AB271F"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71F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271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uiPriority w:val="99"/>
    <w:semiHidden/>
    <w:rsid w:val="00AB271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table" w:styleId="a4">
    <w:name w:val="Table Grid"/>
    <w:basedOn w:val="a1"/>
    <w:uiPriority w:val="59"/>
    <w:rsid w:val="00E82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80BF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80B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0BF0"/>
    <w:rPr>
      <w:rFonts w:ascii="Verdana" w:eastAsia="Verdana" w:hAnsi="Verdana" w:cs="Times New Roman"/>
      <w:sz w:val="15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80B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0BF0"/>
    <w:rPr>
      <w:rFonts w:ascii="Verdana" w:eastAsia="Verdana" w:hAnsi="Verdana" w:cs="Times New Roman"/>
      <w:sz w:val="15"/>
      <w:szCs w:val="16"/>
      <w:lang w:eastAsia="ru-RU"/>
    </w:rPr>
  </w:style>
  <w:style w:type="paragraph" w:styleId="aa">
    <w:name w:val="List Paragraph"/>
    <w:basedOn w:val="a"/>
    <w:uiPriority w:val="34"/>
    <w:qFormat/>
    <w:rsid w:val="007776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1F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AB271F"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71F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271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uiPriority w:val="99"/>
    <w:semiHidden/>
    <w:rsid w:val="00AB271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table" w:styleId="a4">
    <w:name w:val="Table Grid"/>
    <w:basedOn w:val="a1"/>
    <w:uiPriority w:val="59"/>
    <w:rsid w:val="00E82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80BF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80B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0BF0"/>
    <w:rPr>
      <w:rFonts w:ascii="Verdana" w:eastAsia="Verdana" w:hAnsi="Verdana" w:cs="Times New Roman"/>
      <w:sz w:val="15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80B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0BF0"/>
    <w:rPr>
      <w:rFonts w:ascii="Verdana" w:eastAsia="Verdana" w:hAnsi="Verdana" w:cs="Times New Roman"/>
      <w:sz w:val="15"/>
      <w:szCs w:val="16"/>
      <w:lang w:eastAsia="ru-RU"/>
    </w:rPr>
  </w:style>
  <w:style w:type="paragraph" w:styleId="aa">
    <w:name w:val="List Paragraph"/>
    <w:basedOn w:val="a"/>
    <w:uiPriority w:val="34"/>
    <w:qFormat/>
    <w:rsid w:val="007776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antipov</cp:lastModifiedBy>
  <cp:revision>4</cp:revision>
  <dcterms:created xsi:type="dcterms:W3CDTF">2020-10-19T15:16:00Z</dcterms:created>
  <dcterms:modified xsi:type="dcterms:W3CDTF">2020-10-19T15:32:00Z</dcterms:modified>
</cp:coreProperties>
</file>