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3E" w:rsidRDefault="005E1B3E" w:rsidP="00B666C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666C4" w:rsidRPr="007A5C56" w:rsidRDefault="00B666C4" w:rsidP="00B666C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Программа </w:t>
      </w:r>
      <w:r w:rsidR="006B0AE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егионально</w:t>
      </w:r>
      <w:r w:rsidR="006B0AE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6B0AE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собрания членов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АСМАП</w:t>
      </w:r>
      <w:r w:rsidR="006B0AE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в </w:t>
      </w:r>
      <w:r w:rsidR="007E44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Ю</w:t>
      </w:r>
      <w:r w:rsidR="00201BC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ФО и </w:t>
      </w:r>
      <w:r w:rsidR="007E44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СКФО</w:t>
      </w:r>
    </w:p>
    <w:p w:rsidR="0018322E" w:rsidRPr="00496092" w:rsidRDefault="0018322E" w:rsidP="007D257A">
      <w:pPr>
        <w:tabs>
          <w:tab w:val="left" w:pos="8505"/>
        </w:tabs>
        <w:spacing w:after="0" w:line="240" w:lineRule="auto"/>
        <w:ind w:right="30"/>
        <w:contextualSpacing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B666C4" w:rsidRPr="005E1B3E" w:rsidRDefault="007E4456" w:rsidP="00455914">
      <w:pPr>
        <w:tabs>
          <w:tab w:val="left" w:pos="8505"/>
        </w:tabs>
        <w:spacing w:after="0" w:line="240" w:lineRule="auto"/>
        <w:ind w:right="30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E1B3E">
        <w:rPr>
          <w:rFonts w:ascii="Times New Roman" w:eastAsia="Times New Roman" w:hAnsi="Times New Roman"/>
          <w:bCs/>
          <w:sz w:val="24"/>
          <w:szCs w:val="24"/>
          <w:lang w:eastAsia="ru-RU"/>
        </w:rPr>
        <w:t>15 марта</w:t>
      </w:r>
      <w:r w:rsidR="00B666C4" w:rsidRPr="005E1B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</w:t>
      </w:r>
      <w:r w:rsidR="006B0AE9" w:rsidRPr="005E1B3E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="003A05DB" w:rsidRPr="005E1B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666C4" w:rsidRPr="005E1B3E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B666C4" w:rsidRPr="005E1B3E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5E1B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</w:t>
      </w:r>
      <w:r w:rsidR="00455914" w:rsidRPr="005E1B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869E7" w:rsidRPr="005E1B3E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6B0AE9" w:rsidRPr="005E1B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E1B3E">
        <w:rPr>
          <w:rFonts w:ascii="Times New Roman" w:eastAsia="Times New Roman" w:hAnsi="Times New Roman"/>
          <w:bCs/>
          <w:sz w:val="24"/>
          <w:szCs w:val="24"/>
          <w:lang w:eastAsia="ru-RU"/>
        </w:rPr>
        <w:t>Ростов-на-Дону</w:t>
      </w:r>
    </w:p>
    <w:p w:rsidR="00496092" w:rsidRPr="005E1B3E" w:rsidRDefault="00496092" w:rsidP="006B0AE9">
      <w:pPr>
        <w:tabs>
          <w:tab w:val="left" w:pos="8505"/>
        </w:tabs>
        <w:spacing w:after="0" w:line="240" w:lineRule="auto"/>
        <w:ind w:right="30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71E2D" w:rsidRPr="005E1B3E" w:rsidRDefault="00B666C4" w:rsidP="00496092">
      <w:pPr>
        <w:spacing w:after="0" w:line="240" w:lineRule="auto"/>
        <w:ind w:right="-284"/>
        <w:jc w:val="right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5E1B3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по состоянию на </w:t>
      </w:r>
      <w:r w:rsidR="007E4456" w:rsidRPr="005E1B3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2</w:t>
      </w:r>
      <w:r w:rsidR="00C74AC2" w:rsidRPr="005E1B3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8</w:t>
      </w:r>
      <w:r w:rsidRPr="005E1B3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.</w:t>
      </w:r>
      <w:r w:rsidR="006B0AE9" w:rsidRPr="005E1B3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0</w:t>
      </w:r>
      <w:r w:rsidR="007E4456" w:rsidRPr="005E1B3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2</w:t>
      </w:r>
      <w:r w:rsidRPr="005E1B3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.201</w:t>
      </w:r>
      <w:r w:rsidR="006B0AE9" w:rsidRPr="005E1B3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8</w:t>
      </w:r>
      <w:r w:rsidRPr="005E1B3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г.</w:t>
      </w:r>
    </w:p>
    <w:tbl>
      <w:tblPr>
        <w:tblW w:w="11049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14"/>
        <w:gridCol w:w="4273"/>
        <w:gridCol w:w="5862"/>
      </w:tblGrid>
      <w:tr w:rsidR="0081205C" w:rsidRPr="005E1B3E" w:rsidTr="005553FB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6C4" w:rsidRPr="005E1B3E" w:rsidRDefault="00B666C4" w:rsidP="00B869E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6C4" w:rsidRPr="005E1B3E" w:rsidRDefault="00B666C4" w:rsidP="00B869E7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6C4" w:rsidRPr="005E1B3E" w:rsidRDefault="00B666C4" w:rsidP="00B869E7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ВЫСТУПАЮЩИЙ</w:t>
            </w:r>
          </w:p>
        </w:tc>
      </w:tr>
      <w:tr w:rsidR="0081205C" w:rsidRPr="005E1B3E" w:rsidTr="005553FB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5E1B3E" w:rsidRDefault="00B666C4" w:rsidP="007E4456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с </w:t>
            </w:r>
            <w:r w:rsidR="007E4456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5E1B3E" w:rsidRDefault="00B666C4" w:rsidP="004204AB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Регистрация участников</w:t>
            </w:r>
            <w:r w:rsidRPr="005E1B3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="006B0AE9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Регионального собрания</w:t>
            </w:r>
            <w:r w:rsidR="0018322E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205C" w:rsidRPr="005E1B3E" w:rsidTr="00A84FD1">
        <w:trPr>
          <w:trHeight w:val="310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5E1B3E" w:rsidRDefault="007E4456" w:rsidP="007E4456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</w:t>
            </w:r>
            <w:r w:rsidR="00B666C4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5E1B3E" w:rsidRDefault="00B666C4" w:rsidP="00017B7A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Открытие </w:t>
            </w:r>
            <w:r w:rsidR="006B0AE9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Регионального собрания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FD1" w:rsidRPr="005E1B3E" w:rsidRDefault="0072073F" w:rsidP="00A84FD1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Татарченко Олег Александрович</w:t>
            </w:r>
          </w:p>
          <w:p w:rsidR="00B666C4" w:rsidRPr="005E1B3E" w:rsidRDefault="00A84FD1" w:rsidP="0072073F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Руководитель Филиала </w:t>
            </w:r>
            <w:r w:rsidR="0072073F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АСМАП по ЮФО и СКФО</w:t>
            </w:r>
          </w:p>
        </w:tc>
      </w:tr>
      <w:tr w:rsidR="007317C4" w:rsidRPr="005E1B3E" w:rsidTr="000962AF">
        <w:trPr>
          <w:trHeight w:val="458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317C4" w:rsidRPr="005E1B3E" w:rsidRDefault="0072073F" w:rsidP="0072073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</w:t>
            </w:r>
            <w:r w:rsidR="00901249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5E1B3E" w:rsidRDefault="007317C4" w:rsidP="00017B7A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Приветств</w:t>
            </w:r>
            <w:r w:rsidR="00901249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ие</w:t>
            </w: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901249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к </w:t>
            </w: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участник</w:t>
            </w:r>
            <w:r w:rsidR="00901249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ам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5E1B3E" w:rsidRDefault="0072073F" w:rsidP="007317C4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Москвичев Евгений Сергеевич</w:t>
            </w:r>
          </w:p>
          <w:p w:rsidR="0072073F" w:rsidRPr="005E1B3E" w:rsidRDefault="0072073F" w:rsidP="007317C4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Президент АСМАП</w:t>
            </w:r>
          </w:p>
          <w:p w:rsidR="0072073F" w:rsidRPr="005E1B3E" w:rsidRDefault="0072073F" w:rsidP="007317C4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5E1B3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Крупин</w:t>
            </w:r>
            <w:proofErr w:type="spellEnd"/>
            <w:r w:rsidRPr="005E1B3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Владимир Анатольевич</w:t>
            </w:r>
          </w:p>
          <w:p w:rsidR="0072073F" w:rsidRPr="005E1B3E" w:rsidRDefault="0072073F" w:rsidP="0076017B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Заместитель </w:t>
            </w:r>
            <w:r w:rsidR="0076017B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Губернатора</w:t>
            </w: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Ростовской области</w:t>
            </w:r>
          </w:p>
        </w:tc>
      </w:tr>
      <w:tr w:rsidR="007317C4" w:rsidRPr="005E1B3E" w:rsidTr="0072073F">
        <w:trPr>
          <w:trHeight w:val="610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5E1B3E" w:rsidRDefault="0072073F" w:rsidP="0072073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</w:t>
            </w:r>
            <w:r w:rsidR="007317C4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5E1B3E" w:rsidRDefault="002031D0" w:rsidP="00871E2D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Отчет о работе </w:t>
            </w:r>
            <w:r w:rsidR="00871E2D"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>Ф</w:t>
            </w:r>
            <w:r w:rsidR="0076017B"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илиала </w:t>
            </w:r>
            <w:r w:rsidR="0072073F"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АСМАП по ЮФО и СКФО </w:t>
            </w:r>
            <w:r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>за 2017</w:t>
            </w:r>
            <w:r w:rsidR="00202222"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  <w:r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>г. и о задачах на 2018</w:t>
            </w:r>
            <w:r w:rsidR="00202222"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  <w:r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>г.</w:t>
            </w:r>
            <w:r w:rsidR="00B64A71"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73F" w:rsidRPr="005E1B3E" w:rsidRDefault="0072073F" w:rsidP="0072073F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Татарченко Олег Александрович</w:t>
            </w:r>
          </w:p>
          <w:p w:rsidR="007317C4" w:rsidRPr="005E1B3E" w:rsidRDefault="0072073F" w:rsidP="0072073F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Руководитель Филиала АСМАП по ЮФО и СКФО</w:t>
            </w:r>
          </w:p>
        </w:tc>
      </w:tr>
      <w:tr w:rsidR="00496092" w:rsidRPr="005E1B3E" w:rsidTr="00871E2D">
        <w:trPr>
          <w:trHeight w:val="518"/>
          <w:tblCellSpacing w:w="12" w:type="dxa"/>
        </w:trPr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6092" w:rsidRPr="005E1B3E" w:rsidRDefault="0072073F" w:rsidP="002F67AD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14.</w:t>
            </w:r>
            <w:r w:rsidR="002F67AD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92" w:rsidRPr="005E1B3E" w:rsidRDefault="00496092" w:rsidP="0072073F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Отчет о работе члена Правления АСМАП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73F" w:rsidRPr="005E1B3E" w:rsidRDefault="0072073F" w:rsidP="0072073F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Алейников Сергей Александрович</w:t>
            </w:r>
          </w:p>
          <w:p w:rsidR="00496092" w:rsidRPr="005E1B3E" w:rsidRDefault="0072073F" w:rsidP="0072073F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Председатель Правления АСМАП,</w:t>
            </w:r>
          </w:p>
          <w:p w:rsidR="0072073F" w:rsidRPr="005E1B3E" w:rsidRDefault="0072073F" w:rsidP="0072073F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Директор ООО «Выбор Интранс»</w:t>
            </w:r>
          </w:p>
        </w:tc>
      </w:tr>
      <w:tr w:rsidR="00496092" w:rsidRPr="005E1B3E" w:rsidTr="00871E2D">
        <w:trPr>
          <w:trHeight w:val="518"/>
          <w:tblCellSpacing w:w="12" w:type="dxa"/>
        </w:trPr>
        <w:tc>
          <w:tcPr>
            <w:tcW w:w="8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92" w:rsidRPr="005E1B3E" w:rsidRDefault="00496092" w:rsidP="007317C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92" w:rsidRPr="005E1B3E" w:rsidRDefault="00496092" w:rsidP="003507B0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Отчет о работе Регионального совета АСМАП в </w:t>
            </w:r>
            <w:r w:rsidR="0072073F"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ЮФО </w:t>
            </w:r>
            <w:r w:rsidR="003507B0"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>и</w:t>
            </w:r>
            <w:r w:rsidR="0072073F"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СКФО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92" w:rsidRPr="005E1B3E" w:rsidRDefault="0076017B" w:rsidP="005553FB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Аведиков Степан Саакович</w:t>
            </w:r>
          </w:p>
          <w:p w:rsidR="00496092" w:rsidRPr="005E1B3E" w:rsidRDefault="00202222" w:rsidP="0076017B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Председатель Регионального совета АСМАП в </w:t>
            </w:r>
            <w:r w:rsidR="0072073F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ЮФО и СКФО</w:t>
            </w:r>
            <w:r w:rsidR="005563F2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,</w:t>
            </w: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76017B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Генеральный директор ООО «</w:t>
            </w:r>
            <w:proofErr w:type="gramStart"/>
            <w:r w:rsidR="0076017B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СТА-Юг</w:t>
            </w:r>
            <w:proofErr w:type="gramEnd"/>
            <w:r w:rsidR="0076017B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»</w:t>
            </w:r>
          </w:p>
        </w:tc>
      </w:tr>
      <w:tr w:rsidR="007317C4" w:rsidRPr="005E1B3E" w:rsidTr="00EA7E4F">
        <w:trPr>
          <w:trHeight w:val="432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5E1B3E" w:rsidRDefault="0072073F" w:rsidP="002F67AD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14</w:t>
            </w:r>
            <w:r w:rsidR="007317C4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2F67AD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5E1B3E" w:rsidRDefault="00B64A71" w:rsidP="00017B7A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="007317C4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бсуждени</w:t>
            </w: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 отчет</w:t>
            </w:r>
            <w:r w:rsidR="005553FB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ов</w:t>
            </w:r>
            <w:r w:rsidR="007317C4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5E1B3E" w:rsidRDefault="00B64A71" w:rsidP="00EA7E4F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Представители организаций-членов АСМАП</w:t>
            </w:r>
            <w:r w:rsidR="00E15F4E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17C4" w:rsidRPr="005E1B3E" w:rsidTr="005553FB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5E1B3E" w:rsidRDefault="00201BC4" w:rsidP="002F67AD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15</w:t>
            </w:r>
            <w:r w:rsidR="007317C4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2F67AD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5E1B3E" w:rsidRDefault="00B64A71" w:rsidP="00C74AC2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>Рассмотрение заявлений и программ кандидат</w:t>
            </w:r>
            <w:r w:rsidR="00586E4C"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>о</w:t>
            </w:r>
            <w:r w:rsidR="00202222"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в Президенты АСМАП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5E1B3E" w:rsidRDefault="00E15F4E" w:rsidP="0020222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901249" w:rsidRPr="005E1B3E" w:rsidTr="005553FB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1249" w:rsidRPr="005E1B3E" w:rsidRDefault="00201BC4" w:rsidP="00C74AC2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15</w:t>
            </w:r>
            <w:r w:rsidR="00901249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C74AC2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222" w:rsidRPr="005E1B3E" w:rsidRDefault="00901249" w:rsidP="00201BC4">
            <w:pPr>
              <w:spacing w:after="0" w:line="240" w:lineRule="auto"/>
              <w:ind w:left="23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Обсуждение программ</w:t>
            </w:r>
            <w:r w:rsidR="00202222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.</w:t>
            </w:r>
          </w:p>
          <w:p w:rsidR="00202222" w:rsidRPr="005E1B3E" w:rsidRDefault="00202222" w:rsidP="005E1B3E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  <w:color w:val="FF0000"/>
                <w:sz w:val="24"/>
                <w:szCs w:val="24"/>
              </w:rPr>
            </w:pPr>
            <w:r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Выдвижение кандидата в Президенты АСМАП от </w:t>
            </w:r>
            <w:r w:rsidR="00201BC4"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>ЮФО и СКФО</w:t>
            </w:r>
            <w:r w:rsidR="002075E2"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1249" w:rsidRPr="005E1B3E" w:rsidRDefault="00901249" w:rsidP="00B64A71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Представители организаций-членов АС</w:t>
            </w:r>
            <w:r w:rsidR="00B719FA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МАП</w:t>
            </w:r>
            <w:r w:rsidRPr="005E1B3E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202222" w:rsidRPr="005E1B3E" w:rsidRDefault="00202222" w:rsidP="00B64A71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Председатель Регионального собрания</w:t>
            </w:r>
            <w:bookmarkStart w:id="0" w:name="_GoBack"/>
            <w:bookmarkEnd w:id="0"/>
          </w:p>
        </w:tc>
      </w:tr>
      <w:tr w:rsidR="00496092" w:rsidRPr="005E1B3E" w:rsidTr="00871E2D">
        <w:trPr>
          <w:tblCellSpacing w:w="12" w:type="dxa"/>
        </w:trPr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6092" w:rsidRPr="005E1B3E" w:rsidRDefault="004204AB" w:rsidP="00C74AC2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15</w:t>
            </w:r>
            <w:r w:rsidR="00496092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C74AC2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92" w:rsidRPr="005E1B3E" w:rsidRDefault="00496092" w:rsidP="004204AB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>Выдвижение кандидата</w:t>
            </w:r>
            <w:r w:rsidR="004204AB"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  <w:r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в члены Правления АСМАП от </w:t>
            </w:r>
            <w:r w:rsidR="004204AB"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>ЮФО и СКФО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92" w:rsidRPr="005E1B3E" w:rsidRDefault="00202222" w:rsidP="00B64A71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Председатель Регионального собрания</w:t>
            </w:r>
          </w:p>
        </w:tc>
      </w:tr>
      <w:tr w:rsidR="00496092" w:rsidRPr="005E1B3E" w:rsidTr="00871E2D">
        <w:trPr>
          <w:tblCellSpacing w:w="12" w:type="dxa"/>
        </w:trPr>
        <w:tc>
          <w:tcPr>
            <w:tcW w:w="8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92" w:rsidRPr="005E1B3E" w:rsidRDefault="00496092" w:rsidP="007317C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92" w:rsidRPr="005E1B3E" w:rsidRDefault="00496092" w:rsidP="004204AB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Избрание членов Регионального совета </w:t>
            </w:r>
            <w:r w:rsidR="00B701BD"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АСМАП </w:t>
            </w:r>
            <w:r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в </w:t>
            </w:r>
            <w:r w:rsidR="004204AB" w:rsidRPr="005E1B3E">
              <w:rPr>
                <w:rFonts w:ascii="Times New Roman" w:eastAsia="Arial Unicode MS" w:hAnsi="Times New Roman"/>
                <w:bCs/>
                <w:sz w:val="24"/>
                <w:szCs w:val="24"/>
              </w:rPr>
              <w:t>ЮФО и СКФО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6ED" w:rsidRPr="005E1B3E" w:rsidRDefault="004204AB" w:rsidP="004204AB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Татарченко Олег Александрович</w:t>
            </w:r>
          </w:p>
          <w:p w:rsidR="00496092" w:rsidRPr="005E1B3E" w:rsidRDefault="00B676ED" w:rsidP="00D90F3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Руководитель Филиала АСМАП по </w:t>
            </w:r>
            <w:r w:rsidR="004204AB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ЮФО и СКФО</w:t>
            </w: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7B7A" w:rsidRPr="005E1B3E" w:rsidTr="005553FB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B7A" w:rsidRPr="005E1B3E" w:rsidRDefault="004204AB" w:rsidP="00C74AC2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</w:t>
            </w:r>
            <w:r w:rsidR="00C74AC2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</w:t>
            </w:r>
            <w:r w:rsidR="00017B7A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C74AC2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B7A" w:rsidRPr="005E1B3E" w:rsidRDefault="00017B7A" w:rsidP="004204AB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  <w:i/>
                <w:sz w:val="24"/>
                <w:szCs w:val="24"/>
              </w:rPr>
            </w:pPr>
            <w:r w:rsidRPr="005E1B3E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заявлений о приеме в члены АСМАП, материалов на исключение из членов АСМАП, принятие рекомендаций по ним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AC2" w:rsidRPr="005E1B3E" w:rsidRDefault="00C74AC2" w:rsidP="00C74AC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Татарченко Олег Александрович</w:t>
            </w:r>
          </w:p>
          <w:p w:rsidR="002149DA" w:rsidRPr="005E1B3E" w:rsidRDefault="00C74AC2" w:rsidP="00C74AC2">
            <w:pPr>
              <w:spacing w:after="0" w:line="240" w:lineRule="auto"/>
              <w:ind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Руководитель Филиала АСМАП по ЮФО и СКФО</w:t>
            </w:r>
          </w:p>
        </w:tc>
      </w:tr>
      <w:tr w:rsidR="00E15F4E" w:rsidRPr="005E1B3E" w:rsidTr="005553FB">
        <w:trPr>
          <w:trHeight w:val="26"/>
          <w:tblCellSpacing w:w="12" w:type="dxa"/>
        </w:trPr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15F4E" w:rsidRPr="005E1B3E" w:rsidRDefault="00B52264" w:rsidP="00C74AC2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</w:t>
            </w:r>
            <w:r w:rsidR="00C74AC2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6</w:t>
            </w:r>
            <w:r w:rsidR="00E15F4E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C74AC2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5E1B3E" w:rsidRDefault="00421877" w:rsidP="00017B7A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Презентация компании «Когель»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5E1B3E" w:rsidRDefault="00421877" w:rsidP="007317C4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Фролов Денис Евгеньевич</w:t>
            </w:r>
          </w:p>
          <w:p w:rsidR="00E15F4E" w:rsidRPr="005E1B3E" w:rsidRDefault="00421877" w:rsidP="007317C4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Руководитель отдела продаж</w:t>
            </w:r>
          </w:p>
        </w:tc>
      </w:tr>
      <w:tr w:rsidR="00E15F4E" w:rsidRPr="005E1B3E" w:rsidTr="005553FB">
        <w:trPr>
          <w:tblCellSpacing w:w="12" w:type="dxa"/>
        </w:trPr>
        <w:tc>
          <w:tcPr>
            <w:tcW w:w="87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15F4E" w:rsidRPr="005E1B3E" w:rsidRDefault="00E15F4E" w:rsidP="007317C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5E1B3E" w:rsidRDefault="00421877" w:rsidP="00017B7A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Топливная карта АСМАП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5E1B3E" w:rsidRDefault="00C37347" w:rsidP="007317C4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5E1B3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Микитюк</w:t>
            </w:r>
            <w:proofErr w:type="spellEnd"/>
            <w:r w:rsidRPr="005E1B3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Евгений Валерьевич</w:t>
            </w:r>
          </w:p>
          <w:p w:rsidR="00E15F4E" w:rsidRPr="005E1B3E" w:rsidRDefault="009514EF" w:rsidP="007317C4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Менеджер</w:t>
            </w:r>
            <w:r w:rsidR="00421877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ООО «Транс-Арбитр»</w:t>
            </w:r>
          </w:p>
        </w:tc>
      </w:tr>
      <w:tr w:rsidR="00E15F4E" w:rsidRPr="005E1B3E" w:rsidTr="005553FB">
        <w:trPr>
          <w:trHeight w:val="414"/>
          <w:tblCellSpacing w:w="12" w:type="dxa"/>
        </w:trPr>
        <w:tc>
          <w:tcPr>
            <w:tcW w:w="87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15F4E" w:rsidRPr="005E1B3E" w:rsidRDefault="00E15F4E" w:rsidP="00E15F4E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5E1B3E" w:rsidRDefault="000E3EE3" w:rsidP="000E3EE3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Презентация ГК </w:t>
            </w:r>
            <w:r w:rsidR="00421877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МЕГА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5E1B3E" w:rsidRDefault="000E3EE3" w:rsidP="00E15F4E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5E1B3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Сокольский</w:t>
            </w:r>
            <w:proofErr w:type="spellEnd"/>
            <w:r w:rsidRPr="005E1B3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Александр Юрьевич</w:t>
            </w:r>
            <w:r w:rsidR="00E15F4E" w:rsidRPr="005E1B3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0E3EE3" w:rsidRPr="005E1B3E" w:rsidRDefault="000E3EE3" w:rsidP="000E3EE3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Руководитель обособленного подразделения</w:t>
            </w:r>
          </w:p>
          <w:p w:rsidR="00E15F4E" w:rsidRPr="005E1B3E" w:rsidRDefault="000E3EE3" w:rsidP="00C74AC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ООО </w:t>
            </w:r>
            <w:r w:rsidR="00C74AC2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«</w:t>
            </w:r>
            <w:proofErr w:type="spellStart"/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КэтЛогистик</w:t>
            </w:r>
            <w:proofErr w:type="spellEnd"/>
            <w:r w:rsidR="00C74AC2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»</w:t>
            </w:r>
            <w:r w:rsidR="00971755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,</w:t>
            </w:r>
            <w:r w:rsidR="00D90F32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E15F4E" w:rsidRPr="005E1B3E" w:rsidTr="00496092">
        <w:trPr>
          <w:trHeight w:val="273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5E1B3E" w:rsidRDefault="00B52264" w:rsidP="00C74AC2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16</w:t>
            </w:r>
            <w:r w:rsidR="00E15F4E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C74AC2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5E1B3E" w:rsidRDefault="00E15F4E" w:rsidP="00E15F4E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5E1B3E" w:rsidRDefault="00E15F4E" w:rsidP="00E15F4E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E15F4E" w:rsidRPr="005E1B3E" w:rsidTr="00A84FD1">
        <w:trPr>
          <w:trHeight w:val="133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5E1B3E" w:rsidRDefault="00B52264" w:rsidP="00C74AC2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16</w:t>
            </w:r>
            <w:r w:rsidR="00E15F4E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C74AC2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5E1B3E" w:rsidRDefault="00E15F4E" w:rsidP="00E15F4E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Закрытие Регионального собрания</w:t>
            </w: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5E1B3E" w:rsidRDefault="00A84FD1" w:rsidP="00E15F4E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</w:t>
            </w:r>
            <w:r w:rsidR="00E15F4E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редседатель Регионального </w:t>
            </w: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собрания</w:t>
            </w:r>
          </w:p>
        </w:tc>
      </w:tr>
      <w:tr w:rsidR="00E15F4E" w:rsidRPr="005E1B3E" w:rsidTr="00496092">
        <w:trPr>
          <w:trHeight w:val="290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5E1B3E" w:rsidRDefault="00B52264" w:rsidP="00C74AC2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16</w:t>
            </w:r>
            <w:r w:rsidR="00E15F4E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C74AC2" w:rsidRPr="005E1B3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4E" w:rsidRPr="005E1B3E" w:rsidRDefault="00B52264" w:rsidP="00C74AC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i/>
                <w:color w:val="FF0000"/>
                <w:spacing w:val="-4"/>
                <w:sz w:val="24"/>
                <w:szCs w:val="24"/>
                <w:lang w:eastAsia="ru-RU"/>
              </w:rPr>
            </w:pPr>
            <w:r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Ф</w:t>
            </w:r>
            <w:r w:rsidR="00E15F4E" w:rsidRPr="005E1B3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уршет</w:t>
            </w:r>
          </w:p>
        </w:tc>
      </w:tr>
    </w:tbl>
    <w:p w:rsidR="0081205C" w:rsidRPr="005E1B3E" w:rsidRDefault="00EA068F" w:rsidP="005E1B3E">
      <w:pPr>
        <w:spacing w:after="0" w:line="240" w:lineRule="auto"/>
        <w:ind w:left="142" w:right="142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E1B3E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sectPr w:rsidR="0081205C" w:rsidRPr="005E1B3E" w:rsidSect="00496092">
      <w:pgSz w:w="11906" w:h="16838"/>
      <w:pgMar w:top="284" w:right="566" w:bottom="426" w:left="56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CE8" w:rsidRDefault="00F41CE8" w:rsidP="007317C4">
      <w:pPr>
        <w:spacing w:after="0" w:line="240" w:lineRule="auto"/>
      </w:pPr>
      <w:r>
        <w:separator/>
      </w:r>
    </w:p>
  </w:endnote>
  <w:endnote w:type="continuationSeparator" w:id="0">
    <w:p w:rsidR="00F41CE8" w:rsidRDefault="00F41CE8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CE8" w:rsidRDefault="00F41CE8" w:rsidP="007317C4">
      <w:pPr>
        <w:spacing w:after="0" w:line="240" w:lineRule="auto"/>
      </w:pPr>
      <w:r>
        <w:separator/>
      </w:r>
    </w:p>
  </w:footnote>
  <w:footnote w:type="continuationSeparator" w:id="0">
    <w:p w:rsidR="00F41CE8" w:rsidRDefault="00F41CE8" w:rsidP="007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666C4"/>
    <w:rsid w:val="00017B7A"/>
    <w:rsid w:val="0007259D"/>
    <w:rsid w:val="00072ABE"/>
    <w:rsid w:val="000962AF"/>
    <w:rsid w:val="0009697F"/>
    <w:rsid w:val="000E3EE3"/>
    <w:rsid w:val="00182C03"/>
    <w:rsid w:val="0018322E"/>
    <w:rsid w:val="001C092F"/>
    <w:rsid w:val="00201BC4"/>
    <w:rsid w:val="00202222"/>
    <w:rsid w:val="002031D0"/>
    <w:rsid w:val="002075E2"/>
    <w:rsid w:val="002149DA"/>
    <w:rsid w:val="00217C6B"/>
    <w:rsid w:val="002304C9"/>
    <w:rsid w:val="00250D90"/>
    <w:rsid w:val="002678B0"/>
    <w:rsid w:val="00291B68"/>
    <w:rsid w:val="002C27A7"/>
    <w:rsid w:val="002F67AD"/>
    <w:rsid w:val="00331E91"/>
    <w:rsid w:val="003456C5"/>
    <w:rsid w:val="00347838"/>
    <w:rsid w:val="003507B0"/>
    <w:rsid w:val="00365552"/>
    <w:rsid w:val="003A05DB"/>
    <w:rsid w:val="003F7728"/>
    <w:rsid w:val="0041179E"/>
    <w:rsid w:val="004204AB"/>
    <w:rsid w:val="00421877"/>
    <w:rsid w:val="00455914"/>
    <w:rsid w:val="00496092"/>
    <w:rsid w:val="005150B1"/>
    <w:rsid w:val="00524E61"/>
    <w:rsid w:val="00554AAD"/>
    <w:rsid w:val="005553FB"/>
    <w:rsid w:val="005563F2"/>
    <w:rsid w:val="005714E3"/>
    <w:rsid w:val="00586E4C"/>
    <w:rsid w:val="00594897"/>
    <w:rsid w:val="005D3C50"/>
    <w:rsid w:val="005E1B3E"/>
    <w:rsid w:val="005F2ABE"/>
    <w:rsid w:val="00634D0E"/>
    <w:rsid w:val="00690601"/>
    <w:rsid w:val="006B0AE9"/>
    <w:rsid w:val="007166FA"/>
    <w:rsid w:val="0072073F"/>
    <w:rsid w:val="00730C66"/>
    <w:rsid w:val="007317C4"/>
    <w:rsid w:val="0073471A"/>
    <w:rsid w:val="00745567"/>
    <w:rsid w:val="0076017B"/>
    <w:rsid w:val="0077502A"/>
    <w:rsid w:val="007D257A"/>
    <w:rsid w:val="007E4456"/>
    <w:rsid w:val="0081205C"/>
    <w:rsid w:val="0083515E"/>
    <w:rsid w:val="00871E2D"/>
    <w:rsid w:val="0087474B"/>
    <w:rsid w:val="00882F3E"/>
    <w:rsid w:val="00901249"/>
    <w:rsid w:val="009514EF"/>
    <w:rsid w:val="00971755"/>
    <w:rsid w:val="009C31F3"/>
    <w:rsid w:val="009E020F"/>
    <w:rsid w:val="00A738F4"/>
    <w:rsid w:val="00A84FD1"/>
    <w:rsid w:val="00AE462F"/>
    <w:rsid w:val="00AE55A3"/>
    <w:rsid w:val="00AE6B1B"/>
    <w:rsid w:val="00B36566"/>
    <w:rsid w:val="00B4550F"/>
    <w:rsid w:val="00B52264"/>
    <w:rsid w:val="00B64A71"/>
    <w:rsid w:val="00B666C4"/>
    <w:rsid w:val="00B676ED"/>
    <w:rsid w:val="00B701BD"/>
    <w:rsid w:val="00B719FA"/>
    <w:rsid w:val="00B869E7"/>
    <w:rsid w:val="00BA1ACC"/>
    <w:rsid w:val="00BA216C"/>
    <w:rsid w:val="00BC5F2D"/>
    <w:rsid w:val="00BD3027"/>
    <w:rsid w:val="00BE727F"/>
    <w:rsid w:val="00C34A8D"/>
    <w:rsid w:val="00C37347"/>
    <w:rsid w:val="00C64D35"/>
    <w:rsid w:val="00C74AC2"/>
    <w:rsid w:val="00D34AD9"/>
    <w:rsid w:val="00D508F2"/>
    <w:rsid w:val="00D5377E"/>
    <w:rsid w:val="00D90F32"/>
    <w:rsid w:val="00DA7FDD"/>
    <w:rsid w:val="00DD2959"/>
    <w:rsid w:val="00E15F4E"/>
    <w:rsid w:val="00E636A5"/>
    <w:rsid w:val="00E65603"/>
    <w:rsid w:val="00E877D1"/>
    <w:rsid w:val="00EA068F"/>
    <w:rsid w:val="00EA7E4F"/>
    <w:rsid w:val="00F00F45"/>
    <w:rsid w:val="00F10C88"/>
    <w:rsid w:val="00F41CE8"/>
    <w:rsid w:val="00FC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Викторович</dc:creator>
  <cp:lastModifiedBy>berezina</cp:lastModifiedBy>
  <cp:revision>3</cp:revision>
  <cp:lastPrinted>2018-02-27T10:58:00Z</cp:lastPrinted>
  <dcterms:created xsi:type="dcterms:W3CDTF">2018-03-01T08:23:00Z</dcterms:created>
  <dcterms:modified xsi:type="dcterms:W3CDTF">2018-03-01T08:25:00Z</dcterms:modified>
</cp:coreProperties>
</file>