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D3" w:rsidRDefault="002B21D3" w:rsidP="002B21D3">
      <w:pPr>
        <w:pStyle w:val="a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Перечень документов, представляемых перевозчиком </w:t>
      </w:r>
    </w:p>
    <w:p w:rsidR="002B21D3" w:rsidRDefault="002B21D3" w:rsidP="002B21D3">
      <w:pPr>
        <w:jc w:val="center"/>
        <w:rPr>
          <w:bCs/>
          <w:noProof/>
          <w:lang w:val="ru-RU"/>
        </w:rPr>
      </w:pPr>
      <w:r>
        <w:rPr>
          <w:bCs/>
          <w:noProof/>
          <w:lang w:val="ru-RU"/>
        </w:rPr>
        <w:t>для получения допуска к процедуре МДП</w:t>
      </w:r>
    </w:p>
    <w:p w:rsidR="002B21D3" w:rsidRDefault="002B21D3" w:rsidP="002B21D3">
      <w:pPr>
        <w:jc w:val="center"/>
        <w:rPr>
          <w:bCs/>
          <w:noProof/>
          <w:lang w:val="ru-RU"/>
        </w:rPr>
      </w:pPr>
    </w:p>
    <w:p w:rsidR="002B21D3" w:rsidRDefault="002B21D3" w:rsidP="002B21D3">
      <w:pPr>
        <w:numPr>
          <w:ilvl w:val="0"/>
          <w:numId w:val="1"/>
        </w:numPr>
        <w:jc w:val="both"/>
        <w:rPr>
          <w:szCs w:val="25"/>
          <w:lang w:val="ru-RU"/>
        </w:rPr>
      </w:pPr>
      <w:r>
        <w:rPr>
          <w:szCs w:val="25"/>
          <w:lang w:val="ru-RU"/>
        </w:rPr>
        <w:t xml:space="preserve">Заявление на имя руководителя АСМАП о доступе к </w:t>
      </w:r>
      <w:r>
        <w:rPr>
          <w:bCs/>
          <w:noProof/>
          <w:lang w:val="ru-RU"/>
        </w:rPr>
        <w:t xml:space="preserve">процедуре </w:t>
      </w:r>
      <w:r>
        <w:rPr>
          <w:szCs w:val="25"/>
          <w:lang w:val="ru-RU"/>
        </w:rPr>
        <w:t>МДП.</w:t>
      </w:r>
    </w:p>
    <w:p w:rsidR="002B21D3" w:rsidRDefault="002B21D3" w:rsidP="002B21D3">
      <w:pPr>
        <w:pStyle w:val="3"/>
        <w:numPr>
          <w:ilvl w:val="0"/>
          <w:numId w:val="1"/>
        </w:numPr>
        <w:tabs>
          <w:tab w:val="clear" w:pos="360"/>
          <w:tab w:val="num" w:pos="540"/>
        </w:tabs>
        <w:spacing w:after="0"/>
        <w:ind w:left="539" w:hanging="540"/>
        <w:jc w:val="both"/>
        <w:rPr>
          <w:sz w:val="24"/>
          <w:szCs w:val="25"/>
          <w:lang w:val="ru-RU"/>
        </w:rPr>
      </w:pPr>
      <w:r>
        <w:rPr>
          <w:sz w:val="24"/>
          <w:szCs w:val="25"/>
          <w:lang w:val="ru-RU" w:bidi="ar-JO"/>
        </w:rPr>
        <w:t>К</w:t>
      </w:r>
      <w:r>
        <w:rPr>
          <w:sz w:val="24"/>
          <w:szCs w:val="25"/>
          <w:lang w:val="ru-RU"/>
        </w:rPr>
        <w:t>опии товарно-транспортных накладных (CMR) не менее чем по 3-м международным автомобильным перевозкам, подтверждающих наличие у перевозчика опыта</w:t>
      </w:r>
      <w:r w:rsidR="00017951">
        <w:rPr>
          <w:sz w:val="24"/>
          <w:szCs w:val="25"/>
          <w:lang w:val="ru-RU"/>
        </w:rPr>
        <w:t xml:space="preserve"> </w:t>
      </w:r>
      <w:r w:rsidR="00017951" w:rsidRPr="0001300C">
        <w:rPr>
          <w:sz w:val="24"/>
          <w:szCs w:val="25"/>
          <w:lang w:val="ru-RU"/>
        </w:rPr>
        <w:t>не менее шести месяцев</w:t>
      </w:r>
      <w:r>
        <w:rPr>
          <w:sz w:val="24"/>
          <w:szCs w:val="25"/>
          <w:lang w:val="ru-RU"/>
        </w:rPr>
        <w:t xml:space="preserve"> перевозок грузов, выполненных в период действия представленного «Удостоверения допуска к осуществлению международных перевозок». </w:t>
      </w:r>
    </w:p>
    <w:p w:rsidR="002B21D3" w:rsidRDefault="002B21D3" w:rsidP="002B21D3">
      <w:pPr>
        <w:pStyle w:val="a3"/>
        <w:numPr>
          <w:ilvl w:val="0"/>
          <w:numId w:val="1"/>
        </w:numPr>
        <w:tabs>
          <w:tab w:val="clear" w:pos="360"/>
          <w:tab w:val="num" w:pos="540"/>
        </w:tabs>
        <w:ind w:left="539" w:hanging="540"/>
        <w:jc w:val="both"/>
        <w:rPr>
          <w:szCs w:val="25"/>
          <w:lang w:val="ru-RU"/>
        </w:rPr>
      </w:pPr>
      <w:r>
        <w:rPr>
          <w:szCs w:val="25"/>
          <w:lang w:val="ru-RU"/>
        </w:rPr>
        <w:t>Документы, подтверждающие наличие основных фондов (средств) и устойчивое финансовое состояние:</w:t>
      </w:r>
    </w:p>
    <w:p w:rsidR="002B21D3" w:rsidRDefault="002B21D3" w:rsidP="002B21D3">
      <w:pPr>
        <w:pStyle w:val="a3"/>
        <w:numPr>
          <w:ilvl w:val="1"/>
          <w:numId w:val="2"/>
        </w:numPr>
        <w:ind w:left="567" w:hanging="567"/>
        <w:jc w:val="both"/>
        <w:rPr>
          <w:szCs w:val="25"/>
          <w:lang w:val="ru-RU"/>
        </w:rPr>
      </w:pPr>
      <w:r>
        <w:rPr>
          <w:szCs w:val="25"/>
          <w:lang w:val="ru-RU"/>
        </w:rPr>
        <w:t>Для юридических лиц - копия бухгалтерского баланса (форма № 1) и отчет о прибылях и убытках (форма № 2) за последний отчетный период с отметками территориального налогового органа об их принятии (при отправке почтой - квитанция о почтовой отправке с описью вложения, при отправке в электронном виде - протокол входного контроля).</w:t>
      </w:r>
    </w:p>
    <w:p w:rsidR="002B21D3" w:rsidRPr="002B21D3" w:rsidRDefault="002B21D3" w:rsidP="002B21D3">
      <w:pPr>
        <w:pStyle w:val="a3"/>
        <w:numPr>
          <w:ilvl w:val="1"/>
          <w:numId w:val="2"/>
        </w:numPr>
        <w:ind w:left="567" w:hanging="567"/>
        <w:jc w:val="both"/>
        <w:rPr>
          <w:szCs w:val="25"/>
          <w:lang w:val="ru-RU"/>
        </w:rPr>
      </w:pPr>
      <w:r w:rsidRPr="002B21D3">
        <w:rPr>
          <w:szCs w:val="25"/>
          <w:lang w:val="ru-RU"/>
        </w:rPr>
        <w:t>Для индивидуальных предпринимателей:</w:t>
      </w:r>
      <w:r w:rsidRPr="002B21D3">
        <w:rPr>
          <w:strike/>
          <w:color w:val="FF0000"/>
          <w:szCs w:val="25"/>
          <w:lang w:val="ru-RU"/>
        </w:rPr>
        <w:t xml:space="preserve"> </w:t>
      </w:r>
    </w:p>
    <w:p w:rsidR="002B21D3" w:rsidRDefault="002B21D3" w:rsidP="002B21D3">
      <w:pPr>
        <w:pStyle w:val="a3"/>
        <w:numPr>
          <w:ilvl w:val="2"/>
          <w:numId w:val="2"/>
        </w:numPr>
        <w:ind w:left="1276"/>
        <w:jc w:val="both"/>
        <w:rPr>
          <w:szCs w:val="25"/>
          <w:lang w:val="ru-RU"/>
        </w:rPr>
      </w:pPr>
      <w:r>
        <w:rPr>
          <w:szCs w:val="25"/>
          <w:lang w:val="ru-RU"/>
        </w:rPr>
        <w:t xml:space="preserve">заключение независимого оценщика об оценке основных средств по рыночной стоимости, составленного не ранее чем за 3 месяца до дня подачи заявления о доступе к процедуре МДП с приложением копий </w:t>
      </w:r>
      <w:r w:rsidRPr="002B21D3">
        <w:rPr>
          <w:szCs w:val="25"/>
          <w:lang w:val="ru-RU"/>
        </w:rPr>
        <w:t>документов оценщика (</w:t>
      </w:r>
      <w:r>
        <w:rPr>
          <w:szCs w:val="25"/>
          <w:lang w:val="ru-RU"/>
        </w:rPr>
        <w:t>лицензии на осуществление оценочной деятельности, полиса страхования гражданской ответственности при осуществлении профессиональной деятельности, документа об образовании специалиста, производившего оценку</w:t>
      </w:r>
      <w:r w:rsidRPr="002B21D3">
        <w:rPr>
          <w:szCs w:val="25"/>
          <w:lang w:val="ru-RU"/>
        </w:rPr>
        <w:t>)</w:t>
      </w:r>
      <w:r>
        <w:rPr>
          <w:szCs w:val="25"/>
          <w:lang w:val="ru-RU"/>
        </w:rPr>
        <w:t xml:space="preserve"> и документов, подтверждающих право собственности перевозчика на оцениваемый объект;</w:t>
      </w:r>
    </w:p>
    <w:p w:rsidR="002B21D3" w:rsidRDefault="001C3411" w:rsidP="002B21D3">
      <w:pPr>
        <w:pStyle w:val="a3"/>
        <w:numPr>
          <w:ilvl w:val="2"/>
          <w:numId w:val="2"/>
        </w:numPr>
        <w:ind w:left="1276"/>
        <w:jc w:val="both"/>
        <w:rPr>
          <w:szCs w:val="25"/>
          <w:lang w:val="ru-RU"/>
        </w:rPr>
      </w:pPr>
      <w:hyperlink r:id="rId5" w:history="1">
        <w:r w:rsidR="002B21D3" w:rsidRPr="00E32E1A">
          <w:rPr>
            <w:rStyle w:val="a6"/>
            <w:szCs w:val="25"/>
            <w:lang w:val="ru-RU"/>
          </w:rPr>
          <w:t>справка о состоянии активов, кредиторской задолженности, кредитов и займов</w:t>
        </w:r>
      </w:hyperlink>
      <w:r w:rsidR="002B21D3">
        <w:rPr>
          <w:szCs w:val="25"/>
          <w:lang w:val="ru-RU"/>
        </w:rPr>
        <w:t>.</w:t>
      </w:r>
    </w:p>
    <w:p w:rsidR="002B21D3" w:rsidRDefault="00AC2764" w:rsidP="002B21D3">
      <w:pPr>
        <w:pStyle w:val="a3"/>
        <w:numPr>
          <w:ilvl w:val="0"/>
          <w:numId w:val="3"/>
        </w:numPr>
        <w:tabs>
          <w:tab w:val="clear" w:pos="420"/>
          <w:tab w:val="num" w:pos="540"/>
        </w:tabs>
        <w:ind w:left="540" w:hanging="540"/>
        <w:jc w:val="both"/>
        <w:rPr>
          <w:szCs w:val="25"/>
          <w:lang w:val="ru-RU"/>
        </w:rPr>
      </w:pPr>
      <w:r>
        <w:rPr>
          <w:szCs w:val="25"/>
          <w:lang w:val="ru-RU"/>
        </w:rPr>
        <w:t>Учредительные и правоустанавливающие документы</w:t>
      </w:r>
      <w:r w:rsidR="002B21D3">
        <w:rPr>
          <w:szCs w:val="25"/>
          <w:lang w:val="ru-RU"/>
        </w:rPr>
        <w:t>:</w:t>
      </w:r>
    </w:p>
    <w:p w:rsidR="002B21D3" w:rsidRDefault="002B21D3" w:rsidP="002B21D3">
      <w:pPr>
        <w:pStyle w:val="a3"/>
        <w:numPr>
          <w:ilvl w:val="1"/>
          <w:numId w:val="4"/>
        </w:numPr>
        <w:ind w:left="567" w:hanging="567"/>
        <w:jc w:val="both"/>
        <w:rPr>
          <w:szCs w:val="25"/>
          <w:lang w:val="ru-RU"/>
        </w:rPr>
      </w:pPr>
      <w:r>
        <w:rPr>
          <w:szCs w:val="25"/>
          <w:lang w:val="ru-RU"/>
        </w:rPr>
        <w:t>для юридических лиц:</w:t>
      </w:r>
    </w:p>
    <w:p w:rsidR="000E7248" w:rsidRPr="000E7248" w:rsidRDefault="000E7248" w:rsidP="002B21D3">
      <w:pPr>
        <w:pStyle w:val="a3"/>
        <w:numPr>
          <w:ilvl w:val="2"/>
          <w:numId w:val="4"/>
        </w:numPr>
        <w:ind w:left="1276"/>
        <w:jc w:val="both"/>
        <w:rPr>
          <w:szCs w:val="25"/>
          <w:lang w:val="ru-RU"/>
        </w:rPr>
      </w:pPr>
      <w:r>
        <w:rPr>
          <w:szCs w:val="28"/>
          <w:lang w:val="ru-RU"/>
        </w:rPr>
        <w:t>Копии устава юридического лица с изменениями и дополнениями (если таковые имеются); учредительного договора (когда в соответствии с законодательством Российской Федерации является учредительным документом) с изменениями и дополнениями (если таковые имеются);</w:t>
      </w:r>
    </w:p>
    <w:p w:rsidR="002B21D3" w:rsidRDefault="00AC2764" w:rsidP="002B21D3">
      <w:pPr>
        <w:pStyle w:val="a3"/>
        <w:numPr>
          <w:ilvl w:val="2"/>
          <w:numId w:val="4"/>
        </w:numPr>
        <w:ind w:left="1276"/>
        <w:jc w:val="both"/>
        <w:rPr>
          <w:szCs w:val="25"/>
          <w:lang w:val="ru-RU"/>
        </w:rPr>
      </w:pPr>
      <w:r>
        <w:rPr>
          <w:szCs w:val="25"/>
          <w:lang w:val="ru-RU"/>
        </w:rPr>
        <w:t>Копия с</w:t>
      </w:r>
      <w:r w:rsidR="002B21D3">
        <w:rPr>
          <w:szCs w:val="25"/>
          <w:lang w:val="ru-RU"/>
        </w:rPr>
        <w:t>видетельств</w:t>
      </w:r>
      <w:r>
        <w:rPr>
          <w:szCs w:val="25"/>
          <w:lang w:val="ru-RU"/>
        </w:rPr>
        <w:t>а</w:t>
      </w:r>
      <w:r w:rsidR="002B21D3">
        <w:rPr>
          <w:szCs w:val="25"/>
          <w:lang w:val="ru-RU"/>
        </w:rPr>
        <w:t xml:space="preserve"> о государственной регистрации юридического лица (если имеется)</w:t>
      </w:r>
      <w:r w:rsidR="00FB5AD9">
        <w:rPr>
          <w:szCs w:val="25"/>
          <w:lang w:val="ru-RU"/>
        </w:rPr>
        <w:t xml:space="preserve"> </w:t>
      </w:r>
      <w:r w:rsidR="00467069">
        <w:rPr>
          <w:szCs w:val="25"/>
          <w:lang w:val="ru-RU"/>
        </w:rPr>
        <w:t xml:space="preserve">или </w:t>
      </w:r>
      <w:r w:rsidR="00FB5AD9">
        <w:rPr>
          <w:szCs w:val="25"/>
          <w:lang w:val="ru-RU"/>
        </w:rPr>
        <w:t>лист записи в ЕГРЮЛ</w:t>
      </w:r>
      <w:r w:rsidR="002B21D3" w:rsidRPr="002B21D3">
        <w:rPr>
          <w:szCs w:val="25"/>
          <w:lang w:val="ru-RU"/>
        </w:rPr>
        <w:t>;</w:t>
      </w:r>
    </w:p>
    <w:p w:rsidR="002B21D3" w:rsidRPr="002B21D3" w:rsidRDefault="00AC2764" w:rsidP="002B21D3">
      <w:pPr>
        <w:pStyle w:val="a3"/>
        <w:numPr>
          <w:ilvl w:val="2"/>
          <w:numId w:val="4"/>
        </w:numPr>
        <w:ind w:left="1276"/>
        <w:jc w:val="both"/>
        <w:rPr>
          <w:szCs w:val="25"/>
          <w:lang w:val="ru-RU"/>
        </w:rPr>
      </w:pPr>
      <w:r>
        <w:rPr>
          <w:szCs w:val="25"/>
          <w:lang w:val="ru-RU"/>
        </w:rPr>
        <w:t>Копия с</w:t>
      </w:r>
      <w:r w:rsidR="002B21D3">
        <w:rPr>
          <w:szCs w:val="25"/>
          <w:lang w:val="ru-RU"/>
        </w:rPr>
        <w:t>видетельств</w:t>
      </w:r>
      <w:r>
        <w:rPr>
          <w:szCs w:val="25"/>
          <w:lang w:val="ru-RU"/>
        </w:rPr>
        <w:t>а</w:t>
      </w:r>
      <w:r w:rsidR="002B21D3">
        <w:rPr>
          <w:szCs w:val="25"/>
          <w:lang w:val="ru-RU"/>
        </w:rPr>
        <w:t xml:space="preserve"> о внесении записи в единый государственный реестр юридических лиц о юридическом лице, зарегистрированном до 1 июля 2002 года</w:t>
      </w:r>
      <w:r w:rsidR="002B21D3" w:rsidRPr="002B21D3">
        <w:rPr>
          <w:szCs w:val="25"/>
          <w:lang w:val="ru-RU"/>
        </w:rPr>
        <w:t>;</w:t>
      </w:r>
    </w:p>
    <w:p w:rsidR="002B21D3" w:rsidRDefault="00AC2764" w:rsidP="002B21D3">
      <w:pPr>
        <w:pStyle w:val="a3"/>
        <w:numPr>
          <w:ilvl w:val="2"/>
          <w:numId w:val="4"/>
        </w:numPr>
        <w:ind w:left="1276"/>
        <w:jc w:val="both"/>
        <w:rPr>
          <w:szCs w:val="25"/>
          <w:lang w:val="ru-RU"/>
        </w:rPr>
      </w:pPr>
      <w:r>
        <w:rPr>
          <w:szCs w:val="25"/>
          <w:lang w:val="ru-RU"/>
        </w:rPr>
        <w:t>Копия с</w:t>
      </w:r>
      <w:r w:rsidR="002B21D3">
        <w:rPr>
          <w:szCs w:val="25"/>
          <w:lang w:val="ru-RU"/>
        </w:rPr>
        <w:t>видетельств</w:t>
      </w:r>
      <w:r>
        <w:rPr>
          <w:szCs w:val="25"/>
          <w:lang w:val="ru-RU"/>
        </w:rPr>
        <w:t>а</w:t>
      </w:r>
      <w:r w:rsidR="002B21D3">
        <w:rPr>
          <w:szCs w:val="25"/>
          <w:lang w:val="ru-RU"/>
        </w:rPr>
        <w:t xml:space="preserve"> о постановке на учет юридического лица в налоговом органе по месту нахождения на территории Российской Федерации</w:t>
      </w:r>
      <w:r w:rsidR="002B21D3" w:rsidRPr="002B21D3">
        <w:rPr>
          <w:szCs w:val="25"/>
          <w:lang w:val="ru-RU"/>
        </w:rPr>
        <w:t>;</w:t>
      </w:r>
    </w:p>
    <w:p w:rsidR="002B21D3" w:rsidRDefault="002B21D3" w:rsidP="002B21D3">
      <w:pPr>
        <w:pStyle w:val="a3"/>
        <w:numPr>
          <w:ilvl w:val="2"/>
          <w:numId w:val="4"/>
        </w:numPr>
        <w:ind w:left="1276"/>
        <w:jc w:val="both"/>
        <w:rPr>
          <w:szCs w:val="25"/>
          <w:lang w:val="ru-RU"/>
        </w:rPr>
      </w:pPr>
      <w:r>
        <w:rPr>
          <w:szCs w:val="25"/>
          <w:lang w:val="ru-RU"/>
        </w:rPr>
        <w:t>Документы (копии решений, протоколов собраний), заверенные печатью  и подписью руководителя предприятия:</w:t>
      </w:r>
    </w:p>
    <w:p w:rsidR="002B21D3" w:rsidRDefault="002B21D3" w:rsidP="002B21D3">
      <w:pPr>
        <w:pStyle w:val="a3"/>
        <w:tabs>
          <w:tab w:val="num" w:pos="709"/>
        </w:tabs>
        <w:ind w:left="1276" w:firstLine="27"/>
        <w:jc w:val="both"/>
        <w:rPr>
          <w:szCs w:val="25"/>
          <w:lang w:val="ru-RU"/>
        </w:rPr>
      </w:pPr>
      <w:r>
        <w:rPr>
          <w:szCs w:val="25"/>
          <w:lang w:val="ru-RU"/>
        </w:rPr>
        <w:t xml:space="preserve">- о создании юридического лица; </w:t>
      </w:r>
    </w:p>
    <w:p w:rsidR="002B21D3" w:rsidRDefault="002B21D3" w:rsidP="002B21D3">
      <w:pPr>
        <w:pStyle w:val="a3"/>
        <w:tabs>
          <w:tab w:val="num" w:pos="709"/>
        </w:tabs>
        <w:ind w:left="1276" w:firstLine="27"/>
        <w:jc w:val="both"/>
        <w:rPr>
          <w:szCs w:val="25"/>
          <w:lang w:val="ru-RU"/>
        </w:rPr>
      </w:pPr>
      <w:r>
        <w:rPr>
          <w:szCs w:val="25"/>
          <w:lang w:val="ru-RU"/>
        </w:rPr>
        <w:t>- об образовании исполнительного органа юридического лица;</w:t>
      </w:r>
    </w:p>
    <w:p w:rsidR="002B21D3" w:rsidRDefault="002B21D3" w:rsidP="002B21D3">
      <w:pPr>
        <w:pStyle w:val="a3"/>
        <w:tabs>
          <w:tab w:val="num" w:pos="709"/>
        </w:tabs>
        <w:ind w:left="1276" w:firstLine="27"/>
        <w:jc w:val="both"/>
        <w:rPr>
          <w:szCs w:val="25"/>
          <w:lang w:val="ru-RU"/>
        </w:rPr>
      </w:pPr>
      <w:r>
        <w:rPr>
          <w:szCs w:val="25"/>
          <w:lang w:val="ru-RU"/>
        </w:rPr>
        <w:t>- актуальный список участников общества (для обществ с ограниченной ответственностью), в котором должны содержаться сведения о каждом участнике общества (даже, если он один), размере его доли в уставном капитале общества и ее оплате, а также о размере долей, принадлежащих обществу, датах их перехода обществу или приобретения обществом.</w:t>
      </w:r>
    </w:p>
    <w:p w:rsidR="002B21D3" w:rsidRDefault="002B21D3" w:rsidP="002B21D3">
      <w:pPr>
        <w:pStyle w:val="a3"/>
        <w:numPr>
          <w:ilvl w:val="2"/>
          <w:numId w:val="4"/>
        </w:numPr>
        <w:ind w:left="1276"/>
        <w:jc w:val="both"/>
        <w:rPr>
          <w:szCs w:val="25"/>
          <w:lang w:val="ru-RU"/>
        </w:rPr>
      </w:pPr>
      <w:r>
        <w:rPr>
          <w:szCs w:val="25"/>
          <w:lang w:val="ru-RU"/>
        </w:rPr>
        <w:t xml:space="preserve">Выписка из единого государственного реестра юридических лиц  с актуальными сведениями по организации, выданная уполномоченным подразделением ИФНС РФ не ранее 3-х месяцев до представления в АСМАП  </w:t>
      </w:r>
      <w:r w:rsidRPr="002B21D3">
        <w:rPr>
          <w:szCs w:val="25"/>
          <w:lang w:val="ru-RU"/>
        </w:rPr>
        <w:t xml:space="preserve">(допускается предоставление заверенной печатью и подписью руководителя </w:t>
      </w:r>
      <w:r w:rsidRPr="002B21D3">
        <w:rPr>
          <w:szCs w:val="25"/>
          <w:lang w:val="ru-RU"/>
        </w:rPr>
        <w:lastRenderedPageBreak/>
        <w:t>юридического лица выписки ЕГРЮЛ, распечатанной с официального интернет-сайта Федеральной налоговой службы на дату подачи документов)</w:t>
      </w:r>
      <w:r>
        <w:rPr>
          <w:szCs w:val="25"/>
          <w:lang w:val="ru-RU"/>
        </w:rPr>
        <w:t xml:space="preserve">. </w:t>
      </w:r>
    </w:p>
    <w:p w:rsidR="002B21D3" w:rsidRDefault="002B21D3" w:rsidP="002B21D3">
      <w:pPr>
        <w:numPr>
          <w:ilvl w:val="1"/>
          <w:numId w:val="4"/>
        </w:numPr>
        <w:ind w:left="567" w:hanging="567"/>
        <w:jc w:val="both"/>
        <w:rPr>
          <w:bCs/>
          <w:szCs w:val="25"/>
          <w:lang w:val="ru-RU"/>
        </w:rPr>
      </w:pPr>
      <w:r>
        <w:rPr>
          <w:bCs/>
          <w:szCs w:val="25"/>
          <w:lang w:val="ru-RU"/>
        </w:rPr>
        <w:t>Для индивидуальных предпринимателей:</w:t>
      </w:r>
    </w:p>
    <w:p w:rsidR="002B21D3" w:rsidRPr="0001300C" w:rsidRDefault="00AC2764" w:rsidP="002B21D3">
      <w:pPr>
        <w:numPr>
          <w:ilvl w:val="2"/>
          <w:numId w:val="4"/>
        </w:numPr>
        <w:ind w:left="1276"/>
        <w:jc w:val="both"/>
        <w:rPr>
          <w:szCs w:val="25"/>
          <w:lang w:val="ru-RU"/>
        </w:rPr>
      </w:pPr>
      <w:r>
        <w:rPr>
          <w:bCs/>
          <w:szCs w:val="25"/>
          <w:lang w:val="ru-RU"/>
        </w:rPr>
        <w:t>Копия с</w:t>
      </w:r>
      <w:r w:rsidR="002B21D3">
        <w:rPr>
          <w:szCs w:val="25"/>
          <w:lang w:val="ru-RU"/>
        </w:rPr>
        <w:t>видетельств</w:t>
      </w:r>
      <w:r>
        <w:rPr>
          <w:szCs w:val="25"/>
          <w:lang w:val="ru-RU"/>
        </w:rPr>
        <w:t>а</w:t>
      </w:r>
      <w:r w:rsidR="002B21D3">
        <w:rPr>
          <w:szCs w:val="25"/>
          <w:lang w:val="ru-RU"/>
        </w:rPr>
        <w:t xml:space="preserve"> о государственной регистрации физического лица в качестве индивидуального предпринимателя</w:t>
      </w:r>
      <w:r w:rsidR="00122824" w:rsidRPr="00122824">
        <w:rPr>
          <w:szCs w:val="25"/>
          <w:lang w:val="ru-RU"/>
        </w:rPr>
        <w:t xml:space="preserve"> </w:t>
      </w:r>
      <w:r w:rsidR="00122824" w:rsidRPr="0001300C">
        <w:rPr>
          <w:szCs w:val="25"/>
          <w:lang w:val="ru-RU"/>
        </w:rPr>
        <w:t>или листа регистрации в</w:t>
      </w:r>
      <w:r w:rsidR="002664B0" w:rsidRPr="0001300C">
        <w:rPr>
          <w:szCs w:val="25"/>
          <w:lang w:val="ru-RU"/>
        </w:rPr>
        <w:t xml:space="preserve"> </w:t>
      </w:r>
      <w:r w:rsidR="00122824" w:rsidRPr="0001300C">
        <w:rPr>
          <w:szCs w:val="25"/>
          <w:lang w:val="ru-RU"/>
        </w:rPr>
        <w:t>ЕГРИП</w:t>
      </w:r>
      <w:r w:rsidR="002B21D3" w:rsidRPr="0001300C">
        <w:rPr>
          <w:szCs w:val="25"/>
          <w:lang w:val="ru-RU"/>
        </w:rPr>
        <w:t>.</w:t>
      </w:r>
    </w:p>
    <w:p w:rsidR="002B21D3" w:rsidRDefault="00AC2764" w:rsidP="002B21D3">
      <w:pPr>
        <w:numPr>
          <w:ilvl w:val="2"/>
          <w:numId w:val="4"/>
        </w:numPr>
        <w:ind w:left="1276"/>
        <w:jc w:val="both"/>
        <w:rPr>
          <w:szCs w:val="25"/>
          <w:lang w:val="ru-RU"/>
        </w:rPr>
      </w:pPr>
      <w:r>
        <w:rPr>
          <w:szCs w:val="25"/>
          <w:lang w:val="ru-RU"/>
        </w:rPr>
        <w:t>Копия с</w:t>
      </w:r>
      <w:r w:rsidR="002B21D3">
        <w:rPr>
          <w:szCs w:val="25"/>
          <w:lang w:val="ru-RU"/>
        </w:rPr>
        <w:t>видетельств</w:t>
      </w:r>
      <w:r>
        <w:rPr>
          <w:szCs w:val="25"/>
          <w:lang w:val="ru-RU"/>
        </w:rPr>
        <w:t>а</w:t>
      </w:r>
      <w:r w:rsidR="002B21D3">
        <w:rPr>
          <w:szCs w:val="25"/>
          <w:lang w:val="ru-RU"/>
        </w:rPr>
        <w:t xml:space="preserve"> о постановке на учет физического лица в налоговом органе по месту жительства на территории Российской Федерации.</w:t>
      </w:r>
    </w:p>
    <w:p w:rsidR="002B21D3" w:rsidRDefault="002B21D3" w:rsidP="002B21D3">
      <w:pPr>
        <w:pStyle w:val="3"/>
        <w:numPr>
          <w:ilvl w:val="0"/>
          <w:numId w:val="4"/>
        </w:numPr>
        <w:tabs>
          <w:tab w:val="num" w:pos="567"/>
        </w:tabs>
        <w:spacing w:after="0"/>
        <w:ind w:left="567" w:hanging="567"/>
        <w:jc w:val="both"/>
        <w:rPr>
          <w:lang w:val="ru-RU"/>
        </w:rPr>
      </w:pPr>
      <w:r>
        <w:rPr>
          <w:bCs/>
          <w:sz w:val="24"/>
          <w:szCs w:val="25"/>
          <w:lang w:val="ru-RU"/>
        </w:rPr>
        <w:t>Справка налогового органа</w:t>
      </w:r>
      <w:r>
        <w:rPr>
          <w:sz w:val="24"/>
          <w:szCs w:val="25"/>
          <w:lang w:val="ru-RU"/>
        </w:rPr>
        <w:t xml:space="preserve"> по месту учета налогоплательщика об отсутствии у перевозчика задолженности по налогам, сборам и иным обязательным платежам в бюджеты всех уровней </w:t>
      </w:r>
      <w:r w:rsidRPr="002B21D3">
        <w:rPr>
          <w:sz w:val="24"/>
          <w:szCs w:val="25"/>
          <w:lang w:val="ru-RU"/>
        </w:rPr>
        <w:t>(оригинал и ксерокопия)</w:t>
      </w:r>
      <w:r>
        <w:rPr>
          <w:sz w:val="24"/>
          <w:szCs w:val="25"/>
          <w:lang w:val="ru-RU"/>
        </w:rPr>
        <w:t>.</w:t>
      </w:r>
    </w:p>
    <w:p w:rsidR="002B21D3" w:rsidRDefault="001C3411" w:rsidP="002B21D3">
      <w:pPr>
        <w:numPr>
          <w:ilvl w:val="0"/>
          <w:numId w:val="4"/>
        </w:numPr>
        <w:tabs>
          <w:tab w:val="num" w:pos="567"/>
        </w:tabs>
        <w:ind w:left="567" w:hanging="567"/>
        <w:jc w:val="both"/>
        <w:rPr>
          <w:szCs w:val="25"/>
          <w:lang w:val="ru-RU"/>
        </w:rPr>
      </w:pPr>
      <w:hyperlink r:id="rId6" w:history="1">
        <w:r w:rsidR="002B21D3" w:rsidRPr="002419F2">
          <w:rPr>
            <w:rStyle w:val="a6"/>
            <w:szCs w:val="25"/>
            <w:lang w:val="ru-RU"/>
          </w:rPr>
          <w:t xml:space="preserve">Декларация-обязательство транспортной компании по допуску </w:t>
        </w:r>
        <w:proofErr w:type="gramStart"/>
        <w:r w:rsidR="002B21D3" w:rsidRPr="002419F2">
          <w:rPr>
            <w:rStyle w:val="a6"/>
            <w:szCs w:val="25"/>
            <w:lang w:val="ru-RU"/>
          </w:rPr>
          <w:t>к  таможенной</w:t>
        </w:r>
        <w:proofErr w:type="gramEnd"/>
        <w:r w:rsidR="002B21D3" w:rsidRPr="002419F2">
          <w:rPr>
            <w:rStyle w:val="a6"/>
            <w:szCs w:val="25"/>
            <w:lang w:val="ru-RU"/>
          </w:rPr>
          <w:t xml:space="preserve"> </w:t>
        </w:r>
        <w:r w:rsidR="002B21D3" w:rsidRPr="002419F2">
          <w:rPr>
            <w:rStyle w:val="a6"/>
            <w:bCs/>
            <w:noProof/>
            <w:lang w:val="ru-RU"/>
          </w:rPr>
          <w:t xml:space="preserve">процедуре </w:t>
        </w:r>
        <w:r w:rsidR="002B21D3" w:rsidRPr="002419F2">
          <w:rPr>
            <w:rStyle w:val="a6"/>
            <w:szCs w:val="25"/>
            <w:lang w:val="ru-RU"/>
          </w:rPr>
          <w:t>МДП и разрешению использовать обычные книжки МДП</w:t>
        </w:r>
      </w:hyperlink>
      <w:r w:rsidR="002B21D3">
        <w:rPr>
          <w:szCs w:val="25"/>
          <w:lang w:val="ru-RU"/>
        </w:rPr>
        <w:t xml:space="preserve"> в соответствии с формой, утверждаемой МСАТ, подписанн</w:t>
      </w:r>
      <w:r w:rsidR="002B21D3" w:rsidRPr="002B21D3">
        <w:rPr>
          <w:szCs w:val="25"/>
          <w:lang w:val="ru-RU"/>
        </w:rPr>
        <w:t>ая</w:t>
      </w:r>
      <w:r w:rsidR="002B21D3">
        <w:rPr>
          <w:szCs w:val="25"/>
          <w:lang w:val="ru-RU"/>
        </w:rPr>
        <w:t xml:space="preserve"> руководителем юридического лица или индивидуальным предпринимателем и заверенная печатью (заверять печатью обязательно только для юридического лица).</w:t>
      </w:r>
    </w:p>
    <w:p w:rsidR="002B21D3" w:rsidRDefault="001C3411" w:rsidP="002B21D3">
      <w:pPr>
        <w:numPr>
          <w:ilvl w:val="0"/>
          <w:numId w:val="4"/>
        </w:numPr>
        <w:tabs>
          <w:tab w:val="num" w:pos="567"/>
        </w:tabs>
        <w:ind w:left="567" w:hanging="567"/>
        <w:jc w:val="both"/>
        <w:rPr>
          <w:szCs w:val="25"/>
          <w:lang w:val="ru-RU"/>
        </w:rPr>
      </w:pPr>
      <w:hyperlink r:id="rId7" w:history="1">
        <w:r w:rsidR="002B21D3" w:rsidRPr="00FD13C4">
          <w:rPr>
            <w:rStyle w:val="a6"/>
            <w:szCs w:val="25"/>
            <w:lang w:val="ru-RU"/>
          </w:rPr>
          <w:t>Карточка учета держателя книжек МДП в АСМАП</w:t>
        </w:r>
      </w:hyperlink>
      <w:r w:rsidR="002B21D3">
        <w:rPr>
          <w:szCs w:val="25"/>
          <w:lang w:val="ru-RU"/>
        </w:rPr>
        <w:t xml:space="preserve">  в соответствии с формой, утверждаемой АСМАП.</w:t>
      </w:r>
    </w:p>
    <w:p w:rsidR="002B21D3" w:rsidRPr="002B21D3" w:rsidRDefault="001C3411" w:rsidP="002B21D3">
      <w:pPr>
        <w:pStyle w:val="3"/>
        <w:numPr>
          <w:ilvl w:val="0"/>
          <w:numId w:val="4"/>
        </w:numPr>
        <w:tabs>
          <w:tab w:val="num" w:pos="567"/>
        </w:tabs>
        <w:spacing w:after="0"/>
        <w:ind w:left="567" w:hanging="567"/>
        <w:jc w:val="both"/>
        <w:rPr>
          <w:sz w:val="24"/>
          <w:szCs w:val="25"/>
          <w:lang w:val="ru-RU"/>
        </w:rPr>
      </w:pPr>
      <w:hyperlink r:id="rId8" w:history="1">
        <w:r w:rsidR="002B21D3" w:rsidRPr="00FD13C4">
          <w:rPr>
            <w:rStyle w:val="a6"/>
            <w:sz w:val="24"/>
            <w:szCs w:val="25"/>
            <w:lang w:val="ru-RU"/>
          </w:rPr>
          <w:t>Доверенность н</w:t>
        </w:r>
        <w:bookmarkStart w:id="0" w:name="_GoBack"/>
        <w:bookmarkEnd w:id="0"/>
        <w:r w:rsidR="002B21D3" w:rsidRPr="00FD13C4">
          <w:rPr>
            <w:rStyle w:val="a6"/>
            <w:sz w:val="24"/>
            <w:szCs w:val="25"/>
            <w:lang w:val="ru-RU"/>
          </w:rPr>
          <w:t>а</w:t>
        </w:r>
        <w:r w:rsidR="002B21D3" w:rsidRPr="00FD13C4">
          <w:rPr>
            <w:rStyle w:val="a6"/>
            <w:sz w:val="24"/>
            <w:szCs w:val="25"/>
            <w:lang w:val="ru-RU"/>
          </w:rPr>
          <w:t xml:space="preserve"> получение книжек МДП в АСМАП</w:t>
        </w:r>
      </w:hyperlink>
      <w:r w:rsidR="002B21D3">
        <w:rPr>
          <w:sz w:val="24"/>
          <w:szCs w:val="25"/>
          <w:lang w:val="ru-RU"/>
        </w:rPr>
        <w:t>, оформленной в соответствии с требованиями законодательства РФ по форм</w:t>
      </w:r>
      <w:r w:rsidR="00E32E1A">
        <w:rPr>
          <w:sz w:val="24"/>
          <w:szCs w:val="25"/>
          <w:lang w:val="ru-RU"/>
        </w:rPr>
        <w:t>е</w:t>
      </w:r>
      <w:r w:rsidR="002B21D3" w:rsidRPr="002B21D3">
        <w:rPr>
          <w:sz w:val="24"/>
          <w:szCs w:val="25"/>
          <w:lang w:val="ru-RU"/>
        </w:rPr>
        <w:t>, утверждаемой АСМАП.</w:t>
      </w:r>
    </w:p>
    <w:p w:rsidR="002B21D3" w:rsidRPr="002B21D3" w:rsidRDefault="001C3411" w:rsidP="002B21D3">
      <w:pPr>
        <w:numPr>
          <w:ilvl w:val="0"/>
          <w:numId w:val="4"/>
        </w:numPr>
        <w:tabs>
          <w:tab w:val="num" w:pos="567"/>
        </w:tabs>
        <w:ind w:left="567" w:hanging="567"/>
        <w:jc w:val="both"/>
        <w:rPr>
          <w:szCs w:val="25"/>
          <w:lang w:val="ru-RU"/>
        </w:rPr>
      </w:pPr>
      <w:hyperlink r:id="rId9" w:history="1">
        <w:r w:rsidR="002B21D3" w:rsidRPr="0001300C">
          <w:rPr>
            <w:rStyle w:val="a6"/>
            <w:lang w:val="ru-RU"/>
          </w:rPr>
          <w:t>Список транспортных средств</w:t>
        </w:r>
      </w:hyperlink>
      <w:r w:rsidR="002B21D3" w:rsidRPr="002B21D3">
        <w:rPr>
          <w:lang w:val="ru-RU"/>
        </w:rPr>
        <w:t xml:space="preserve"> (далее – Список), которые перевозчик предполагает использовать при перевозках по процедуре МДП, а также копии паспортов транспортных средств, свидетельств о регистрации транспортных средств и документов, подтверждающих право владения и пользования в отношении транспортных средств</w:t>
      </w:r>
      <w:r w:rsidR="002B21D3" w:rsidRPr="002B21D3">
        <w:rPr>
          <w:szCs w:val="25"/>
          <w:lang w:val="ru-RU"/>
        </w:rPr>
        <w:t>.</w:t>
      </w:r>
    </w:p>
    <w:p w:rsidR="002B21D3" w:rsidRPr="00D96BE2" w:rsidRDefault="002B21D3" w:rsidP="002B21D3">
      <w:pPr>
        <w:numPr>
          <w:ilvl w:val="0"/>
          <w:numId w:val="4"/>
        </w:numPr>
        <w:tabs>
          <w:tab w:val="num" w:pos="567"/>
        </w:tabs>
        <w:ind w:left="567" w:hanging="567"/>
        <w:jc w:val="both"/>
        <w:rPr>
          <w:szCs w:val="25"/>
          <w:lang w:val="ru-RU"/>
        </w:rPr>
      </w:pPr>
      <w:r w:rsidRPr="002B21D3">
        <w:rPr>
          <w:lang w:val="ru-RU"/>
        </w:rPr>
        <w:t>Копии удостоверения допуска к осуществлению международных автомобильных перевозок, выданного уполномоченным органом не менее чем за 6 месяцев до дня подачи заявления в АСМАП, и карточек допуска на каждое транспортное средство, используемое для осуществления международных автомобильных перевозок грузов, выданных уполномоченным органом.</w:t>
      </w:r>
      <w:r w:rsidR="004B7B79" w:rsidRPr="004B7B79">
        <w:rPr>
          <w:lang w:val="ru-RU"/>
        </w:rPr>
        <w:t xml:space="preserve"> </w:t>
      </w:r>
      <w:r w:rsidR="009A6C17">
        <w:rPr>
          <w:lang w:val="ru-RU"/>
        </w:rPr>
        <w:t>При отсутствии удостоверения допуска и карточек допуск</w:t>
      </w:r>
      <w:r w:rsidR="00C23267">
        <w:rPr>
          <w:lang w:val="ru-RU"/>
        </w:rPr>
        <w:t>а</w:t>
      </w:r>
      <w:r w:rsidR="009A6C17">
        <w:rPr>
          <w:lang w:val="ru-RU"/>
        </w:rPr>
        <w:t xml:space="preserve"> необходимо предоставить копию уведомления о допуске к осуществлению международных автомобильных перевозок  и включении сведений о транспортных средствах в реестр (с указанными в нем допущенными транспортными средствами) или заверенную копию выписки из реестра перевозчиков, допущенных к осуществлению международных автомобильных перевозок</w:t>
      </w:r>
      <w:r w:rsidR="00E32E1A">
        <w:rPr>
          <w:lang w:val="ru-RU"/>
        </w:rPr>
        <w:t xml:space="preserve"> (с указанными в ней допущенными транспортными средствами).</w:t>
      </w:r>
    </w:p>
    <w:p w:rsidR="00D96BE2" w:rsidRDefault="00D96BE2" w:rsidP="002B21D3">
      <w:pPr>
        <w:numPr>
          <w:ilvl w:val="0"/>
          <w:numId w:val="4"/>
        </w:numPr>
        <w:tabs>
          <w:tab w:val="num" w:pos="567"/>
        </w:tabs>
        <w:ind w:left="567" w:hanging="567"/>
        <w:jc w:val="both"/>
        <w:rPr>
          <w:szCs w:val="25"/>
          <w:lang w:val="ru-RU"/>
        </w:rPr>
      </w:pPr>
      <w:r w:rsidRPr="00D96BE2">
        <w:rPr>
          <w:lang w:val="ru-RU"/>
        </w:rPr>
        <w:t>Справка из банка, подтверждающая наличие рублевого счета</w:t>
      </w:r>
      <w:r>
        <w:rPr>
          <w:lang w:val="ru-RU"/>
        </w:rPr>
        <w:t xml:space="preserve"> </w:t>
      </w:r>
      <w:r w:rsidRPr="002B21D3">
        <w:rPr>
          <w:szCs w:val="25"/>
          <w:lang w:val="ru-RU"/>
        </w:rPr>
        <w:t>(оригинал и ксерокопия)</w:t>
      </w:r>
      <w:r>
        <w:rPr>
          <w:szCs w:val="25"/>
          <w:lang w:val="ru-RU"/>
        </w:rPr>
        <w:t>.</w:t>
      </w:r>
    </w:p>
    <w:p w:rsidR="00D96BE2" w:rsidRPr="00D96BE2" w:rsidRDefault="001C3411" w:rsidP="002B21D3">
      <w:pPr>
        <w:numPr>
          <w:ilvl w:val="0"/>
          <w:numId w:val="4"/>
        </w:numPr>
        <w:tabs>
          <w:tab w:val="num" w:pos="567"/>
        </w:tabs>
        <w:ind w:left="567" w:hanging="567"/>
        <w:jc w:val="both"/>
        <w:rPr>
          <w:szCs w:val="25"/>
          <w:lang w:val="ru-RU"/>
        </w:rPr>
      </w:pPr>
      <w:hyperlink r:id="rId10" w:history="1">
        <w:r w:rsidR="00D96BE2" w:rsidRPr="00FD13C4">
          <w:rPr>
            <w:rStyle w:val="a6"/>
            <w:szCs w:val="25"/>
            <w:lang w:val="ru-RU"/>
          </w:rPr>
          <w:t>Заявление</w:t>
        </w:r>
      </w:hyperlink>
      <w:r w:rsidR="00D96BE2">
        <w:rPr>
          <w:szCs w:val="25"/>
          <w:lang w:val="ru-RU"/>
        </w:rPr>
        <w:t xml:space="preserve"> на регистрацию в программе </w:t>
      </w:r>
      <w:r w:rsidR="00D96BE2">
        <w:t>TIR</w:t>
      </w:r>
      <w:r w:rsidR="00D96BE2">
        <w:rPr>
          <w:lang w:val="ru-RU"/>
        </w:rPr>
        <w:t>-</w:t>
      </w:r>
      <w:r w:rsidR="00D96BE2">
        <w:t>EPD</w:t>
      </w:r>
      <w:r w:rsidR="00D96BE2">
        <w:rPr>
          <w:lang w:val="ru-RU"/>
        </w:rPr>
        <w:t xml:space="preserve"> МСАТ для </w:t>
      </w:r>
      <w:r w:rsidR="00203B1E">
        <w:rPr>
          <w:lang w:val="ru-RU"/>
        </w:rPr>
        <w:t>электронного предварительного декларирования/информирования для держателей книжек МДП (по желанию)</w:t>
      </w:r>
      <w:r w:rsidR="00D96BE2">
        <w:rPr>
          <w:lang w:val="ru-RU"/>
        </w:rPr>
        <w:t>.</w:t>
      </w:r>
      <w:r w:rsidR="00D96BE2">
        <w:rPr>
          <w:szCs w:val="25"/>
          <w:lang w:val="ru-RU"/>
        </w:rPr>
        <w:t xml:space="preserve"> </w:t>
      </w:r>
    </w:p>
    <w:p w:rsidR="00D96BE2" w:rsidRPr="002B21D3" w:rsidRDefault="00D96BE2" w:rsidP="00D96BE2">
      <w:pPr>
        <w:jc w:val="both"/>
        <w:rPr>
          <w:szCs w:val="25"/>
          <w:lang w:val="ru-RU"/>
        </w:rPr>
      </w:pPr>
    </w:p>
    <w:p w:rsidR="002B21D3" w:rsidRDefault="002B21D3" w:rsidP="002B21D3">
      <w:pPr>
        <w:tabs>
          <w:tab w:val="num" w:pos="567"/>
        </w:tabs>
        <w:spacing w:line="200" w:lineRule="exact"/>
        <w:ind w:left="567" w:hanging="567"/>
        <w:jc w:val="both"/>
        <w:rPr>
          <w:b/>
          <w:i/>
          <w:szCs w:val="25"/>
          <w:lang w:val="ru-RU"/>
        </w:rPr>
      </w:pPr>
    </w:p>
    <w:p w:rsidR="002B21D3" w:rsidRDefault="002B21D3" w:rsidP="002B21D3">
      <w:pPr>
        <w:tabs>
          <w:tab w:val="num" w:pos="567"/>
        </w:tabs>
        <w:ind w:left="567" w:hanging="567"/>
        <w:jc w:val="both"/>
        <w:rPr>
          <w:szCs w:val="25"/>
          <w:u w:val="single"/>
          <w:lang w:val="ru-RU"/>
        </w:rPr>
      </w:pPr>
      <w:r>
        <w:rPr>
          <w:szCs w:val="25"/>
          <w:u w:val="single"/>
          <w:lang w:val="ru-RU"/>
        </w:rPr>
        <w:t>Примечани</w:t>
      </w:r>
      <w:r w:rsidR="00E32E1A">
        <w:rPr>
          <w:szCs w:val="25"/>
          <w:u w:val="single"/>
          <w:lang w:val="ru-RU"/>
        </w:rPr>
        <w:t>е</w:t>
      </w:r>
      <w:r>
        <w:rPr>
          <w:szCs w:val="25"/>
          <w:u w:val="single"/>
          <w:lang w:val="ru-RU"/>
        </w:rPr>
        <w:t>:</w:t>
      </w:r>
    </w:p>
    <w:p w:rsidR="00AA36DC" w:rsidRPr="00E32E1A" w:rsidRDefault="002B21D3" w:rsidP="00E32E1A">
      <w:pPr>
        <w:tabs>
          <w:tab w:val="num" w:pos="567"/>
        </w:tabs>
        <w:jc w:val="both"/>
        <w:rPr>
          <w:lang w:val="ru-RU"/>
        </w:rPr>
      </w:pPr>
      <w:r w:rsidRPr="00E32E1A">
        <w:rPr>
          <w:szCs w:val="25"/>
          <w:lang w:val="ru-RU"/>
        </w:rPr>
        <w:t xml:space="preserve">Все документы в </w:t>
      </w:r>
      <w:r w:rsidR="00EE041A" w:rsidRPr="0001300C">
        <w:rPr>
          <w:szCs w:val="25"/>
          <w:lang w:val="ru-RU"/>
        </w:rPr>
        <w:t>2</w:t>
      </w:r>
      <w:r w:rsidRPr="0001300C">
        <w:rPr>
          <w:szCs w:val="25"/>
          <w:lang w:val="ru-RU"/>
        </w:rPr>
        <w:t>-х</w:t>
      </w:r>
      <w:r w:rsidRPr="00E32E1A">
        <w:rPr>
          <w:szCs w:val="25"/>
          <w:lang w:val="ru-RU"/>
        </w:rPr>
        <w:t xml:space="preserve"> экземплярах представляются в региональные подразделения АСМАП.</w:t>
      </w:r>
    </w:p>
    <w:sectPr w:rsidR="00AA36DC" w:rsidRPr="00E32E1A" w:rsidSect="00AA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F3575"/>
    <w:multiLevelType w:val="multilevel"/>
    <w:tmpl w:val="8462219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3DA36310"/>
    <w:multiLevelType w:val="hybridMultilevel"/>
    <w:tmpl w:val="642C4FB4"/>
    <w:lvl w:ilvl="0" w:tplc="0CD83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sz w:val="24"/>
        <w:szCs w:val="24"/>
      </w:rPr>
    </w:lvl>
    <w:lvl w:ilvl="1" w:tplc="BCD4B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iCs w:val="0"/>
        <w:sz w:val="22"/>
        <w:szCs w:val="22"/>
      </w:rPr>
    </w:lvl>
    <w:lvl w:ilvl="2" w:tplc="16CCD6D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Arial Unicode MS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933C2"/>
    <w:multiLevelType w:val="multilevel"/>
    <w:tmpl w:val="D5EC35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 w15:restartNumberingAfterBreak="0">
    <w:nsid w:val="5C3704B0"/>
    <w:multiLevelType w:val="hybridMultilevel"/>
    <w:tmpl w:val="68C0FD5E"/>
    <w:lvl w:ilvl="0" w:tplc="B3AC5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E1681"/>
    <w:multiLevelType w:val="multilevel"/>
    <w:tmpl w:val="0DCE134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D3"/>
    <w:rsid w:val="0001300C"/>
    <w:rsid w:val="00017951"/>
    <w:rsid w:val="000E7248"/>
    <w:rsid w:val="00122824"/>
    <w:rsid w:val="001C3411"/>
    <w:rsid w:val="00203B1E"/>
    <w:rsid w:val="002419F2"/>
    <w:rsid w:val="002664B0"/>
    <w:rsid w:val="002B21D3"/>
    <w:rsid w:val="00341C80"/>
    <w:rsid w:val="00467069"/>
    <w:rsid w:val="004B7B79"/>
    <w:rsid w:val="00790EC8"/>
    <w:rsid w:val="007B7F29"/>
    <w:rsid w:val="007C24E7"/>
    <w:rsid w:val="007C30C6"/>
    <w:rsid w:val="009A6C17"/>
    <w:rsid w:val="00AA36DC"/>
    <w:rsid w:val="00AC2764"/>
    <w:rsid w:val="00C23267"/>
    <w:rsid w:val="00D96BE2"/>
    <w:rsid w:val="00E32E1A"/>
    <w:rsid w:val="00E9419C"/>
    <w:rsid w:val="00EE041A"/>
    <w:rsid w:val="00FB5AD9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47974-12A2-475A-8F09-E0402568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1D3"/>
  </w:style>
  <w:style w:type="paragraph" w:styleId="a4">
    <w:name w:val="Title"/>
    <w:basedOn w:val="a"/>
    <w:link w:val="a5"/>
    <w:uiPriority w:val="99"/>
    <w:qFormat/>
    <w:rsid w:val="002B21D3"/>
    <w:pPr>
      <w:jc w:val="center"/>
    </w:pPr>
    <w:rPr>
      <w:rFonts w:ascii="Verdana" w:hAnsi="Verdana"/>
      <w:b/>
      <w:bCs/>
      <w:noProof/>
      <w:szCs w:val="20"/>
      <w:lang w:val="ru-RU"/>
    </w:rPr>
  </w:style>
  <w:style w:type="character" w:customStyle="1" w:styleId="a5">
    <w:name w:val="Название Знак"/>
    <w:basedOn w:val="a0"/>
    <w:link w:val="a4"/>
    <w:uiPriority w:val="99"/>
    <w:rsid w:val="002B21D3"/>
    <w:rPr>
      <w:rFonts w:ascii="Verdana" w:eastAsia="Times New Roman" w:hAnsi="Verdana" w:cs="Times New Roman"/>
      <w:b/>
      <w:bCs/>
      <w:noProof/>
      <w:sz w:val="24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2B21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21D3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FD13C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13C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32E1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3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map.ru/upload/iblock/48d/9uum7hjvkutj5prpjyvf2hszz4im2uxo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asmap.ru%2Fupload%2Fiblock%2Fa76%2Fa7632af61f4a59214c4ea528b81c5d29.doc&amp;wdOrigin=BROWSE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map.ru/upload/iblock/78b/78b07e9b5103c28a3dbba08edc17d7c7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ew.officeapps.live.com/op/view.aspx?src=https%3A%2F%2Fwww.asmap.ru%2Fupload%2Fiblock%2Faa1%2Faa18a8e97cbb266699e4dad556c6102b.doc&amp;wdOrigin=BROWSELINK" TargetMode="External"/><Relationship Id="rId10" Type="http://schemas.openxmlformats.org/officeDocument/2006/relationships/hyperlink" Target="https://view.officeapps.live.com/op/view.aspx?src=https%3A%2F%2Fwww.asmap.ru%2Fupload%2Fiblock%2F%25D0%2597%25D0%25B0%25D1%258F%25D0%25B2%25D0%25BB%25D0%25B5%25D0%25BD%25D0%25B8%25D0%25B5%2520%25D0%25BD%25D0%25B0%2520%25D0%25B4%25D0%25BE%25D1%2581%25D1%2582%25D1%2583%25D0%25BF%2520%25D0%25BA%2520TIR-EPD.doc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www.asmap.ru%2Fupload%2F2022%2F%25D0%25A1%25D0%25BF%25D0%25B8%25D1%2581%25D0%25BE%25D0%25BA%2520%25D1%2582%25D1%2580%25D0%25B0%25D0%25BD%25D1%2581%25D0%25BF%25D0%25BE%25D1%2580%25D1%2582%25D0%25BD%25D1%258B%25D1%2585%2520%25D1%2581%25D1%2580%25D0%25B5%25D0%25B4%25D1%2581%25D1%2582%25D0%25B2%2520%252020230720.docx&amp;wdOrigin=BROWSE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sharonov</dc:creator>
  <cp:lastModifiedBy>Печенкин Андрей Николаевич</cp:lastModifiedBy>
  <cp:revision>2</cp:revision>
  <dcterms:created xsi:type="dcterms:W3CDTF">2026-01-16T11:56:00Z</dcterms:created>
  <dcterms:modified xsi:type="dcterms:W3CDTF">2026-01-16T11:56:00Z</dcterms:modified>
</cp:coreProperties>
</file>