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2B0FB8" w:rsidTr="009320F9">
        <w:trPr>
          <w:trHeight w:val="2427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320F9" w:rsidRPr="003F6379" w:rsidRDefault="009320F9" w:rsidP="009320F9">
            <w:pPr>
              <w:jc w:val="center"/>
              <w:rPr>
                <w:sz w:val="28"/>
                <w:szCs w:val="28"/>
              </w:rPr>
            </w:pPr>
            <w:r w:rsidRPr="003F6379">
              <w:rPr>
                <w:sz w:val="28"/>
                <w:szCs w:val="28"/>
              </w:rPr>
              <w:t>Приложение 2</w:t>
            </w:r>
          </w:p>
          <w:p w:rsidR="009320F9" w:rsidRPr="003F6379" w:rsidRDefault="009320F9" w:rsidP="009320F9">
            <w:pPr>
              <w:jc w:val="center"/>
              <w:rPr>
                <w:sz w:val="28"/>
                <w:szCs w:val="28"/>
              </w:rPr>
            </w:pPr>
            <w:r w:rsidRPr="003F6379">
              <w:rPr>
                <w:sz w:val="28"/>
                <w:szCs w:val="28"/>
              </w:rPr>
              <w:t>к приказу Первого заместителя</w:t>
            </w:r>
          </w:p>
          <w:p w:rsidR="009320F9" w:rsidRPr="003F6379" w:rsidRDefault="009320F9" w:rsidP="009320F9">
            <w:pPr>
              <w:jc w:val="center"/>
              <w:rPr>
                <w:sz w:val="28"/>
                <w:szCs w:val="28"/>
              </w:rPr>
            </w:pPr>
            <w:r w:rsidRPr="003F6379">
              <w:rPr>
                <w:sz w:val="28"/>
                <w:szCs w:val="28"/>
              </w:rPr>
              <w:t>Премьер-Министра</w:t>
            </w:r>
          </w:p>
          <w:p w:rsidR="009320F9" w:rsidRPr="003F6379" w:rsidRDefault="009320F9" w:rsidP="009320F9">
            <w:pPr>
              <w:jc w:val="center"/>
              <w:rPr>
                <w:sz w:val="28"/>
                <w:szCs w:val="28"/>
              </w:rPr>
            </w:pPr>
            <w:r w:rsidRPr="003F6379">
              <w:rPr>
                <w:sz w:val="28"/>
                <w:szCs w:val="28"/>
              </w:rPr>
              <w:t>Республики Казахстан –</w:t>
            </w:r>
          </w:p>
          <w:p w:rsidR="009320F9" w:rsidRPr="003F6379" w:rsidRDefault="009320F9" w:rsidP="009320F9">
            <w:pPr>
              <w:jc w:val="center"/>
              <w:rPr>
                <w:sz w:val="28"/>
                <w:szCs w:val="28"/>
              </w:rPr>
            </w:pPr>
            <w:r w:rsidRPr="003F6379">
              <w:rPr>
                <w:sz w:val="28"/>
                <w:szCs w:val="28"/>
              </w:rPr>
              <w:t>Министра финансов</w:t>
            </w:r>
          </w:p>
          <w:p w:rsidR="009320F9" w:rsidRPr="003F6379" w:rsidRDefault="009320F9" w:rsidP="009320F9">
            <w:pPr>
              <w:jc w:val="center"/>
              <w:rPr>
                <w:sz w:val="28"/>
                <w:szCs w:val="28"/>
              </w:rPr>
            </w:pPr>
            <w:r w:rsidRPr="003F6379">
              <w:rPr>
                <w:sz w:val="28"/>
                <w:szCs w:val="28"/>
              </w:rPr>
              <w:t>Республики Казахстан</w:t>
            </w:r>
          </w:p>
          <w:p w:rsidR="00682437" w:rsidRDefault="00682437" w:rsidP="00682437">
            <w:pPr>
              <w:ind w:left="250"/>
              <w:jc w:val="center"/>
            </w:pPr>
            <w:r>
              <w:rPr>
                <w:sz w:val="28"/>
              </w:rPr>
              <w:t>от 26 декабря 2019 года</w:t>
            </w:r>
          </w:p>
          <w:p w:rsidR="002B0FB8" w:rsidRDefault="00682437" w:rsidP="00682437">
            <w:pPr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</w:rPr>
              <w:t>№ 1424</w:t>
            </w:r>
          </w:p>
        </w:tc>
      </w:tr>
      <w:tr w:rsidR="00FE41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E4115" w:rsidRDefault="00FE4115">
            <w:pPr>
              <w:ind w:left="250"/>
            </w:pPr>
            <w:bookmarkStart w:id="0" w:name="_GoBack"/>
            <w:bookmarkEnd w:id="0"/>
          </w:p>
        </w:tc>
      </w:tr>
    </w:tbl>
    <w:p w:rsidR="0099366C" w:rsidRDefault="0099366C" w:rsidP="00B5779B">
      <w:pPr>
        <w:jc w:val="center"/>
        <w:rPr>
          <w:b/>
          <w:sz w:val="28"/>
          <w:szCs w:val="28"/>
        </w:rPr>
      </w:pPr>
    </w:p>
    <w:p w:rsidR="009320F9" w:rsidRDefault="009320F9" w:rsidP="00B5779B">
      <w:pPr>
        <w:jc w:val="center"/>
        <w:rPr>
          <w:b/>
          <w:sz w:val="28"/>
          <w:szCs w:val="28"/>
        </w:rPr>
      </w:pPr>
    </w:p>
    <w:p w:rsidR="009320F9" w:rsidRPr="009320F9" w:rsidRDefault="00D90BC2" w:rsidP="009320F9">
      <w:pPr>
        <w:jc w:val="center"/>
        <w:rPr>
          <w:b/>
          <w:sz w:val="28"/>
          <w:szCs w:val="28"/>
        </w:rPr>
      </w:pPr>
      <w:hyperlink r:id="rId8" w:history="1">
        <w:r w:rsidR="009320F9" w:rsidRPr="009320F9">
          <w:rPr>
            <w:rStyle w:val="ac"/>
            <w:color w:val="000000" w:themeColor="text1"/>
            <w:sz w:val="28"/>
            <w:szCs w:val="28"/>
            <w:u w:val="none"/>
          </w:rPr>
          <w:t>Правила</w:t>
        </w:r>
      </w:hyperlink>
      <w:r w:rsidR="009320F9" w:rsidRPr="009320F9">
        <w:rPr>
          <w:b/>
          <w:sz w:val="28"/>
          <w:szCs w:val="28"/>
        </w:rPr>
        <w:t xml:space="preserve"> </w:t>
      </w:r>
    </w:p>
    <w:p w:rsidR="009320F9" w:rsidRPr="003F6379" w:rsidRDefault="009320F9" w:rsidP="009320F9">
      <w:pPr>
        <w:jc w:val="center"/>
        <w:rPr>
          <w:b/>
          <w:bCs/>
          <w:sz w:val="28"/>
          <w:szCs w:val="28"/>
        </w:rPr>
      </w:pPr>
      <w:r w:rsidRPr="003F6379">
        <w:rPr>
          <w:b/>
          <w:sz w:val="28"/>
          <w:szCs w:val="28"/>
        </w:rPr>
        <w:t>оформления</w:t>
      </w:r>
      <w:r w:rsidRPr="003F6379">
        <w:rPr>
          <w:b/>
          <w:sz w:val="28"/>
          <w:szCs w:val="28"/>
          <w:lang w:val="kk-KZ"/>
        </w:rPr>
        <w:t xml:space="preserve"> </w:t>
      </w:r>
      <w:r w:rsidRPr="003F6379">
        <w:rPr>
          <w:b/>
          <w:sz w:val="28"/>
          <w:szCs w:val="28"/>
        </w:rPr>
        <w:t>сопроводительных накладных на товары и их документооборот</w:t>
      </w:r>
    </w:p>
    <w:p w:rsidR="009320F9" w:rsidRPr="003F6379" w:rsidRDefault="009320F9" w:rsidP="009320F9">
      <w:pPr>
        <w:jc w:val="center"/>
        <w:rPr>
          <w:b/>
          <w:bCs/>
          <w:sz w:val="28"/>
          <w:szCs w:val="28"/>
        </w:rPr>
      </w:pPr>
    </w:p>
    <w:p w:rsidR="009320F9" w:rsidRPr="003F6379" w:rsidRDefault="009320F9" w:rsidP="009320F9">
      <w:pPr>
        <w:jc w:val="center"/>
        <w:rPr>
          <w:b/>
          <w:bCs/>
          <w:sz w:val="28"/>
          <w:szCs w:val="28"/>
        </w:rPr>
      </w:pPr>
    </w:p>
    <w:p w:rsidR="009320F9" w:rsidRPr="003F6379" w:rsidRDefault="009320F9" w:rsidP="009320F9">
      <w:pPr>
        <w:tabs>
          <w:tab w:val="left" w:pos="993"/>
        </w:tabs>
        <w:jc w:val="center"/>
        <w:rPr>
          <w:sz w:val="28"/>
          <w:szCs w:val="28"/>
        </w:rPr>
      </w:pPr>
      <w:r w:rsidRPr="003F6379">
        <w:rPr>
          <w:b/>
          <w:bCs/>
          <w:sz w:val="28"/>
          <w:szCs w:val="28"/>
        </w:rPr>
        <w:t>Глава 1. Общие положения</w:t>
      </w:r>
    </w:p>
    <w:p w:rsidR="009320F9" w:rsidRPr="003F6379" w:rsidRDefault="009320F9" w:rsidP="009320F9">
      <w:pPr>
        <w:tabs>
          <w:tab w:val="left" w:pos="993"/>
        </w:tabs>
        <w:jc w:val="center"/>
        <w:rPr>
          <w:sz w:val="28"/>
          <w:szCs w:val="28"/>
        </w:rPr>
      </w:pPr>
    </w:p>
    <w:p w:rsidR="009320F9" w:rsidRPr="003F6379" w:rsidRDefault="009320F9" w:rsidP="009320F9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</w:pPr>
      <w:r w:rsidRPr="003F6379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 xml:space="preserve">Настоящие Правила </w:t>
      </w:r>
      <w:r w:rsidRPr="003F6379">
        <w:rPr>
          <w:rFonts w:ascii="Times New Roman" w:hAnsi="Times New Roman" w:cs="Times New Roman"/>
          <w:color w:val="auto"/>
          <w:sz w:val="28"/>
          <w:szCs w:val="28"/>
        </w:rPr>
        <w:t>оформления</w:t>
      </w:r>
      <w:r w:rsidRPr="003F6379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3F6379">
        <w:rPr>
          <w:rFonts w:ascii="Times New Roman" w:hAnsi="Times New Roman" w:cs="Times New Roman"/>
          <w:color w:val="auto"/>
          <w:sz w:val="28"/>
          <w:szCs w:val="28"/>
        </w:rPr>
        <w:t>сопроводительных накладных на товары и их документооборот</w:t>
      </w:r>
      <w:r w:rsidRPr="003F6379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 xml:space="preserve"> (далее – Правила) разработаны в соответствии </w:t>
      </w:r>
      <w:r w:rsidRPr="003F6379">
        <w:rPr>
          <w:rFonts w:ascii="Times New Roman" w:hAnsi="Times New Roman"/>
          <w:color w:val="auto"/>
          <w:sz w:val="28"/>
          <w:szCs w:val="28"/>
        </w:rPr>
        <w:t>с частью второй статьи 176</w:t>
      </w:r>
      <w:r w:rsidRPr="003F6379">
        <w:rPr>
          <w:rStyle w:val="s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F6379">
        <w:rPr>
          <w:rFonts w:ascii="Times New Roman" w:hAnsi="Times New Roman" w:cs="Times New Roman"/>
          <w:color w:val="auto"/>
          <w:sz w:val="28"/>
          <w:szCs w:val="28"/>
        </w:rPr>
        <w:t xml:space="preserve">Кодекса Республики Казахстан от 25 декабря </w:t>
      </w:r>
      <w:r w:rsidRPr="003F6379">
        <w:rPr>
          <w:rFonts w:ascii="Times New Roman" w:hAnsi="Times New Roman" w:cs="Times New Roman"/>
          <w:color w:val="auto"/>
          <w:sz w:val="28"/>
          <w:szCs w:val="28"/>
        </w:rPr>
        <w:br/>
        <w:t xml:space="preserve">2017 года «О налогах и других обязательных платежах в бюджет» </w:t>
      </w:r>
      <w:r w:rsidRPr="003F6379">
        <w:rPr>
          <w:rFonts w:ascii="Times New Roman" w:hAnsi="Times New Roman" w:cs="Times New Roman"/>
          <w:color w:val="auto"/>
          <w:sz w:val="28"/>
          <w:szCs w:val="28"/>
        </w:rPr>
        <w:br/>
        <w:t>(далее – Налоговый кодекс) и определяют порядок оформления сопроводительных накладных</w:t>
      </w:r>
      <w:r w:rsidRPr="003F6379">
        <w:rPr>
          <w:rFonts w:ascii="Times New Roman" w:hAnsi="Times New Roman"/>
          <w:color w:val="auto"/>
          <w:sz w:val="28"/>
          <w:szCs w:val="28"/>
        </w:rPr>
        <w:t xml:space="preserve"> на товары </w:t>
      </w:r>
      <w:r w:rsidRPr="003F6379">
        <w:rPr>
          <w:rFonts w:ascii="Times New Roman" w:hAnsi="Times New Roman" w:cs="Times New Roman"/>
          <w:color w:val="auto"/>
          <w:sz w:val="28"/>
          <w:szCs w:val="28"/>
        </w:rPr>
        <w:t xml:space="preserve">(далее </w:t>
      </w:r>
      <w:r w:rsidRPr="003F6379">
        <w:rPr>
          <w:rFonts w:ascii="Times New Roman" w:hAnsi="Times New Roman"/>
          <w:color w:val="auto"/>
          <w:sz w:val="28"/>
          <w:szCs w:val="28"/>
        </w:rPr>
        <w:t>–</w:t>
      </w:r>
      <w:r w:rsidRPr="003F6379">
        <w:rPr>
          <w:rFonts w:ascii="Times New Roman" w:hAnsi="Times New Roman" w:cs="Times New Roman"/>
          <w:color w:val="auto"/>
          <w:sz w:val="28"/>
          <w:szCs w:val="28"/>
        </w:rPr>
        <w:t xml:space="preserve"> СН</w:t>
      </w:r>
      <w:r w:rsidRPr="003F6379">
        <w:rPr>
          <w:rFonts w:ascii="Times New Roman" w:hAnsi="Times New Roman"/>
          <w:color w:val="auto"/>
          <w:sz w:val="28"/>
          <w:szCs w:val="28"/>
        </w:rPr>
        <w:t>Т</w:t>
      </w:r>
      <w:r w:rsidRPr="003F637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3F6379">
        <w:rPr>
          <w:rFonts w:ascii="Times New Roman" w:hAnsi="Times New Roman"/>
          <w:color w:val="auto"/>
          <w:sz w:val="28"/>
          <w:szCs w:val="28"/>
        </w:rPr>
        <w:t xml:space="preserve">, предназначенных для контроля за движением товаров. </w:t>
      </w:r>
    </w:p>
    <w:p w:rsidR="009320F9" w:rsidRPr="003F6379" w:rsidRDefault="009320F9" w:rsidP="009320F9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</w:pPr>
      <w:r w:rsidRPr="003F6379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 xml:space="preserve">СНТ для целей налогообложения, </w:t>
      </w:r>
      <w:r w:rsidRPr="003F6379">
        <w:rPr>
          <w:rFonts w:ascii="Times New Roman" w:hAnsi="Times New Roman" w:cs="Times New Roman"/>
          <w:color w:val="auto"/>
          <w:sz w:val="28"/>
          <w:szCs w:val="28"/>
        </w:rPr>
        <w:t>а также налогового и таможенного администрирования является:</w:t>
      </w:r>
    </w:p>
    <w:p w:rsidR="009320F9" w:rsidRPr="003F6379" w:rsidRDefault="009320F9" w:rsidP="009320F9">
      <w:pPr>
        <w:pStyle w:val="ad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z13"/>
      <w:bookmarkEnd w:id="1"/>
      <w:r w:rsidRPr="003F6379">
        <w:rPr>
          <w:rFonts w:ascii="Times New Roman" w:hAnsi="Times New Roman" w:cs="Times New Roman"/>
          <w:color w:val="auto"/>
          <w:sz w:val="28"/>
          <w:szCs w:val="28"/>
        </w:rPr>
        <w:tab/>
        <w:t>1) товаросопроводительным документом, в том числе подтверждающим отгрузку товаров налогоплательщику;</w:t>
      </w:r>
    </w:p>
    <w:p w:rsidR="009320F9" w:rsidRPr="003F6379" w:rsidRDefault="009320F9" w:rsidP="009320F9">
      <w:pPr>
        <w:pStyle w:val="ad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hAnsi="Times New Roman" w:cs="Times New Roman"/>
          <w:color w:val="auto"/>
          <w:sz w:val="28"/>
          <w:szCs w:val="28"/>
        </w:rPr>
        <w:t>2) первичным бухгалтерским документом.</w:t>
      </w:r>
    </w:p>
    <w:p w:rsidR="009320F9" w:rsidRPr="003F6379" w:rsidRDefault="009320F9" w:rsidP="009320F9">
      <w:pPr>
        <w:ind w:firstLine="709"/>
        <w:jc w:val="both"/>
        <w:rPr>
          <w:sz w:val="28"/>
          <w:szCs w:val="28"/>
          <w:lang w:val="kk-KZ"/>
        </w:rPr>
      </w:pPr>
      <w:bookmarkStart w:id="2" w:name="SUB10017"/>
      <w:bookmarkStart w:id="3" w:name="z24"/>
      <w:bookmarkStart w:id="4" w:name="z25"/>
      <w:bookmarkStart w:id="5" w:name="z138"/>
      <w:bookmarkStart w:id="6" w:name="SUB200"/>
      <w:bookmarkEnd w:id="2"/>
      <w:bookmarkEnd w:id="3"/>
      <w:bookmarkEnd w:id="4"/>
      <w:bookmarkEnd w:id="5"/>
      <w:bookmarkEnd w:id="6"/>
    </w:p>
    <w:p w:rsidR="009320F9" w:rsidRPr="003F6379" w:rsidRDefault="009320F9" w:rsidP="009320F9">
      <w:pPr>
        <w:ind w:firstLine="709"/>
        <w:jc w:val="both"/>
        <w:rPr>
          <w:sz w:val="28"/>
          <w:szCs w:val="28"/>
          <w:lang w:val="kk-KZ"/>
        </w:rPr>
      </w:pPr>
    </w:p>
    <w:p w:rsidR="009320F9" w:rsidRPr="003F6379" w:rsidRDefault="009320F9" w:rsidP="009320F9">
      <w:pPr>
        <w:tabs>
          <w:tab w:val="left" w:pos="1134"/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3F6379">
        <w:rPr>
          <w:b/>
          <w:sz w:val="28"/>
          <w:szCs w:val="28"/>
        </w:rPr>
        <w:t>Глава 2. Порядок оформления сопроводительных накладных на товары и их документооборот</w:t>
      </w:r>
    </w:p>
    <w:p w:rsidR="009320F9" w:rsidRPr="003F6379" w:rsidRDefault="009320F9" w:rsidP="009320F9">
      <w:pPr>
        <w:ind w:firstLine="709"/>
        <w:jc w:val="both"/>
        <w:rPr>
          <w:sz w:val="28"/>
          <w:szCs w:val="28"/>
        </w:rPr>
      </w:pP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 xml:space="preserve">СНТ оформляется поставщиком (при ввозе – получателем) по форме согласно приложению 1 к настоящим Правилам, посредством модуля «Виртуальный склад» (далее – ВС) информационной системы электронных счетов-фактур (далее – ИС ЭСФ) на государственном или русском языках, подписывается электронной цифровой подписью (далее – ЭЦП) в порядке, определенном для подписания электронных счетов-фактур и </w:t>
      </w:r>
      <w:hyperlink r:id="rId9" w:anchor="z1" w:history="1">
        <w:r w:rsidRPr="003F6379">
          <w:rPr>
            <w:bCs/>
            <w:color w:val="auto"/>
            <w:sz w:val="28"/>
            <w:szCs w:val="28"/>
          </w:rPr>
          <w:t>Законом</w:t>
        </w:r>
      </w:hyperlink>
      <w:r w:rsidRPr="003F6379">
        <w:rPr>
          <w:color w:val="auto"/>
          <w:sz w:val="28"/>
          <w:szCs w:val="28"/>
        </w:rPr>
        <w:t xml:space="preserve"> Республики Казахстан от 7 января 2003 года «Об электронном документе и электронной цифровой подписи». 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iCs/>
          <w:sz w:val="28"/>
          <w:szCs w:val="28"/>
        </w:rPr>
      </w:pPr>
      <w:r w:rsidRPr="003F6379">
        <w:rPr>
          <w:sz w:val="28"/>
          <w:szCs w:val="28"/>
        </w:rPr>
        <w:lastRenderedPageBreak/>
        <w:tab/>
      </w:r>
      <w:r w:rsidRPr="003F6379">
        <w:rPr>
          <w:bCs/>
          <w:iCs/>
          <w:sz w:val="28"/>
          <w:szCs w:val="28"/>
        </w:rPr>
        <w:t>СНТ оформляется в электронной форме, за исключением следующих случаев, когда налогоплательщик вправе оформить СНТ на бумажном носителе:</w:t>
      </w:r>
    </w:p>
    <w:p w:rsidR="009320F9" w:rsidRPr="003F6379" w:rsidRDefault="009320F9" w:rsidP="009320F9">
      <w:pPr>
        <w:ind w:firstLine="709"/>
        <w:jc w:val="both"/>
        <w:rPr>
          <w:bCs/>
          <w:iCs/>
          <w:sz w:val="28"/>
          <w:szCs w:val="28"/>
        </w:rPr>
      </w:pPr>
      <w:r w:rsidRPr="003F6379">
        <w:rPr>
          <w:bCs/>
          <w:iCs/>
          <w:sz w:val="28"/>
          <w:szCs w:val="28"/>
        </w:rPr>
        <w:t>1) отсутствия по месту нахождения налогоплательщика в границах административно-территориальных единиц Республики Казахстан сети телекоммуникаций общего пользования.</w:t>
      </w:r>
    </w:p>
    <w:p w:rsidR="009320F9" w:rsidRPr="003F6379" w:rsidRDefault="009320F9" w:rsidP="009320F9">
      <w:pPr>
        <w:ind w:firstLine="709"/>
        <w:jc w:val="both"/>
        <w:rPr>
          <w:bCs/>
          <w:iCs/>
          <w:sz w:val="28"/>
          <w:szCs w:val="28"/>
        </w:rPr>
      </w:pPr>
      <w:r w:rsidRPr="003F6379">
        <w:rPr>
          <w:bCs/>
          <w:iCs/>
          <w:sz w:val="28"/>
          <w:szCs w:val="28"/>
        </w:rPr>
        <w:t xml:space="preserve">Информация об административно-территориальных единицах Республики Казахстан, на территории которых отсутствуют сети телекоммуникаций общего пользования, размещается на интернет-ресурсе </w:t>
      </w:r>
      <w:r w:rsidRPr="003F6379">
        <w:rPr>
          <w:sz w:val="28"/>
          <w:szCs w:val="28"/>
        </w:rPr>
        <w:t xml:space="preserve"> Комитета государственных доходов Министерства финансов Республики Казахстан (далее – КГД МФ РК)</w:t>
      </w:r>
      <w:r w:rsidRPr="003F6379">
        <w:rPr>
          <w:bCs/>
          <w:iCs/>
          <w:sz w:val="28"/>
          <w:szCs w:val="28"/>
        </w:rPr>
        <w:t>;</w:t>
      </w:r>
    </w:p>
    <w:p w:rsidR="009320F9" w:rsidRPr="003F6379" w:rsidRDefault="009320F9" w:rsidP="009320F9">
      <w:pPr>
        <w:ind w:firstLine="709"/>
        <w:jc w:val="both"/>
        <w:rPr>
          <w:bCs/>
          <w:iCs/>
          <w:sz w:val="28"/>
          <w:szCs w:val="28"/>
        </w:rPr>
      </w:pPr>
      <w:r w:rsidRPr="003F6379">
        <w:rPr>
          <w:bCs/>
          <w:iCs/>
          <w:sz w:val="28"/>
          <w:szCs w:val="28"/>
        </w:rPr>
        <w:t xml:space="preserve">2) в случае подтверждения информации на интернет-ресурсе </w:t>
      </w:r>
      <w:r w:rsidRPr="003F6379">
        <w:rPr>
          <w:sz w:val="28"/>
          <w:szCs w:val="28"/>
        </w:rPr>
        <w:t>КГД МФ РК</w:t>
      </w:r>
      <w:r w:rsidRPr="003F6379">
        <w:rPr>
          <w:bCs/>
          <w:iCs/>
          <w:sz w:val="28"/>
          <w:szCs w:val="28"/>
        </w:rPr>
        <w:t xml:space="preserve"> о невозможности оформления СНТ в ИС ЭСФ по причине технических ошибок.</w:t>
      </w:r>
    </w:p>
    <w:p w:rsidR="009320F9" w:rsidRPr="003F6379" w:rsidRDefault="009320F9" w:rsidP="009320F9">
      <w:pPr>
        <w:tabs>
          <w:tab w:val="left" w:pos="709"/>
        </w:tabs>
        <w:jc w:val="both"/>
        <w:rPr>
          <w:sz w:val="28"/>
          <w:szCs w:val="28"/>
        </w:rPr>
      </w:pPr>
      <w:r w:rsidRPr="003F6379">
        <w:rPr>
          <w:bCs/>
          <w:iCs/>
          <w:sz w:val="28"/>
          <w:szCs w:val="28"/>
        </w:rPr>
        <w:tab/>
        <w:t xml:space="preserve">После устранения технических ошибок СНТ, оформленная на бумажном носителе, </w:t>
      </w:r>
      <w:r w:rsidRPr="003F6379">
        <w:rPr>
          <w:sz w:val="28"/>
          <w:szCs w:val="28"/>
        </w:rPr>
        <w:t xml:space="preserve">поставщиком (при ввозе – получателем) </w:t>
      </w:r>
      <w:r w:rsidRPr="003F6379">
        <w:rPr>
          <w:bCs/>
          <w:iCs/>
          <w:sz w:val="28"/>
          <w:szCs w:val="28"/>
        </w:rPr>
        <w:t>подлежит введению в ИС ЭСФ в течение трех календарных дней с даты устранения технических ошибок.</w:t>
      </w:r>
    </w:p>
    <w:p w:rsidR="009320F9" w:rsidRPr="003F6379" w:rsidRDefault="009320F9" w:rsidP="009320F9">
      <w:pPr>
        <w:pStyle w:val="ad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3F6379">
        <w:rPr>
          <w:rFonts w:ascii="Times New Roman" w:hAnsi="Times New Roman"/>
          <w:color w:val="auto"/>
          <w:sz w:val="28"/>
          <w:szCs w:val="28"/>
        </w:rPr>
        <w:t>СНТ считается оформленной, если:</w:t>
      </w:r>
    </w:p>
    <w:p w:rsidR="009320F9" w:rsidRPr="003F6379" w:rsidRDefault="009320F9" w:rsidP="009320F9">
      <w:pPr>
        <w:pStyle w:val="ad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F6379">
        <w:rPr>
          <w:rFonts w:ascii="Times New Roman" w:hAnsi="Times New Roman"/>
          <w:color w:val="auto"/>
          <w:sz w:val="28"/>
          <w:szCs w:val="28"/>
        </w:rPr>
        <w:t>такая СНТ соответствует требованиям, установленным налоговым законодательством Республики Казахстан и законодательством Республики Казахстан об электронном документе и электронной цифровой подписи;</w:t>
      </w:r>
    </w:p>
    <w:p w:rsidR="009320F9" w:rsidRPr="003F6379" w:rsidRDefault="009320F9" w:rsidP="009320F9">
      <w:pPr>
        <w:pStyle w:val="ad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F6379">
        <w:rPr>
          <w:rFonts w:ascii="Times New Roman" w:hAnsi="Times New Roman"/>
          <w:color w:val="auto"/>
          <w:sz w:val="28"/>
          <w:szCs w:val="28"/>
        </w:rPr>
        <w:t>такой СНТ присвоен регистрационный номер в ИС ЭСФ.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По товарам, подлежащим маркировке, СНТ, оформленная и зарегистрированная в информационной системе, предназначенной для учета движения товара, подлежащего маркировки в соответствии с международными договорами, законодательством Республики Казахстан в целях передачи прав собственности на маркируемый товар, передается для регистрации в ИС ЭСФ в целях исполнения налогового обязательства по оформлению СНТ.</w:t>
      </w:r>
    </w:p>
    <w:p w:rsidR="009320F9" w:rsidRPr="003F6379" w:rsidRDefault="009320F9" w:rsidP="009320F9">
      <w:pPr>
        <w:pStyle w:val="ad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3F6379">
        <w:rPr>
          <w:rFonts w:ascii="Times New Roman" w:hAnsi="Times New Roman"/>
          <w:color w:val="auto"/>
          <w:sz w:val="28"/>
          <w:szCs w:val="28"/>
        </w:rPr>
        <w:t xml:space="preserve">Интеграционное взаимодействие внешних </w:t>
      </w:r>
      <w:r w:rsidRPr="003F6379">
        <w:rPr>
          <w:rFonts w:ascii="Times New Roman" w:hAnsi="Times New Roman"/>
          <w:color w:val="auto"/>
          <w:sz w:val="28"/>
          <w:szCs w:val="24"/>
        </w:rPr>
        <w:t xml:space="preserve">учетных систем налогоплательщиков с модулем «Виртуальный склад» ИС ЭСФ осуществляется посредством API-механизмов, </w:t>
      </w:r>
      <w:r w:rsidRPr="003F6379">
        <w:rPr>
          <w:rFonts w:ascii="Times New Roman" w:hAnsi="Times New Roman" w:cs="Times New Roman"/>
          <w:color w:val="auto"/>
          <w:sz w:val="28"/>
          <w:szCs w:val="28"/>
        </w:rPr>
        <w:t>позволяющих внешним учетным системам выполнять в ИС ЭСФ все операции, предусмотренные бизнес-процессами в Web-приложении, путем интеграции ИС ЭСФ с учетными системами участников ИС ЭСФ.</w:t>
      </w:r>
    </w:p>
    <w:p w:rsidR="009320F9" w:rsidRPr="003F6379" w:rsidRDefault="009320F9" w:rsidP="009320F9">
      <w:pPr>
        <w:pStyle w:val="a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F6379">
        <w:rPr>
          <w:rFonts w:ascii="Times New Roman" w:hAnsi="Times New Roman"/>
          <w:color w:val="auto"/>
          <w:sz w:val="28"/>
          <w:szCs w:val="28"/>
        </w:rPr>
        <w:t xml:space="preserve">Информационный обмен между </w:t>
      </w:r>
      <w:r w:rsidRPr="003F6379">
        <w:rPr>
          <w:rFonts w:ascii="Times New Roman" w:hAnsi="Times New Roman" w:cs="Times New Roman"/>
          <w:color w:val="auto"/>
          <w:spacing w:val="0"/>
          <w:sz w:val="28"/>
          <w:szCs w:val="28"/>
        </w:rPr>
        <w:t>информационной системой, предназначенной для учета движения товара, подлежащего маркировки в соответствии с международными договорами, законодательством Республики Казахстан</w:t>
      </w:r>
      <w:r w:rsidRPr="003F6379">
        <w:rPr>
          <w:rFonts w:ascii="Times New Roman" w:hAnsi="Times New Roman"/>
          <w:color w:val="auto"/>
          <w:sz w:val="28"/>
          <w:szCs w:val="28"/>
        </w:rPr>
        <w:t xml:space="preserve"> и ИС ЭСФ осуществляется с использованием технологии </w:t>
      </w:r>
      <w:r w:rsidRPr="003F6379">
        <w:rPr>
          <w:rFonts w:ascii="Times New Roman" w:hAnsi="Times New Roman"/>
          <w:color w:val="auto"/>
          <w:sz w:val="28"/>
          <w:szCs w:val="28"/>
        </w:rPr>
        <w:br/>
        <w:t>веб-сервисов шлюза электронного Правительства.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Оригиналом (подлинником) СНТ является электронный документ, содержащийся в ИС ЭСФ.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F6379">
        <w:rPr>
          <w:color w:val="auto"/>
          <w:sz w:val="28"/>
          <w:szCs w:val="28"/>
        </w:rPr>
        <w:t>В печатной форме СНТ отражаются заполненные поставщиком реквизиты.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F6379">
        <w:rPr>
          <w:rFonts w:eastAsia="Calibri"/>
          <w:color w:val="auto"/>
          <w:sz w:val="28"/>
          <w:szCs w:val="28"/>
          <w:lang w:eastAsia="en-US"/>
        </w:rPr>
        <w:lastRenderedPageBreak/>
        <w:t>Отдельные поля СНТ не подлежат заполнению, если в техническом описании структуры СНТ такие поля имеют признаки:</w:t>
      </w:r>
    </w:p>
    <w:p w:rsidR="009320F9" w:rsidRPr="003F6379" w:rsidRDefault="009320F9" w:rsidP="009320F9">
      <w:pPr>
        <w:pStyle w:val="ab"/>
        <w:numPr>
          <w:ilvl w:val="1"/>
          <w:numId w:val="1"/>
        </w:numPr>
        <w:tabs>
          <w:tab w:val="left" w:pos="851"/>
          <w:tab w:val="left" w:pos="1134"/>
        </w:tabs>
        <w:ind w:hanging="21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F6379">
        <w:rPr>
          <w:rFonts w:eastAsia="Calibri"/>
          <w:color w:val="auto"/>
          <w:sz w:val="28"/>
          <w:szCs w:val="28"/>
          <w:lang w:eastAsia="en-US"/>
        </w:rPr>
        <w:t>«необязательное поле»;</w:t>
      </w:r>
    </w:p>
    <w:p w:rsidR="009320F9" w:rsidRPr="003F6379" w:rsidRDefault="009320F9" w:rsidP="009320F9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F6379">
        <w:rPr>
          <w:rFonts w:eastAsia="Calibri"/>
          <w:color w:val="auto"/>
          <w:sz w:val="28"/>
          <w:szCs w:val="28"/>
          <w:lang w:eastAsia="en-US"/>
        </w:rPr>
        <w:t>«условно-обязательное поле» и условия по обязательности заполнения не наступают.</w:t>
      </w:r>
    </w:p>
    <w:p w:rsidR="009320F9" w:rsidRPr="003F6379" w:rsidRDefault="009320F9" w:rsidP="009320F9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  <w:t>Техническое описание структуры СНТ публикуется на интернет-ресурсе государственного органа, осуществляющего руководство в сфере обеспечения поступлений налогов и платежей в бюджет, и учитывается при приеме и обработке СНТ в ИС ЭСФ.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СНТ подлежит оформлению:</w:t>
      </w:r>
    </w:p>
    <w:p w:rsidR="009320F9" w:rsidRPr="003F6379" w:rsidRDefault="009320F9" w:rsidP="009320F9">
      <w:pPr>
        <w:pStyle w:val="ab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при перемещении, реализации и (или) отгрузке товаров по территории Республики Казахстан;</w:t>
      </w:r>
    </w:p>
    <w:p w:rsidR="009320F9" w:rsidRPr="003F6379" w:rsidRDefault="009320F9" w:rsidP="009320F9">
      <w:pPr>
        <w:pStyle w:val="ab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 xml:space="preserve">при ввозе товаров на территорию Республики Казахстан с территории государств, не являющихся членами Евразийского экономического союза (далее – </w:t>
      </w:r>
      <w:r w:rsidRPr="003F6379">
        <w:rPr>
          <w:bCs/>
          <w:sz w:val="28"/>
          <w:szCs w:val="28"/>
        </w:rPr>
        <w:t>ЕАЭС)</w:t>
      </w:r>
      <w:r w:rsidRPr="003F6379">
        <w:rPr>
          <w:color w:val="auto"/>
          <w:sz w:val="28"/>
          <w:szCs w:val="28"/>
        </w:rPr>
        <w:t xml:space="preserve">, и государств-членов </w:t>
      </w:r>
      <w:r w:rsidRPr="003F6379">
        <w:rPr>
          <w:bCs/>
          <w:sz w:val="28"/>
          <w:szCs w:val="28"/>
        </w:rPr>
        <w:t>ЕАЭС</w:t>
      </w:r>
      <w:r w:rsidRPr="003F6379">
        <w:rPr>
          <w:color w:val="auto"/>
          <w:sz w:val="28"/>
          <w:szCs w:val="28"/>
        </w:rPr>
        <w:t>;</w:t>
      </w:r>
    </w:p>
    <w:p w:rsidR="009320F9" w:rsidRPr="003F6379" w:rsidRDefault="009320F9" w:rsidP="009320F9">
      <w:pPr>
        <w:pStyle w:val="ab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 xml:space="preserve">при вывозе товаров с территории Республики Казахстан на территорию государств, не являющихся членами </w:t>
      </w:r>
      <w:r w:rsidRPr="003F6379">
        <w:rPr>
          <w:bCs/>
          <w:sz w:val="28"/>
          <w:szCs w:val="28"/>
        </w:rPr>
        <w:t>ЕАЭС</w:t>
      </w:r>
      <w:r w:rsidRPr="003F6379">
        <w:rPr>
          <w:color w:val="auto"/>
          <w:sz w:val="28"/>
          <w:szCs w:val="28"/>
        </w:rPr>
        <w:t xml:space="preserve">, и государств-членов </w:t>
      </w:r>
      <w:r w:rsidRPr="003F6379">
        <w:rPr>
          <w:bCs/>
          <w:sz w:val="28"/>
          <w:szCs w:val="28"/>
        </w:rPr>
        <w:t>ЕАЭС</w:t>
      </w:r>
      <w:r w:rsidRPr="003F6379">
        <w:rPr>
          <w:color w:val="auto"/>
          <w:sz w:val="28"/>
          <w:szCs w:val="28"/>
        </w:rPr>
        <w:t>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Обязательство по оформлению СНТ возникает в следующие сроки:</w:t>
      </w:r>
    </w:p>
    <w:p w:rsidR="009320F9" w:rsidRPr="003F6379" w:rsidRDefault="009320F9" w:rsidP="009320F9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F6379">
        <w:rPr>
          <w:sz w:val="28"/>
          <w:szCs w:val="28"/>
        </w:rPr>
        <w:t>при перемещении, реализации и (или) отгрузке товаров по территории Республики Казахстан – не позднее дня начала перемещения, реализации и (или) отгрузки товаров;</w:t>
      </w:r>
    </w:p>
    <w:p w:rsidR="009320F9" w:rsidRPr="003F6379" w:rsidRDefault="009320F9" w:rsidP="009320F9">
      <w:pPr>
        <w:numPr>
          <w:ilvl w:val="0"/>
          <w:numId w:val="2"/>
        </w:numPr>
        <w:tabs>
          <w:tab w:val="left" w:pos="-709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F6379">
        <w:rPr>
          <w:sz w:val="28"/>
          <w:szCs w:val="28"/>
        </w:rPr>
        <w:t>при ввозе товаров на территорию Республики Казахстан:</w:t>
      </w:r>
    </w:p>
    <w:p w:rsidR="009320F9" w:rsidRPr="003F6379" w:rsidRDefault="009320F9" w:rsidP="009320F9">
      <w:pPr>
        <w:tabs>
          <w:tab w:val="left" w:pos="-709"/>
          <w:tab w:val="left" w:pos="0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  <w:t xml:space="preserve">с территории государств, не являющихся членами </w:t>
      </w:r>
      <w:r w:rsidRPr="003F6379">
        <w:rPr>
          <w:bCs/>
          <w:sz w:val="28"/>
          <w:szCs w:val="28"/>
        </w:rPr>
        <w:t>ЕАЭС</w:t>
      </w:r>
      <w:r w:rsidRPr="003F6379">
        <w:rPr>
          <w:sz w:val="28"/>
          <w:szCs w:val="28"/>
        </w:rPr>
        <w:t xml:space="preserve"> – не позднее дня, следующего за днем выпуска товаров в свободное обращение;</w:t>
      </w:r>
    </w:p>
    <w:p w:rsidR="009320F9" w:rsidRPr="003F6379" w:rsidRDefault="009320F9" w:rsidP="009320F9">
      <w:pPr>
        <w:tabs>
          <w:tab w:val="left" w:pos="-1843"/>
          <w:tab w:val="left" w:pos="0"/>
        </w:tabs>
        <w:ind w:firstLine="709"/>
        <w:jc w:val="both"/>
        <w:rPr>
          <w:sz w:val="28"/>
          <w:szCs w:val="28"/>
        </w:rPr>
      </w:pPr>
      <w:r w:rsidRPr="003F6379">
        <w:rPr>
          <w:sz w:val="28"/>
          <w:szCs w:val="28"/>
        </w:rPr>
        <w:t xml:space="preserve">с территории государств-членов </w:t>
      </w:r>
      <w:r w:rsidRPr="003F6379">
        <w:rPr>
          <w:bCs/>
          <w:sz w:val="28"/>
          <w:szCs w:val="28"/>
        </w:rPr>
        <w:t xml:space="preserve">ЕАЭС </w:t>
      </w:r>
      <w:r w:rsidRPr="003F6379">
        <w:rPr>
          <w:sz w:val="28"/>
          <w:szCs w:val="28"/>
        </w:rPr>
        <w:t>– не позднее дня, предшествующего дню пересечения Государственной границы Республики Казахстан;</w:t>
      </w:r>
    </w:p>
    <w:p w:rsidR="009320F9" w:rsidRPr="003F6379" w:rsidRDefault="009320F9" w:rsidP="009320F9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F6379">
        <w:rPr>
          <w:sz w:val="28"/>
          <w:szCs w:val="28"/>
        </w:rPr>
        <w:t xml:space="preserve">при вывозе товаров с территории Республики Казахстан на территорию государств, не являющихся членами </w:t>
      </w:r>
      <w:r w:rsidRPr="003F6379">
        <w:rPr>
          <w:bCs/>
          <w:sz w:val="28"/>
          <w:szCs w:val="28"/>
        </w:rPr>
        <w:t>ЕАЭС</w:t>
      </w:r>
      <w:r w:rsidRPr="003F6379">
        <w:rPr>
          <w:sz w:val="28"/>
          <w:szCs w:val="28"/>
        </w:rPr>
        <w:t xml:space="preserve"> и государств-членов </w:t>
      </w:r>
      <w:r w:rsidRPr="003F6379">
        <w:rPr>
          <w:bCs/>
          <w:sz w:val="28"/>
          <w:szCs w:val="28"/>
        </w:rPr>
        <w:t xml:space="preserve">ЕАЭС </w:t>
      </w:r>
      <w:r w:rsidRPr="003F6379">
        <w:rPr>
          <w:sz w:val="28"/>
          <w:szCs w:val="28"/>
        </w:rPr>
        <w:t>– не позднее дня начала перемещения, реализации и (или) отгрузки товаров.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F6379">
        <w:rPr>
          <w:rFonts w:eastAsia="Calibri"/>
          <w:color w:val="auto"/>
          <w:sz w:val="28"/>
          <w:szCs w:val="28"/>
          <w:lang w:eastAsia="en-US"/>
        </w:rPr>
        <w:t>П</w:t>
      </w:r>
      <w:r w:rsidRPr="003F6379">
        <w:rPr>
          <w:color w:val="auto"/>
          <w:sz w:val="28"/>
          <w:szCs w:val="28"/>
        </w:rPr>
        <w:t>ри перемещении товаров по территории Республики Казахстан, а также при вывозе за пределы Республики Казахстан</w:t>
      </w:r>
      <w:r w:rsidRPr="003F6379">
        <w:rPr>
          <w:rFonts w:eastAsia="Calibri"/>
          <w:color w:val="auto"/>
          <w:sz w:val="28"/>
          <w:szCs w:val="28"/>
          <w:lang w:eastAsia="en-US"/>
        </w:rPr>
        <w:t xml:space="preserve"> СНТ оформляется в национальной валюте Республики Казахстан, за исключением следующих случаев, при которых возможно оформить в иностранной валюте:</w:t>
      </w:r>
    </w:p>
    <w:p w:rsidR="009320F9" w:rsidRPr="003F6379" w:rsidRDefault="009320F9" w:rsidP="009320F9">
      <w:pPr>
        <w:pStyle w:val="a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</w:pPr>
      <w:r w:rsidRPr="003F6379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>1) по сделкам (операциям) по реализации товаров, заключенным (совершенным) в рамках соглашения (контракта) о разделе продукции;</w:t>
      </w:r>
    </w:p>
    <w:p w:rsidR="009320F9" w:rsidRPr="003F6379" w:rsidRDefault="009320F9" w:rsidP="009320F9">
      <w:pPr>
        <w:pStyle w:val="a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</w:pPr>
      <w:r w:rsidRPr="003F6379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 xml:space="preserve">2) по сделкам (операциям) по реализации товаров на экспорт, облагаемым по нулевой ставке налога на добавленную стоимость (далее – НДС) в соответствии со </w:t>
      </w:r>
      <w:hyperlink r:id="rId10" w:anchor="z2789" w:history="1">
        <w:r w:rsidRPr="003F6379">
          <w:rPr>
            <w:rStyle w:val="ac"/>
            <w:rFonts w:eastAsia="Calibri"/>
            <w:color w:val="auto"/>
            <w:spacing w:val="0"/>
            <w:sz w:val="28"/>
            <w:szCs w:val="28"/>
            <w:lang w:eastAsia="en-US"/>
          </w:rPr>
          <w:t>статьями 386</w:t>
        </w:r>
      </w:hyperlink>
      <w:r w:rsidRPr="003F6379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 xml:space="preserve">, 446 и 449 </w:t>
      </w:r>
      <w:r w:rsidRPr="003F6379">
        <w:rPr>
          <w:rFonts w:ascii="Times New Roman" w:hAnsi="Times New Roman" w:cs="Times New Roman"/>
          <w:bCs/>
          <w:color w:val="auto"/>
          <w:sz w:val="28"/>
          <w:szCs w:val="28"/>
        </w:rPr>
        <w:t>Налогового кодекса</w:t>
      </w:r>
      <w:r w:rsidRPr="003F6379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>;</w:t>
      </w:r>
    </w:p>
    <w:p w:rsidR="009320F9" w:rsidRPr="003F6379" w:rsidRDefault="009320F9" w:rsidP="009320F9">
      <w:pPr>
        <w:pStyle w:val="a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</w:pPr>
      <w:r w:rsidRPr="003F6379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 xml:space="preserve">3) по оборотам по реализации, облагаемым по нулевой ставке НДС, в соответствии с </w:t>
      </w:r>
      <w:hyperlink r:id="rId11" w:anchor="z4608" w:history="1">
        <w:r w:rsidRPr="003F6379">
          <w:rPr>
            <w:rStyle w:val="ac"/>
            <w:rFonts w:eastAsia="Calibri"/>
            <w:color w:val="auto"/>
            <w:spacing w:val="0"/>
            <w:sz w:val="28"/>
            <w:szCs w:val="28"/>
            <w:lang w:eastAsia="en-US"/>
          </w:rPr>
          <w:t>пунктом 3</w:t>
        </w:r>
      </w:hyperlink>
      <w:r w:rsidRPr="003F6379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 xml:space="preserve"> статьи 393 Налогового кодекса.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F6379">
        <w:rPr>
          <w:color w:val="auto"/>
          <w:sz w:val="28"/>
          <w:szCs w:val="28"/>
        </w:rPr>
        <w:lastRenderedPageBreak/>
        <w:t>При ввозе товаров на территорию Республики Казахстан СНТ выписывается в национальной валюте или в валюте, указанной в счет – фактуре (и</w:t>
      </w:r>
      <w:r w:rsidRPr="003F6379">
        <w:rPr>
          <w:color w:val="auto"/>
          <w:sz w:val="28"/>
          <w:szCs w:val="28"/>
          <w:lang w:val="kk-KZ"/>
        </w:rPr>
        <w:t>нвойсе)</w:t>
      </w:r>
      <w:r w:rsidRPr="003F6379">
        <w:rPr>
          <w:rFonts w:eastAsia="Calibri"/>
          <w:color w:val="auto"/>
          <w:sz w:val="28"/>
          <w:szCs w:val="28"/>
          <w:lang w:eastAsia="en-US"/>
        </w:rPr>
        <w:t xml:space="preserve">. 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 xml:space="preserve">Получатель СНТ обязан в течение двадцати календарных дней после даты регистрации СНТ в ИС ЭСФ представить посредством ИС ЭСФ подтвержденную или отклоненную СНТ, подписанную ЭЦП в порядке, определенном для подписания электронных счетов-фактур и </w:t>
      </w:r>
      <w:hyperlink r:id="rId12" w:anchor="z1" w:history="1">
        <w:r w:rsidRPr="003F6379">
          <w:rPr>
            <w:bCs/>
            <w:color w:val="auto"/>
            <w:sz w:val="28"/>
            <w:szCs w:val="28"/>
          </w:rPr>
          <w:t>Законом</w:t>
        </w:r>
      </w:hyperlink>
      <w:r w:rsidRPr="003F6379">
        <w:rPr>
          <w:color w:val="auto"/>
          <w:sz w:val="28"/>
          <w:szCs w:val="28"/>
        </w:rPr>
        <w:t xml:space="preserve"> Республики Казахстан от 7 января 2003 года «Об электронном документе и электронной цифровой подписи». В случае непредставления либо несвоевременного представления СНТ получатель несет административную ответственность в соответствии с законодательством Республики Казахстан.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  <w:lang w:eastAsia="en-US"/>
        </w:rPr>
      </w:pPr>
      <w:r w:rsidRPr="003F6379">
        <w:rPr>
          <w:color w:val="auto"/>
          <w:sz w:val="28"/>
          <w:szCs w:val="28"/>
          <w:lang w:eastAsia="en-US"/>
        </w:rPr>
        <w:t>Подтверждение СНТ получателем не требуется в следующих случаях:</w:t>
      </w:r>
    </w:p>
    <w:p w:rsidR="009320F9" w:rsidRPr="003F6379" w:rsidRDefault="009320F9" w:rsidP="009320F9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  <w:lang w:eastAsia="en-US"/>
        </w:rPr>
      </w:pPr>
      <w:r w:rsidRPr="003F6379">
        <w:rPr>
          <w:rFonts w:ascii="Times New Roman" w:hAnsi="Times New Roman" w:cs="Times New Roman"/>
          <w:color w:val="auto"/>
          <w:spacing w:val="0"/>
          <w:sz w:val="28"/>
          <w:szCs w:val="28"/>
          <w:lang w:eastAsia="en-US"/>
        </w:rPr>
        <w:t>при реализации товаров на экспорт;</w:t>
      </w:r>
    </w:p>
    <w:p w:rsidR="009320F9" w:rsidRPr="003F6379" w:rsidRDefault="009320F9" w:rsidP="009320F9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  <w:lang w:eastAsia="en-US"/>
        </w:rPr>
      </w:pPr>
      <w:r w:rsidRPr="003F6379">
        <w:rPr>
          <w:rFonts w:ascii="Times New Roman" w:hAnsi="Times New Roman" w:cs="Times New Roman"/>
          <w:color w:val="auto"/>
          <w:spacing w:val="0"/>
          <w:sz w:val="28"/>
          <w:szCs w:val="28"/>
          <w:lang w:eastAsia="en-US"/>
        </w:rPr>
        <w:t>при реализации товаров физическому лицу, не являющемуся индивидуальным предпринимателем.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 xml:space="preserve">В случае нарушения сроков отклонения или подтверждения получения СНТ в ИС ЭСФ формируется извещение «О нарушении сроков подтверждения (неподтверждения) получения или отклонения сопроводительной накладной на товары» (далее – Извещение) по форме согласно </w:t>
      </w:r>
      <w:hyperlink r:id="rId13" w:tooltip="Приказ Министра финансов Республики Казахстан от 19 января 2015 года № 35 " w:history="1">
        <w:r w:rsidRPr="003F6379">
          <w:rPr>
            <w:rStyle w:val="ac"/>
            <w:color w:val="auto"/>
            <w:sz w:val="28"/>
            <w:szCs w:val="28"/>
          </w:rPr>
          <w:t xml:space="preserve">приложению </w:t>
        </w:r>
      </w:hyperlink>
      <w:r w:rsidRPr="003F6379">
        <w:rPr>
          <w:rStyle w:val="ac"/>
          <w:color w:val="auto"/>
          <w:sz w:val="28"/>
          <w:szCs w:val="28"/>
        </w:rPr>
        <w:t>2</w:t>
      </w:r>
      <w:r w:rsidRPr="003F6379">
        <w:rPr>
          <w:color w:val="auto"/>
          <w:sz w:val="28"/>
          <w:szCs w:val="28"/>
        </w:rPr>
        <w:t xml:space="preserve"> к настоящим Правилам.</w:t>
      </w:r>
    </w:p>
    <w:p w:rsidR="009320F9" w:rsidRPr="003F6379" w:rsidRDefault="009320F9" w:rsidP="009320F9">
      <w:pPr>
        <w:pStyle w:val="ad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hAnsi="Times New Roman" w:cs="Times New Roman"/>
          <w:color w:val="auto"/>
          <w:sz w:val="28"/>
          <w:szCs w:val="28"/>
        </w:rPr>
        <w:t>Получение Извещения, а также ознакомление с ним не освобождает получателя от подтверждения или отклонения получения СНТ.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СНТ может содержать сведения товаро-транспортной накладной, которые заполняются поставщиком по желанию.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СНТ, оформленная с указанием неполных и (или) недостоверных данных, подлежит аннулированию или отзыву поставщиком (при импорте – получателем) в течение пяти рабочих дней после даты оформления такой СНТ, в случае, если такая СНТ не подтверждена или не отклонена получателем.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В случае необходимости внесения изменений и (или) дополнений в ранее оформленную СНТ, исправления ошибок, не влекущих замену поставщика и (или) получателя товаров, оформляется исправленная СНТ с аннулированием ранее оформленной СНТ.</w:t>
      </w:r>
    </w:p>
    <w:p w:rsidR="009320F9" w:rsidRPr="003F6379" w:rsidRDefault="009320F9" w:rsidP="009320F9">
      <w:pPr>
        <w:pStyle w:val="ab"/>
        <w:tabs>
          <w:tab w:val="left" w:pos="709"/>
          <w:tab w:val="left" w:pos="1134"/>
        </w:tabs>
        <w:ind w:left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СНТ может быть отозвана без оформления новой СНТ.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 w:rsidRPr="003F6379">
        <w:rPr>
          <w:sz w:val="28"/>
          <w:szCs w:val="28"/>
        </w:rPr>
        <w:t>Налогоплательщик, по реализованным товарам за день, вправе производить оформление СНТ не позднее дня, следующего за днем реализации, без указания идентификационного номера получателя товаров, расчеты за которые осуществлены:</w:t>
      </w:r>
    </w:p>
    <w:p w:rsidR="009320F9" w:rsidRPr="003F6379" w:rsidRDefault="009320F9" w:rsidP="009320F9">
      <w:pPr>
        <w:pStyle w:val="ad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3F637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наличными деньгами с представлением покупателю чека </w:t>
      </w:r>
      <w:r w:rsidRPr="003F6379">
        <w:rPr>
          <w:rFonts w:ascii="Times New Roman" w:hAnsi="Times New Roman" w:cs="Times New Roman"/>
          <w:color w:val="auto"/>
          <w:spacing w:val="0"/>
          <w:sz w:val="28"/>
          <w:szCs w:val="28"/>
        </w:rPr>
        <w:br/>
        <w:t>контрольно-кассовой машины и (или) через терминалы оплаты услуг;</w:t>
      </w:r>
    </w:p>
    <w:p w:rsidR="009320F9" w:rsidRPr="003F6379" w:rsidRDefault="009320F9" w:rsidP="009320F9">
      <w:pPr>
        <w:pStyle w:val="ab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3F6379">
        <w:rPr>
          <w:sz w:val="28"/>
          <w:szCs w:val="28"/>
        </w:rPr>
        <w:t>с применением оборудования (устройства), предназначенного для осуществления платежей с использованием платежных карточек.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10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 xml:space="preserve">В случае необходимости подтверждения, отклонения или аннулирования сопроводительных накладных </w:t>
      </w:r>
      <w:r>
        <w:rPr>
          <w:color w:val="auto"/>
          <w:sz w:val="28"/>
          <w:szCs w:val="28"/>
          <w:lang w:val="kk-KZ"/>
        </w:rPr>
        <w:t xml:space="preserve">на </w:t>
      </w:r>
      <w:r w:rsidRPr="003F6379">
        <w:rPr>
          <w:color w:val="auto"/>
          <w:sz w:val="28"/>
          <w:szCs w:val="28"/>
        </w:rPr>
        <w:t>биотоплив</w:t>
      </w:r>
      <w:r>
        <w:rPr>
          <w:color w:val="auto"/>
          <w:sz w:val="28"/>
          <w:szCs w:val="28"/>
          <w:lang w:val="kk-KZ"/>
        </w:rPr>
        <w:t>о</w:t>
      </w:r>
      <w:r w:rsidRPr="003F6379">
        <w:rPr>
          <w:color w:val="auto"/>
          <w:sz w:val="28"/>
          <w:szCs w:val="28"/>
        </w:rPr>
        <w:t xml:space="preserve"> до 1 января 2020 </w:t>
      </w:r>
      <w:r w:rsidRPr="003F6379">
        <w:rPr>
          <w:color w:val="auto"/>
          <w:sz w:val="28"/>
          <w:szCs w:val="28"/>
        </w:rPr>
        <w:lastRenderedPageBreak/>
        <w:t>года и на этиловый спирт и (или) алкогольную продукцию, нефтепродукты, табачные изделия (далее – СН), оформленных до 1 апреля 2020 года в ИС ЭСФ оформляется новая СНТ. Новая СНТ оформляется по данным из ранее выписанных СН, затем осуществляется процедура подтверждения, отклонения или аннулирования СНТ.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b/>
          <w:color w:val="auto"/>
          <w:sz w:val="28"/>
          <w:szCs w:val="28"/>
        </w:rPr>
      </w:pPr>
      <w:r w:rsidRPr="003F6379">
        <w:rPr>
          <w:rStyle w:val="s0"/>
          <w:color w:val="auto"/>
          <w:sz w:val="28"/>
          <w:szCs w:val="28"/>
        </w:rPr>
        <w:t xml:space="preserve">СНТ, зарегистрированные в ИС ЭСФ, хранятся в ИС ЭСФ </w:t>
      </w:r>
      <w:r w:rsidRPr="003F6379">
        <w:rPr>
          <w:color w:val="auto"/>
          <w:sz w:val="28"/>
          <w:szCs w:val="28"/>
        </w:rPr>
        <w:t xml:space="preserve">в течение </w:t>
      </w:r>
      <w:r w:rsidRPr="003F6379">
        <w:rPr>
          <w:color w:val="auto"/>
          <w:sz w:val="28"/>
          <w:szCs w:val="28"/>
        </w:rPr>
        <w:br/>
        <w:t>5 лет.</w:t>
      </w:r>
    </w:p>
    <w:p w:rsidR="009320F9" w:rsidRPr="003F6379" w:rsidRDefault="009320F9" w:rsidP="009320F9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9320F9" w:rsidRPr="003F6379" w:rsidRDefault="009320F9" w:rsidP="009320F9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9320F9" w:rsidRPr="003F6379" w:rsidRDefault="009320F9" w:rsidP="009320F9">
      <w:pPr>
        <w:tabs>
          <w:tab w:val="left" w:pos="1134"/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3F6379">
        <w:rPr>
          <w:b/>
          <w:sz w:val="28"/>
          <w:szCs w:val="28"/>
        </w:rPr>
        <w:t xml:space="preserve">Глава 3. Порядок заполнения сопроводительных накладных на товары </w:t>
      </w:r>
    </w:p>
    <w:p w:rsidR="009320F9" w:rsidRPr="003F6379" w:rsidRDefault="009320F9" w:rsidP="009320F9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В разделе А «Общий раздел» указываются следующие данные:</w:t>
      </w:r>
    </w:p>
    <w:p w:rsidR="009320F9" w:rsidRPr="003F6379" w:rsidRDefault="009320F9" w:rsidP="009320F9">
      <w:pPr>
        <w:pStyle w:val="ab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регистрационный номер СНТ учетной системы – порядковый номер СНТ, который присваивается в налоговом учете налогоплательщика и определяется поставщиком товаров самостоятельно;</w:t>
      </w:r>
    </w:p>
    <w:p w:rsidR="009320F9" w:rsidRPr="003F6379" w:rsidRDefault="009320F9" w:rsidP="009320F9">
      <w:pPr>
        <w:pStyle w:val="ab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дата выписки – заполняется автоматически ИС ЭСФ и соответствует текущей календарно</w:t>
      </w:r>
      <w:r w:rsidRPr="003F6379">
        <w:rPr>
          <w:color w:val="auto"/>
          <w:sz w:val="28"/>
          <w:szCs w:val="28"/>
          <w:lang w:val="kk-KZ"/>
        </w:rPr>
        <w:t xml:space="preserve">й </w:t>
      </w:r>
      <w:r w:rsidRPr="003F6379">
        <w:rPr>
          <w:color w:val="auto"/>
          <w:sz w:val="28"/>
          <w:szCs w:val="28"/>
        </w:rPr>
        <w:t>дате;</w:t>
      </w:r>
    </w:p>
    <w:p w:rsidR="009320F9" w:rsidRPr="003F6379" w:rsidRDefault="009320F9" w:rsidP="009320F9">
      <w:pPr>
        <w:pStyle w:val="ab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дата отгрузки товара – заполняется вручную, должна быть равна или больше текущей даты;</w:t>
      </w:r>
    </w:p>
    <w:p w:rsidR="009320F9" w:rsidRPr="003F6379" w:rsidRDefault="009320F9" w:rsidP="009320F9">
      <w:pPr>
        <w:pStyle w:val="ab"/>
        <w:numPr>
          <w:ilvl w:val="0"/>
          <w:numId w:val="8"/>
        </w:numPr>
        <w:tabs>
          <w:tab w:val="left" w:pos="709"/>
          <w:tab w:val="left" w:pos="1134"/>
        </w:tabs>
        <w:ind w:left="0" w:firstLine="705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товаро-транспортная накладная – указывается дата и номер накладной;</w:t>
      </w:r>
    </w:p>
    <w:p w:rsidR="009320F9" w:rsidRPr="003F6379" w:rsidRDefault="009320F9" w:rsidP="009320F9">
      <w:pPr>
        <w:pStyle w:val="ab"/>
        <w:numPr>
          <w:ilvl w:val="0"/>
          <w:numId w:val="8"/>
        </w:numPr>
        <w:tabs>
          <w:tab w:val="left" w:pos="709"/>
          <w:tab w:val="left" w:pos="1134"/>
        </w:tabs>
        <w:ind w:left="0" w:firstLine="705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исправление СНТ – указывается регистрационный номер исправляемой СНТ в ИС ЭСФ. Заполняется в случае выписки СНТ взамен аннулированной;</w:t>
      </w:r>
    </w:p>
    <w:p w:rsidR="009320F9" w:rsidRPr="003F6379" w:rsidRDefault="009320F9" w:rsidP="009320F9">
      <w:pPr>
        <w:pStyle w:val="ab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 xml:space="preserve">возврат товара, ранее принятого по СНТ – ставится отметка в случае возврата товара. Указывается регистрационный номер СНТ в ИС ЭСФ, ранее выписанной поставщиком </w:t>
      </w:r>
      <w:r w:rsidRPr="003F6379">
        <w:rPr>
          <w:sz w:val="28"/>
          <w:szCs w:val="28"/>
        </w:rPr>
        <w:t xml:space="preserve">(при импорте </w:t>
      </w:r>
      <w:r w:rsidRPr="003F6379">
        <w:rPr>
          <w:color w:val="auto"/>
          <w:sz w:val="28"/>
          <w:szCs w:val="28"/>
        </w:rPr>
        <w:t xml:space="preserve">– </w:t>
      </w:r>
      <w:r w:rsidRPr="003F6379">
        <w:rPr>
          <w:sz w:val="28"/>
          <w:szCs w:val="28"/>
        </w:rPr>
        <w:t xml:space="preserve"> получателем)</w:t>
      </w:r>
      <w:r w:rsidRPr="003F6379">
        <w:rPr>
          <w:color w:val="auto"/>
          <w:sz w:val="28"/>
          <w:szCs w:val="28"/>
        </w:rPr>
        <w:t>;</w:t>
      </w:r>
    </w:p>
    <w:p w:rsidR="009320F9" w:rsidRPr="003F6379" w:rsidRDefault="009320F9" w:rsidP="009320F9">
      <w:pPr>
        <w:pStyle w:val="ab"/>
        <w:numPr>
          <w:ilvl w:val="0"/>
          <w:numId w:val="8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 xml:space="preserve"> ввоз товара на территорию Республики Казахстан – при необходимости ставится соответствующая отметка  в ячейке:</w:t>
      </w:r>
    </w:p>
    <w:p w:rsidR="009320F9" w:rsidRPr="003F6379" w:rsidRDefault="009320F9" w:rsidP="009320F9">
      <w:pPr>
        <w:pStyle w:val="ab"/>
        <w:tabs>
          <w:tab w:val="left" w:pos="0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«импорт;</w:t>
      </w:r>
    </w:p>
    <w:p w:rsidR="009320F9" w:rsidRPr="003F6379" w:rsidRDefault="009320F9" w:rsidP="009320F9">
      <w:pPr>
        <w:pStyle w:val="ab"/>
        <w:tabs>
          <w:tab w:val="left" w:pos="0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«реимпорт»;</w:t>
      </w:r>
    </w:p>
    <w:p w:rsidR="009320F9" w:rsidRPr="003F6379" w:rsidRDefault="009320F9" w:rsidP="009320F9">
      <w:pPr>
        <w:pStyle w:val="ab"/>
        <w:tabs>
          <w:tab w:val="left" w:pos="0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«ввоз на переработку»;</w:t>
      </w:r>
    </w:p>
    <w:p w:rsidR="009320F9" w:rsidRPr="003F6379" w:rsidRDefault="009320F9" w:rsidP="009320F9">
      <w:pPr>
        <w:pStyle w:val="ab"/>
        <w:tabs>
          <w:tab w:val="left" w:pos="0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«временный ввоз»;</w:t>
      </w:r>
    </w:p>
    <w:p w:rsidR="009320F9" w:rsidRPr="003F6379" w:rsidRDefault="009320F9" w:rsidP="009320F9">
      <w:pPr>
        <w:pStyle w:val="ab"/>
        <w:tabs>
          <w:tab w:val="left" w:pos="0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«ввоз временно вывезенного товара»;</w:t>
      </w:r>
    </w:p>
    <w:p w:rsidR="009320F9" w:rsidRPr="003F6379" w:rsidRDefault="009320F9" w:rsidP="009320F9">
      <w:pPr>
        <w:pStyle w:val="ab"/>
        <w:tabs>
          <w:tab w:val="left" w:pos="0"/>
          <w:tab w:val="left" w:pos="284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«планируемая дата (в формате дата, месяц, год) ввоза товара» –заполняется при пересечении товара через государственную границу Республики Казахстан;</w:t>
      </w:r>
    </w:p>
    <w:p w:rsidR="009320F9" w:rsidRPr="003F6379" w:rsidRDefault="009320F9" w:rsidP="009320F9">
      <w:pPr>
        <w:pStyle w:val="ab"/>
        <w:tabs>
          <w:tab w:val="left" w:pos="0"/>
          <w:tab w:val="left" w:pos="567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«планируемый пункт пропуска» – заполняется при пересечении товара через государственную границу Республики Казахстан.</w:t>
      </w:r>
    </w:p>
    <w:p w:rsidR="009320F9" w:rsidRPr="003F6379" w:rsidRDefault="009320F9" w:rsidP="009320F9">
      <w:pPr>
        <w:pStyle w:val="ab"/>
        <w:numPr>
          <w:ilvl w:val="0"/>
          <w:numId w:val="8"/>
        </w:numPr>
        <w:tabs>
          <w:tab w:val="left" w:pos="567"/>
          <w:tab w:val="left" w:pos="709"/>
          <w:tab w:val="left" w:pos="1134"/>
        </w:tabs>
        <w:ind w:left="0" w:firstLine="705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вывоз товаров с территории Республики Казахстан – при необходимости ставится соответствующая отметка  в ячейке:</w:t>
      </w:r>
    </w:p>
    <w:p w:rsidR="009320F9" w:rsidRPr="003F6379" w:rsidRDefault="009320F9" w:rsidP="009320F9">
      <w:pPr>
        <w:pStyle w:val="ab"/>
        <w:tabs>
          <w:tab w:val="left" w:pos="0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«экспорт»;</w:t>
      </w:r>
    </w:p>
    <w:p w:rsidR="009320F9" w:rsidRPr="003F6379" w:rsidRDefault="009320F9" w:rsidP="009320F9">
      <w:pPr>
        <w:pStyle w:val="ab"/>
        <w:tabs>
          <w:tab w:val="left" w:pos="0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lastRenderedPageBreak/>
        <w:t>«реэкспорт»;</w:t>
      </w:r>
    </w:p>
    <w:p w:rsidR="009320F9" w:rsidRPr="003F6379" w:rsidRDefault="009320F9" w:rsidP="009320F9">
      <w:pPr>
        <w:pStyle w:val="ab"/>
        <w:tabs>
          <w:tab w:val="left" w:pos="0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«вывоз на переработку»;</w:t>
      </w:r>
    </w:p>
    <w:p w:rsidR="009320F9" w:rsidRPr="003F6379" w:rsidRDefault="009320F9" w:rsidP="009320F9">
      <w:pPr>
        <w:pStyle w:val="ab"/>
        <w:tabs>
          <w:tab w:val="left" w:pos="0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«временный вывоз»;</w:t>
      </w:r>
    </w:p>
    <w:p w:rsidR="009320F9" w:rsidRPr="003F6379" w:rsidRDefault="009320F9" w:rsidP="009320F9">
      <w:pPr>
        <w:pStyle w:val="ab"/>
        <w:tabs>
          <w:tab w:val="left" w:pos="0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«вывоз временно ввезенного товара»;</w:t>
      </w:r>
    </w:p>
    <w:p w:rsidR="009320F9" w:rsidRPr="003F6379" w:rsidRDefault="009320F9" w:rsidP="009320F9">
      <w:pPr>
        <w:pStyle w:val="ab"/>
        <w:tabs>
          <w:tab w:val="left" w:pos="0"/>
          <w:tab w:val="left" w:pos="284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«планируемая дата (в формате дата, месяц, год) вывоза товара» – заполняется при пересечении товара через государственную границу Республики Казахстан;</w:t>
      </w:r>
    </w:p>
    <w:p w:rsidR="009320F9" w:rsidRPr="003F6379" w:rsidRDefault="009320F9" w:rsidP="009320F9">
      <w:pPr>
        <w:pStyle w:val="ab"/>
        <w:tabs>
          <w:tab w:val="left" w:pos="0"/>
          <w:tab w:val="left" w:pos="567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«планируемый пункт пропуска» – заполняется при пересечении товара через государственную границу Республики Казахстан;</w:t>
      </w:r>
    </w:p>
    <w:p w:rsidR="009320F9" w:rsidRPr="003F6379" w:rsidRDefault="009320F9" w:rsidP="009320F9">
      <w:pPr>
        <w:pStyle w:val="ab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перемещение товаров – при необходимости ставится соответствующая отметка в ячейке:</w:t>
      </w:r>
    </w:p>
    <w:p w:rsidR="009320F9" w:rsidRPr="003F6379" w:rsidRDefault="009320F9" w:rsidP="009320F9">
      <w:pPr>
        <w:pStyle w:val="ab"/>
        <w:tabs>
          <w:tab w:val="left" w:pos="0"/>
          <w:tab w:val="left" w:pos="567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«в пределах одного лица на территории Республике Казахстан»;</w:t>
      </w:r>
    </w:p>
    <w:p w:rsidR="009320F9" w:rsidRPr="003F6379" w:rsidRDefault="009320F9" w:rsidP="009320F9">
      <w:pPr>
        <w:pStyle w:val="ab"/>
        <w:tabs>
          <w:tab w:val="left" w:pos="0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«в пределах одного лица в рамках ЕАЭС»;</w:t>
      </w:r>
    </w:p>
    <w:p w:rsidR="009320F9" w:rsidRPr="003F6379" w:rsidRDefault="009320F9" w:rsidP="009320F9">
      <w:pPr>
        <w:pStyle w:val="ab"/>
        <w:numPr>
          <w:ilvl w:val="0"/>
          <w:numId w:val="8"/>
        </w:numPr>
        <w:tabs>
          <w:tab w:val="left" w:pos="709"/>
          <w:tab w:val="left" w:pos="1134"/>
        </w:tabs>
        <w:ind w:left="0" w:firstLine="705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подакцизные товары, мазут, авиационное топливо, биотопливо (за исключением цифровой маркировки) – при необходимости ставится соответствующая отметка  в ячейке:</w:t>
      </w:r>
    </w:p>
    <w:p w:rsidR="009320F9" w:rsidRPr="003F6379" w:rsidRDefault="009320F9" w:rsidP="009320F9">
      <w:pPr>
        <w:pStyle w:val="ab"/>
        <w:tabs>
          <w:tab w:val="left" w:pos="0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«этиловый спирт»;</w:t>
      </w:r>
    </w:p>
    <w:p w:rsidR="009320F9" w:rsidRPr="003F6379" w:rsidRDefault="009320F9" w:rsidP="009320F9">
      <w:pPr>
        <w:pStyle w:val="ab"/>
        <w:tabs>
          <w:tab w:val="left" w:pos="0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«виноматериал»;</w:t>
      </w:r>
    </w:p>
    <w:p w:rsidR="009320F9" w:rsidRPr="003F6379" w:rsidRDefault="009320F9" w:rsidP="009320F9">
      <w:pPr>
        <w:pStyle w:val="ab"/>
        <w:tabs>
          <w:tab w:val="left" w:pos="0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«пиво и пивные напитки»;</w:t>
      </w:r>
    </w:p>
    <w:p w:rsidR="009320F9" w:rsidRPr="003F6379" w:rsidRDefault="009320F9" w:rsidP="009320F9">
      <w:pPr>
        <w:pStyle w:val="ab"/>
        <w:tabs>
          <w:tab w:val="left" w:pos="0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«алкогольная продукция (кроме пива и пивного напитка)»;</w:t>
      </w:r>
    </w:p>
    <w:p w:rsidR="009320F9" w:rsidRPr="003F6379" w:rsidRDefault="009320F9" w:rsidP="009320F9">
      <w:pPr>
        <w:pStyle w:val="ab"/>
        <w:tabs>
          <w:tab w:val="left" w:pos="0"/>
          <w:tab w:val="left" w:pos="567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«отдельные виды нефтепродуктов»;</w:t>
      </w:r>
    </w:p>
    <w:p w:rsidR="009320F9" w:rsidRPr="003F6379" w:rsidRDefault="009320F9" w:rsidP="009320F9">
      <w:pPr>
        <w:pStyle w:val="ab"/>
        <w:tabs>
          <w:tab w:val="left" w:pos="0"/>
          <w:tab w:val="left" w:pos="567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«биотопливо»;</w:t>
      </w:r>
    </w:p>
    <w:p w:rsidR="009320F9" w:rsidRPr="003F6379" w:rsidRDefault="009320F9" w:rsidP="009320F9">
      <w:pPr>
        <w:pStyle w:val="ab"/>
        <w:tabs>
          <w:tab w:val="left" w:pos="0"/>
          <w:tab w:val="left" w:pos="567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«табачные изделия»;</w:t>
      </w:r>
    </w:p>
    <w:p w:rsidR="009320F9" w:rsidRPr="003F6379" w:rsidRDefault="009320F9" w:rsidP="009320F9">
      <w:pPr>
        <w:pStyle w:val="ab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товары, подлежащие экспортному контролю (двойного назначения, военного назначения) – отметка ставится, в случае осуществления операций с товарами, подлежащими экспортному контролю (двойного назначения, военного назначения);</w:t>
      </w:r>
    </w:p>
    <w:p w:rsidR="009320F9" w:rsidRPr="003F6379" w:rsidRDefault="009320F9" w:rsidP="009320F9">
      <w:pPr>
        <w:pStyle w:val="ab"/>
        <w:numPr>
          <w:ilvl w:val="0"/>
          <w:numId w:val="8"/>
        </w:numPr>
        <w:tabs>
          <w:tab w:val="left" w:pos="709"/>
          <w:tab w:val="left" w:pos="851"/>
        </w:tabs>
        <w:ind w:left="0" w:firstLine="705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цифровая маркировка – ставится соответствующая отметка в ячейке:</w:t>
      </w:r>
    </w:p>
    <w:p w:rsidR="009320F9" w:rsidRPr="003F6379" w:rsidRDefault="009320F9" w:rsidP="009320F9">
      <w:pPr>
        <w:pStyle w:val="ab"/>
        <w:tabs>
          <w:tab w:val="left" w:pos="0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«табачные изделия»;</w:t>
      </w:r>
    </w:p>
    <w:p w:rsidR="009320F9" w:rsidRPr="003F6379" w:rsidRDefault="009320F9" w:rsidP="009320F9">
      <w:pPr>
        <w:pStyle w:val="ab"/>
        <w:tabs>
          <w:tab w:val="left" w:pos="0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«другие товары»;</w:t>
      </w:r>
    </w:p>
    <w:p w:rsidR="009320F9" w:rsidRPr="003F6379" w:rsidRDefault="009320F9" w:rsidP="009320F9">
      <w:pPr>
        <w:pStyle w:val="ab"/>
        <w:numPr>
          <w:ilvl w:val="0"/>
          <w:numId w:val="8"/>
        </w:numPr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 w:rsidRPr="003F6379">
        <w:rPr>
          <w:sz w:val="28"/>
          <w:szCs w:val="28"/>
        </w:rPr>
        <w:t>регистрационный номер СНТ в ИС ЭСФ – заполняется автоматически ИС ЭСФ при регистрации документа в ИС ЭСФ. Не предназначено для заполнения и (или) редактирования участником ИС ЭСФ;</w:t>
      </w:r>
    </w:p>
    <w:p w:rsidR="009320F9" w:rsidRPr="003F6379" w:rsidRDefault="009320F9" w:rsidP="009320F9">
      <w:pPr>
        <w:pStyle w:val="ab"/>
        <w:numPr>
          <w:ilvl w:val="0"/>
          <w:numId w:val="8"/>
        </w:numPr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 w:rsidRPr="003F6379">
        <w:rPr>
          <w:sz w:val="28"/>
          <w:szCs w:val="28"/>
        </w:rPr>
        <w:t>дата и время регистрации СНТ в ИС ЭСФ. Данное поле заполняется автоматически ИС ЭСФ и соответствует текущему времени оформления;</w:t>
      </w:r>
    </w:p>
    <w:p w:rsidR="009320F9" w:rsidRPr="003F6379" w:rsidRDefault="009320F9" w:rsidP="009320F9">
      <w:pPr>
        <w:pStyle w:val="ab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F6379">
        <w:rPr>
          <w:sz w:val="28"/>
          <w:szCs w:val="28"/>
        </w:rPr>
        <w:t>регистрационный номер СНТ в информационной системе, предназначенной для учета движения товара, подлежащего маркировки в соответствии с международными договорами, законодательством Республики Казахстан.</w:t>
      </w:r>
      <w:r w:rsidRPr="003F6379">
        <w:rPr>
          <w:sz w:val="28"/>
          <w:szCs w:val="28"/>
        </w:rPr>
        <w:tab/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В разделе В «Реквизиты поставщика» указываются следующие данные:</w:t>
      </w:r>
    </w:p>
    <w:p w:rsidR="009320F9" w:rsidRPr="003F6379" w:rsidRDefault="009320F9" w:rsidP="009320F9">
      <w:pPr>
        <w:tabs>
          <w:tab w:val="left" w:pos="-426"/>
          <w:tab w:val="left" w:pos="709"/>
          <w:tab w:val="left" w:pos="1134"/>
          <w:tab w:val="left" w:pos="1276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lastRenderedPageBreak/>
        <w:tab/>
        <w:t>1) индивидуальный идентификационный номер (далее – ИИН) или бизнес-идентификационный номер (далее – БИН) – вводится поставщиком, при импорте вводится получателем. Если поставщик (отправитель) товаров является нерезидентом, то отмечается ячейка «нерезидент»;</w:t>
      </w:r>
      <w:r w:rsidRPr="003F6379">
        <w:rPr>
          <w:sz w:val="28"/>
          <w:szCs w:val="28"/>
          <w:lang w:val="kk-KZ"/>
        </w:rPr>
        <w:t xml:space="preserve"> </w:t>
      </w:r>
    </w:p>
    <w:p w:rsidR="009320F9" w:rsidRPr="003F6379" w:rsidRDefault="009320F9" w:rsidP="009320F9">
      <w:pPr>
        <w:tabs>
          <w:tab w:val="left" w:pos="-426"/>
          <w:tab w:val="left" w:pos="1134"/>
        </w:tabs>
        <w:ind w:firstLine="709"/>
        <w:jc w:val="both"/>
        <w:rPr>
          <w:sz w:val="28"/>
          <w:szCs w:val="28"/>
        </w:rPr>
      </w:pPr>
      <w:r w:rsidRPr="003F6379">
        <w:rPr>
          <w:sz w:val="28"/>
          <w:szCs w:val="28"/>
        </w:rPr>
        <w:t>2) наименование поставщика (отправителя);</w:t>
      </w:r>
    </w:p>
    <w:p w:rsidR="009320F9" w:rsidRPr="003F6379" w:rsidRDefault="009320F9" w:rsidP="009320F9">
      <w:pPr>
        <w:tabs>
          <w:tab w:val="left" w:pos="-426"/>
          <w:tab w:val="left" w:pos="1134"/>
        </w:tabs>
        <w:ind w:firstLine="709"/>
        <w:jc w:val="both"/>
        <w:rPr>
          <w:sz w:val="28"/>
          <w:szCs w:val="28"/>
        </w:rPr>
      </w:pPr>
      <w:r w:rsidRPr="003F6379">
        <w:rPr>
          <w:sz w:val="28"/>
          <w:szCs w:val="28"/>
        </w:rPr>
        <w:t>3) БИН структурного подразделения;</w:t>
      </w:r>
    </w:p>
    <w:p w:rsidR="009320F9" w:rsidRPr="003F6379" w:rsidRDefault="009320F9" w:rsidP="009320F9">
      <w:pPr>
        <w:tabs>
          <w:tab w:val="left" w:pos="-426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  <w:t>4) БИН реорганизованного лица;</w:t>
      </w:r>
    </w:p>
    <w:p w:rsidR="009320F9" w:rsidRPr="003F6379" w:rsidRDefault="009320F9" w:rsidP="009320F9">
      <w:pPr>
        <w:tabs>
          <w:tab w:val="left" w:pos="-426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  <w:t>5) категория поставщика;</w:t>
      </w:r>
    </w:p>
    <w:p w:rsidR="009320F9" w:rsidRPr="003F6379" w:rsidRDefault="009320F9" w:rsidP="009320F9">
      <w:pPr>
        <w:tabs>
          <w:tab w:val="left" w:pos="-426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3F6379">
        <w:rPr>
          <w:sz w:val="28"/>
          <w:szCs w:val="28"/>
        </w:rPr>
        <w:t xml:space="preserve">6) код страны регистрации поставщика – указывается буквенный код страны поставщика (отправителя) товаров в соответствии с Классификатором стран мира согласно приложению 22, утвержденным </w:t>
      </w:r>
      <w:r w:rsidRPr="003F6379">
        <w:rPr>
          <w:bCs/>
          <w:sz w:val="28"/>
          <w:szCs w:val="28"/>
        </w:rPr>
        <w:t xml:space="preserve">Решением Комиссии Таможенного союза от  20 сентября 2010 года № 378 «О классификаторах, используемых для заполнения таможенных деклараций» </w:t>
      </w:r>
      <w:r w:rsidRPr="003F6379">
        <w:rPr>
          <w:bCs/>
          <w:sz w:val="28"/>
          <w:szCs w:val="28"/>
        </w:rPr>
        <w:br/>
        <w:t xml:space="preserve">(далее – </w:t>
      </w:r>
      <w:r w:rsidRPr="003F6379">
        <w:rPr>
          <w:sz w:val="28"/>
          <w:szCs w:val="28"/>
        </w:rPr>
        <w:t xml:space="preserve">приложение  22 </w:t>
      </w:r>
      <w:r w:rsidRPr="003F6379">
        <w:rPr>
          <w:bCs/>
          <w:sz w:val="28"/>
          <w:szCs w:val="28"/>
        </w:rPr>
        <w:t xml:space="preserve">Классификатора); </w:t>
      </w:r>
    </w:p>
    <w:p w:rsidR="009320F9" w:rsidRPr="003F6379" w:rsidRDefault="009320F9" w:rsidP="009320F9">
      <w:pPr>
        <w:tabs>
          <w:tab w:val="left" w:pos="-426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7) </w:t>
      </w:r>
      <w:r w:rsidRPr="003F6379">
        <w:rPr>
          <w:sz w:val="28"/>
          <w:szCs w:val="28"/>
        </w:rPr>
        <w:t>код страны отправки (отгрузки) – указывается буквенный код страны поставщика (отправителя) товаров в соответствии с приложением 22 Классификатора</w:t>
      </w:r>
      <w:r w:rsidRPr="003F6379">
        <w:rPr>
          <w:bCs/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-426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8) </w:t>
      </w:r>
      <w:r w:rsidRPr="003F6379">
        <w:rPr>
          <w:sz w:val="28"/>
          <w:szCs w:val="28"/>
        </w:rPr>
        <w:t>фактический адрес отправки (отгрузки). При обороте этилового спирта и алкогольной продукции не заполняется;</w:t>
      </w:r>
    </w:p>
    <w:p w:rsidR="009320F9" w:rsidRPr="003F6379" w:rsidRDefault="009320F9" w:rsidP="009320F9">
      <w:pPr>
        <w:tabs>
          <w:tab w:val="left" w:pos="-426"/>
          <w:tab w:val="left" w:pos="1134"/>
        </w:tabs>
        <w:ind w:firstLine="709"/>
        <w:jc w:val="both"/>
        <w:rPr>
          <w:sz w:val="28"/>
          <w:szCs w:val="28"/>
        </w:rPr>
      </w:pPr>
      <w:r w:rsidRPr="003F6379">
        <w:rPr>
          <w:sz w:val="28"/>
          <w:szCs w:val="28"/>
        </w:rPr>
        <w:t>9) идентификационный номер (ID)</w:t>
      </w:r>
      <w:r w:rsidRPr="003F6379">
        <w:t xml:space="preserve"> </w:t>
      </w:r>
      <w:r w:rsidRPr="003F6379">
        <w:rPr>
          <w:sz w:val="28"/>
          <w:szCs w:val="28"/>
        </w:rPr>
        <w:t>склада отправки (отгрузки). При импорте товаров данные не заполняются;</w:t>
      </w:r>
    </w:p>
    <w:p w:rsidR="009320F9" w:rsidRPr="003F6379" w:rsidRDefault="009320F9" w:rsidP="009320F9">
      <w:pPr>
        <w:tabs>
          <w:tab w:val="left" w:pos="-426"/>
          <w:tab w:val="left" w:pos="1134"/>
        </w:tabs>
        <w:ind w:firstLine="709"/>
        <w:jc w:val="both"/>
        <w:rPr>
          <w:sz w:val="28"/>
          <w:szCs w:val="28"/>
        </w:rPr>
      </w:pPr>
      <w:r w:rsidRPr="003F6379">
        <w:rPr>
          <w:sz w:val="28"/>
          <w:szCs w:val="28"/>
        </w:rPr>
        <w:t>10) дополнительные сведения.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В разделе С «Реквизиты получателя» указываются следующие данные:</w:t>
      </w:r>
    </w:p>
    <w:p w:rsidR="009320F9" w:rsidRPr="003F6379" w:rsidRDefault="009320F9" w:rsidP="009320F9">
      <w:pPr>
        <w:pStyle w:val="ab"/>
        <w:numPr>
          <w:ilvl w:val="0"/>
          <w:numId w:val="9"/>
        </w:numPr>
        <w:tabs>
          <w:tab w:val="left" w:pos="-426"/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ИИН/БИН. Если получатель товаров является нерезидентом, то отмечается ячейка «нерезидент»;</w:t>
      </w:r>
      <w:r w:rsidRPr="003F6379">
        <w:rPr>
          <w:color w:val="auto"/>
          <w:sz w:val="28"/>
          <w:szCs w:val="28"/>
          <w:lang w:val="kk-KZ"/>
        </w:rPr>
        <w:t xml:space="preserve"> </w:t>
      </w:r>
    </w:p>
    <w:p w:rsidR="009320F9" w:rsidRPr="003F6379" w:rsidRDefault="009320F9" w:rsidP="009320F9">
      <w:pPr>
        <w:tabs>
          <w:tab w:val="left" w:pos="-426"/>
          <w:tab w:val="left" w:pos="1134"/>
        </w:tabs>
        <w:ind w:firstLine="709"/>
        <w:jc w:val="both"/>
        <w:rPr>
          <w:sz w:val="28"/>
          <w:szCs w:val="28"/>
        </w:rPr>
      </w:pPr>
      <w:r w:rsidRPr="003F6379">
        <w:rPr>
          <w:sz w:val="28"/>
          <w:szCs w:val="28"/>
        </w:rPr>
        <w:t>2) наименование получателя;</w:t>
      </w:r>
    </w:p>
    <w:p w:rsidR="009320F9" w:rsidRPr="003F6379" w:rsidRDefault="009320F9" w:rsidP="009320F9">
      <w:pPr>
        <w:tabs>
          <w:tab w:val="left" w:pos="-426"/>
          <w:tab w:val="left" w:pos="1134"/>
        </w:tabs>
        <w:ind w:firstLine="709"/>
        <w:jc w:val="both"/>
        <w:rPr>
          <w:sz w:val="28"/>
          <w:szCs w:val="28"/>
        </w:rPr>
      </w:pPr>
      <w:r w:rsidRPr="003F6379">
        <w:rPr>
          <w:sz w:val="28"/>
          <w:szCs w:val="28"/>
        </w:rPr>
        <w:t>3) БИН структурного подразделения;</w:t>
      </w:r>
    </w:p>
    <w:p w:rsidR="009320F9" w:rsidRPr="003F6379" w:rsidRDefault="009320F9" w:rsidP="009320F9">
      <w:pPr>
        <w:tabs>
          <w:tab w:val="left" w:pos="-426"/>
          <w:tab w:val="left" w:pos="1134"/>
        </w:tabs>
        <w:ind w:firstLine="709"/>
        <w:jc w:val="both"/>
        <w:rPr>
          <w:sz w:val="28"/>
          <w:szCs w:val="28"/>
        </w:rPr>
      </w:pPr>
      <w:r w:rsidRPr="003F6379">
        <w:rPr>
          <w:sz w:val="28"/>
          <w:szCs w:val="28"/>
        </w:rPr>
        <w:t>4) БИН реорганизованного лица;</w:t>
      </w:r>
    </w:p>
    <w:p w:rsidR="009320F9" w:rsidRPr="003F6379" w:rsidRDefault="009320F9" w:rsidP="009320F9">
      <w:pPr>
        <w:tabs>
          <w:tab w:val="left" w:pos="-426"/>
          <w:tab w:val="left" w:pos="1134"/>
        </w:tabs>
        <w:ind w:firstLine="709"/>
        <w:jc w:val="both"/>
        <w:rPr>
          <w:sz w:val="28"/>
          <w:szCs w:val="28"/>
        </w:rPr>
      </w:pPr>
      <w:r w:rsidRPr="003F6379">
        <w:rPr>
          <w:sz w:val="28"/>
          <w:szCs w:val="28"/>
        </w:rPr>
        <w:t>5) категория получателя;</w:t>
      </w:r>
    </w:p>
    <w:p w:rsidR="009320F9" w:rsidRPr="003F6379" w:rsidRDefault="009320F9" w:rsidP="009320F9">
      <w:pPr>
        <w:tabs>
          <w:tab w:val="left" w:pos="-426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3F6379">
        <w:rPr>
          <w:sz w:val="28"/>
          <w:szCs w:val="28"/>
        </w:rPr>
        <w:t>6) код страны регистрации получателя – указывается буквенный код страны получателя товаров в соответствии с приложением 22 Классификатора</w:t>
      </w:r>
      <w:r w:rsidRPr="003F6379">
        <w:rPr>
          <w:bCs/>
          <w:sz w:val="28"/>
          <w:szCs w:val="28"/>
        </w:rPr>
        <w:t xml:space="preserve">; </w:t>
      </w:r>
    </w:p>
    <w:p w:rsidR="009320F9" w:rsidRPr="003F6379" w:rsidRDefault="009320F9" w:rsidP="009320F9">
      <w:pPr>
        <w:tabs>
          <w:tab w:val="left" w:pos="-426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7) </w:t>
      </w:r>
      <w:r w:rsidRPr="003F6379">
        <w:rPr>
          <w:sz w:val="28"/>
          <w:szCs w:val="28"/>
        </w:rPr>
        <w:t>код страны доставки (поставки) – указывается буквенный код страны получателя товаров в соответствии с приложением 22 Классификатора</w:t>
      </w:r>
      <w:r w:rsidRPr="003F6379">
        <w:rPr>
          <w:bCs/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-426"/>
          <w:tab w:val="left" w:pos="1134"/>
        </w:tabs>
        <w:ind w:firstLine="709"/>
        <w:jc w:val="both"/>
        <w:rPr>
          <w:sz w:val="28"/>
          <w:szCs w:val="28"/>
        </w:rPr>
      </w:pPr>
      <w:r w:rsidRPr="003F6379">
        <w:rPr>
          <w:sz w:val="28"/>
          <w:szCs w:val="28"/>
        </w:rPr>
        <w:t>8) фактический адрес доставки (поставки). При обороте этилового спирта и алкогольной продукции не заполняется;</w:t>
      </w:r>
    </w:p>
    <w:p w:rsidR="009320F9" w:rsidRPr="003F6379" w:rsidRDefault="009320F9" w:rsidP="009320F9">
      <w:pPr>
        <w:pStyle w:val="ad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hAnsi="Times New Roman" w:cs="Times New Roman"/>
          <w:color w:val="auto"/>
          <w:sz w:val="28"/>
          <w:szCs w:val="28"/>
        </w:rPr>
        <w:t xml:space="preserve">9) </w:t>
      </w:r>
      <w:r w:rsidRPr="003F6379">
        <w:rPr>
          <w:rFonts w:ascii="Times New Roman" w:hAnsi="Times New Roman"/>
          <w:color w:val="auto"/>
          <w:sz w:val="28"/>
          <w:szCs w:val="28"/>
        </w:rPr>
        <w:t>идентификационный номер (</w:t>
      </w:r>
      <w:r w:rsidRPr="003F6379">
        <w:rPr>
          <w:rFonts w:ascii="Times New Roman" w:hAnsi="Times New Roman" w:cs="Times New Roman"/>
          <w:color w:val="auto"/>
          <w:sz w:val="28"/>
          <w:szCs w:val="28"/>
          <w:lang w:val="en-US"/>
        </w:rPr>
        <w:t>ID</w:t>
      </w:r>
      <w:r w:rsidRPr="003F6379">
        <w:rPr>
          <w:rFonts w:ascii="Times New Roman" w:hAnsi="Times New Roman" w:cs="Times New Roman"/>
          <w:color w:val="auto"/>
          <w:sz w:val="28"/>
          <w:szCs w:val="28"/>
        </w:rPr>
        <w:t>) склада доставки (поставки);</w:t>
      </w:r>
    </w:p>
    <w:p w:rsidR="009320F9" w:rsidRPr="003F6379" w:rsidRDefault="009320F9" w:rsidP="009320F9">
      <w:pPr>
        <w:pStyle w:val="ad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hAnsi="Times New Roman" w:cs="Times New Roman"/>
          <w:color w:val="auto"/>
          <w:sz w:val="28"/>
          <w:szCs w:val="28"/>
        </w:rPr>
        <w:t xml:space="preserve">10) </w:t>
      </w:r>
      <w:r w:rsidRPr="003F6379">
        <w:rPr>
          <w:rFonts w:ascii="Times New Roman" w:hAnsi="Times New Roman"/>
          <w:color w:val="auto"/>
          <w:sz w:val="28"/>
          <w:szCs w:val="28"/>
        </w:rPr>
        <w:t>дополнительные сведения.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 xml:space="preserve">В Разделе D «Реквизиты грузоотправителя и грузополучателя» указываются следующие данные: </w:t>
      </w:r>
      <w:r w:rsidRPr="003F6379">
        <w:rPr>
          <w:color w:val="auto"/>
          <w:sz w:val="28"/>
          <w:szCs w:val="28"/>
        </w:rPr>
        <w:tab/>
      </w:r>
    </w:p>
    <w:p w:rsidR="009320F9" w:rsidRPr="003F6379" w:rsidRDefault="009320F9" w:rsidP="009320F9">
      <w:pPr>
        <w:tabs>
          <w:tab w:val="left" w:pos="-1701"/>
          <w:tab w:val="left" w:pos="-426"/>
          <w:tab w:val="left" w:pos="709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  <w:t xml:space="preserve">«Грузоотправитель» </w:t>
      </w:r>
      <w:r w:rsidRPr="003F6379">
        <w:rPr>
          <w:bCs/>
          <w:sz w:val="28"/>
          <w:szCs w:val="28"/>
        </w:rPr>
        <w:t>–</w:t>
      </w:r>
      <w:r w:rsidRPr="003F6379">
        <w:rPr>
          <w:sz w:val="28"/>
          <w:szCs w:val="28"/>
        </w:rPr>
        <w:t xml:space="preserve"> лицо, от имени которого оформляется отправка груза:</w:t>
      </w:r>
    </w:p>
    <w:p w:rsidR="009320F9" w:rsidRPr="003F6379" w:rsidRDefault="009320F9" w:rsidP="009320F9">
      <w:pPr>
        <w:pStyle w:val="ab"/>
        <w:numPr>
          <w:ilvl w:val="0"/>
          <w:numId w:val="10"/>
        </w:numPr>
        <w:tabs>
          <w:tab w:val="left" w:pos="-1701"/>
          <w:tab w:val="left" w:pos="-426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lastRenderedPageBreak/>
        <w:t xml:space="preserve">ИИН/БИН. Если грузоотправитель является нерезидентом, то отмечается ячейка «нерезидент»; </w:t>
      </w:r>
    </w:p>
    <w:p w:rsidR="009320F9" w:rsidRPr="003F6379" w:rsidRDefault="009320F9" w:rsidP="009320F9">
      <w:pPr>
        <w:pStyle w:val="ab"/>
        <w:numPr>
          <w:ilvl w:val="0"/>
          <w:numId w:val="10"/>
        </w:numPr>
        <w:tabs>
          <w:tab w:val="left" w:pos="-1701"/>
          <w:tab w:val="left" w:pos="-426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наименование грузоотправителя;</w:t>
      </w:r>
    </w:p>
    <w:p w:rsidR="009320F9" w:rsidRPr="003F6379" w:rsidRDefault="009320F9" w:rsidP="009320F9">
      <w:pPr>
        <w:pStyle w:val="ab"/>
        <w:numPr>
          <w:ilvl w:val="0"/>
          <w:numId w:val="10"/>
        </w:numPr>
        <w:tabs>
          <w:tab w:val="left" w:pos="-1701"/>
          <w:tab w:val="left" w:pos="-426"/>
          <w:tab w:val="left" w:pos="1134"/>
        </w:tabs>
        <w:ind w:left="0" w:firstLine="709"/>
        <w:jc w:val="both"/>
        <w:rPr>
          <w:rStyle w:val="s1"/>
          <w:b w:val="0"/>
          <w:bCs w:val="0"/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 xml:space="preserve">код страны отправки – указывается </w:t>
      </w:r>
      <w:r w:rsidRPr="003F6379">
        <w:rPr>
          <w:rStyle w:val="s0"/>
          <w:color w:val="auto"/>
          <w:sz w:val="28"/>
          <w:szCs w:val="28"/>
        </w:rPr>
        <w:t xml:space="preserve">буквенный код страны грузоотправителя согласно </w:t>
      </w:r>
      <w:r w:rsidRPr="003F6379">
        <w:rPr>
          <w:color w:val="auto"/>
          <w:sz w:val="28"/>
          <w:szCs w:val="28"/>
        </w:rPr>
        <w:t xml:space="preserve">приложению  22 </w:t>
      </w:r>
      <w:r w:rsidRPr="003F6379">
        <w:rPr>
          <w:rStyle w:val="s0"/>
          <w:color w:val="auto"/>
          <w:sz w:val="28"/>
          <w:szCs w:val="28"/>
        </w:rPr>
        <w:t>Классификатора</w:t>
      </w:r>
      <w:r w:rsidRPr="003F6379">
        <w:rPr>
          <w:rStyle w:val="s1"/>
          <w:color w:val="auto"/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-1701"/>
          <w:tab w:val="left" w:pos="-426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  <w:t xml:space="preserve">«Грузополучатель» </w:t>
      </w:r>
      <w:r w:rsidRPr="003F6379">
        <w:rPr>
          <w:bCs/>
          <w:sz w:val="28"/>
          <w:szCs w:val="28"/>
        </w:rPr>
        <w:t>–</w:t>
      </w:r>
      <w:r w:rsidRPr="003F6379">
        <w:rPr>
          <w:sz w:val="28"/>
          <w:szCs w:val="28"/>
        </w:rPr>
        <w:t xml:space="preserve"> лицо, уполномоченное на получение груза на основании договора или на иных законных основаниях:</w:t>
      </w:r>
    </w:p>
    <w:p w:rsidR="009320F9" w:rsidRPr="003F6379" w:rsidRDefault="009320F9" w:rsidP="009320F9">
      <w:pPr>
        <w:pStyle w:val="ab"/>
        <w:numPr>
          <w:ilvl w:val="0"/>
          <w:numId w:val="11"/>
        </w:numPr>
        <w:tabs>
          <w:tab w:val="left" w:pos="-1701"/>
          <w:tab w:val="left" w:pos="-426"/>
          <w:tab w:val="left" w:pos="1134"/>
        </w:tabs>
        <w:ind w:left="0" w:firstLine="710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ИИН/БИН. Если грузополучатель является нерезидентом, то отмечается ячейка «нерезидент»;</w:t>
      </w:r>
    </w:p>
    <w:p w:rsidR="009320F9" w:rsidRPr="003F6379" w:rsidRDefault="009320F9" w:rsidP="009320F9">
      <w:pPr>
        <w:pStyle w:val="ab"/>
        <w:numPr>
          <w:ilvl w:val="0"/>
          <w:numId w:val="11"/>
        </w:numPr>
        <w:tabs>
          <w:tab w:val="left" w:pos="-1701"/>
          <w:tab w:val="left" w:pos="-426"/>
          <w:tab w:val="left" w:pos="1134"/>
        </w:tabs>
        <w:ind w:left="0" w:firstLine="710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наименование грузополучателя;</w:t>
      </w:r>
    </w:p>
    <w:p w:rsidR="009320F9" w:rsidRPr="003F6379" w:rsidRDefault="009320F9" w:rsidP="009320F9">
      <w:pPr>
        <w:pStyle w:val="ad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s1"/>
          <w:rFonts w:ascii="Times New Roman" w:eastAsia="Calibri" w:hAnsi="Times New Roman" w:cs="Times New Roman"/>
          <w:b w:val="0"/>
          <w:color w:val="auto"/>
          <w:spacing w:val="0"/>
          <w:sz w:val="28"/>
          <w:szCs w:val="28"/>
          <w:lang w:eastAsia="en-US"/>
        </w:rPr>
      </w:pPr>
      <w:r w:rsidRPr="003F6379">
        <w:rPr>
          <w:rFonts w:ascii="Times New Roman" w:hAnsi="Times New Roman" w:cs="Times New Roman"/>
          <w:color w:val="auto"/>
          <w:sz w:val="28"/>
          <w:szCs w:val="28"/>
        </w:rPr>
        <w:t xml:space="preserve">код страны доставки </w:t>
      </w:r>
      <w:r w:rsidRPr="003F6379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Pr="003F6379">
        <w:rPr>
          <w:rFonts w:ascii="Times New Roman" w:hAnsi="Times New Roman" w:cs="Times New Roman"/>
          <w:color w:val="auto"/>
          <w:sz w:val="28"/>
          <w:szCs w:val="28"/>
        </w:rPr>
        <w:t xml:space="preserve">указывается </w:t>
      </w:r>
      <w:r w:rsidRPr="003F6379">
        <w:rPr>
          <w:rStyle w:val="s0"/>
          <w:color w:val="auto"/>
          <w:sz w:val="28"/>
          <w:szCs w:val="28"/>
        </w:rPr>
        <w:t xml:space="preserve">буквенный код страны грузополучателя согласно </w:t>
      </w:r>
      <w:r w:rsidRPr="003F6379">
        <w:rPr>
          <w:rFonts w:ascii="Times New Roman" w:hAnsi="Times New Roman"/>
          <w:color w:val="auto"/>
          <w:sz w:val="28"/>
          <w:szCs w:val="28"/>
        </w:rPr>
        <w:t xml:space="preserve">приложению  22 </w:t>
      </w:r>
      <w:r w:rsidRPr="003F6379">
        <w:rPr>
          <w:rStyle w:val="s0"/>
          <w:color w:val="auto"/>
          <w:sz w:val="28"/>
          <w:szCs w:val="28"/>
        </w:rPr>
        <w:t>Классификатора</w:t>
      </w:r>
      <w:r w:rsidRPr="003F6379">
        <w:rPr>
          <w:rStyle w:val="s1"/>
          <w:rFonts w:ascii="Times New Roman" w:hAnsi="Times New Roman" w:cs="Times New Roman"/>
          <w:color w:val="auto"/>
          <w:sz w:val="28"/>
          <w:szCs w:val="28"/>
        </w:rPr>
        <w:t>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 xml:space="preserve">В Разделе D1 «Дополнительные сведения» – указываются следующие данные: </w:t>
      </w:r>
    </w:p>
    <w:p w:rsidR="009320F9" w:rsidRPr="003F6379" w:rsidRDefault="009320F9" w:rsidP="009320F9">
      <w:pPr>
        <w:pStyle w:val="ad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дополнительные сведения грузоотправителя; </w:t>
      </w:r>
    </w:p>
    <w:p w:rsidR="009320F9" w:rsidRPr="003F6379" w:rsidRDefault="009320F9" w:rsidP="009320F9">
      <w:pPr>
        <w:pStyle w:val="ad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дополнительные сведения грузополучателя. 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В Разделе Е «Сведения по перевозке» – указываются следующие данные</w:t>
      </w:r>
      <w:r w:rsidRPr="003F6379">
        <w:rPr>
          <w:color w:val="auto"/>
          <w:sz w:val="28"/>
          <w:szCs w:val="28"/>
          <w:lang w:val="kk-KZ"/>
        </w:rPr>
        <w:t>:</w:t>
      </w:r>
      <w:r w:rsidRPr="003F6379">
        <w:rPr>
          <w:rFonts w:eastAsia="Calibri"/>
          <w:color w:val="auto"/>
          <w:sz w:val="28"/>
          <w:szCs w:val="28"/>
          <w:lang w:eastAsia="en-US"/>
        </w:rPr>
        <w:tab/>
      </w:r>
    </w:p>
    <w:p w:rsidR="009320F9" w:rsidRPr="003F6379" w:rsidRDefault="009320F9" w:rsidP="009320F9">
      <w:pPr>
        <w:pStyle w:val="ad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ab/>
        <w:t xml:space="preserve">1) перевозчик. </w:t>
      </w:r>
      <w:r w:rsidRPr="003F6379">
        <w:rPr>
          <w:rFonts w:ascii="Times New Roman" w:hAnsi="Times New Roman" w:cs="Times New Roman"/>
          <w:color w:val="auto"/>
          <w:sz w:val="28"/>
          <w:szCs w:val="28"/>
        </w:rPr>
        <w:t>Если перевозчик является нерезидентом, то отмечается ячейка «нерезидент»</w:t>
      </w:r>
      <w:r w:rsidRPr="003F6379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 xml:space="preserve">; </w:t>
      </w:r>
    </w:p>
    <w:p w:rsidR="009320F9" w:rsidRPr="003F6379" w:rsidRDefault="009320F9" w:rsidP="009320F9">
      <w:pPr>
        <w:pStyle w:val="ad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hAnsi="Times New Roman" w:cs="Times New Roman"/>
          <w:color w:val="auto"/>
          <w:sz w:val="28"/>
          <w:szCs w:val="28"/>
        </w:rPr>
        <w:tab/>
        <w:t>2</w:t>
      </w:r>
      <w:r w:rsidRPr="003F6379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>) ИИН/БИН;</w:t>
      </w:r>
      <w:r w:rsidRPr="003F6379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9320F9" w:rsidRPr="003F6379" w:rsidRDefault="009320F9" w:rsidP="009320F9">
      <w:pPr>
        <w:pStyle w:val="ad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hAnsi="Times New Roman" w:cs="Times New Roman"/>
          <w:color w:val="auto"/>
          <w:sz w:val="28"/>
          <w:szCs w:val="28"/>
        </w:rPr>
        <w:tab/>
        <w:t xml:space="preserve">3) сведения о планируемом транспорте </w:t>
      </w:r>
      <w:r w:rsidRPr="003F6379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Pr="003F6379">
        <w:rPr>
          <w:rFonts w:ascii="Times New Roman" w:hAnsi="Times New Roman" w:cs="Times New Roman"/>
          <w:color w:val="auto"/>
          <w:sz w:val="28"/>
          <w:szCs w:val="28"/>
        </w:rPr>
        <w:t>указывается вид транспорта (выбирается из отображаемого списка).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rFonts w:eastAsia="Calibri"/>
          <w:color w:val="auto"/>
          <w:sz w:val="28"/>
          <w:szCs w:val="28"/>
          <w:lang w:eastAsia="en-US"/>
        </w:rPr>
        <w:t xml:space="preserve">В Разделе </w:t>
      </w:r>
      <w:r w:rsidRPr="003F6379">
        <w:rPr>
          <w:rFonts w:eastAsia="Calibri"/>
          <w:color w:val="auto"/>
          <w:sz w:val="28"/>
          <w:szCs w:val="28"/>
          <w:lang w:val="en-US" w:eastAsia="en-US"/>
        </w:rPr>
        <w:t>F</w:t>
      </w:r>
      <w:r w:rsidRPr="003F6379">
        <w:rPr>
          <w:rFonts w:eastAsia="Calibri"/>
          <w:color w:val="auto"/>
          <w:sz w:val="28"/>
          <w:szCs w:val="28"/>
          <w:lang w:eastAsia="en-US"/>
        </w:rPr>
        <w:t xml:space="preserve"> «Договор (контракт) на поставку товара» </w:t>
      </w:r>
      <w:r w:rsidRPr="003F6379">
        <w:rPr>
          <w:color w:val="auto"/>
          <w:sz w:val="28"/>
          <w:szCs w:val="28"/>
        </w:rPr>
        <w:t>– указываются следующие данные</w:t>
      </w:r>
      <w:r w:rsidRPr="003F6379">
        <w:rPr>
          <w:rFonts w:eastAsia="Calibri"/>
          <w:color w:val="auto"/>
          <w:sz w:val="28"/>
          <w:szCs w:val="28"/>
          <w:lang w:eastAsia="en-US"/>
        </w:rPr>
        <w:t>:</w:t>
      </w:r>
    </w:p>
    <w:p w:rsidR="009320F9" w:rsidRPr="003F6379" w:rsidRDefault="009320F9" w:rsidP="009320F9">
      <w:pPr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  <w:t>1) договор (контракт) или приложение к договору. При необходимости ставится отметка и заполняются строки «Номер», в которой указывается номер договора (контракта) или приложение к договору на поставку товаров, и  «Дата», в которой указывается дата (в формате дата, месяц, год) договора (контракта) или приложение к договору на поставку товаров;</w:t>
      </w:r>
    </w:p>
    <w:p w:rsidR="009320F9" w:rsidRPr="003F6379" w:rsidRDefault="009320F9" w:rsidP="009320F9">
      <w:pPr>
        <w:tabs>
          <w:tab w:val="left" w:pos="709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  <w:t>2) без договора (контракта) – в случаях отсутствия договора (контракта);</w:t>
      </w:r>
    </w:p>
    <w:p w:rsidR="009320F9" w:rsidRPr="003F6379" w:rsidRDefault="009320F9" w:rsidP="009320F9">
      <w:pPr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  <w:t>3) условия оплаты по договору – указываются условия оплаты согласно договору (контракту) на поставку товаров;</w:t>
      </w:r>
    </w:p>
    <w:p w:rsidR="009320F9" w:rsidRPr="003F6379" w:rsidRDefault="009320F9" w:rsidP="009320F9">
      <w:pPr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  <w:t xml:space="preserve">4) условия поставки (Инкотермс) – указывается трехзначный буквенный код заглавными буквами, латинским шрифтом в соответствии с </w:t>
      </w:r>
      <w:r w:rsidRPr="003F6379">
        <w:rPr>
          <w:sz w:val="28"/>
          <w:szCs w:val="28"/>
        </w:rPr>
        <w:br/>
        <w:t>приложением 13 Классификатора, для международных операций в соответствии с обычаями, в том числе обычаями делового оборота (Инкотермс)).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 xml:space="preserve">В Разделе </w:t>
      </w:r>
      <w:r w:rsidRPr="003F6379">
        <w:rPr>
          <w:color w:val="auto"/>
          <w:sz w:val="28"/>
          <w:szCs w:val="28"/>
          <w:lang w:val="en-US"/>
        </w:rPr>
        <w:t>F</w:t>
      </w:r>
      <w:r w:rsidRPr="003F6379">
        <w:rPr>
          <w:color w:val="auto"/>
          <w:sz w:val="28"/>
          <w:szCs w:val="28"/>
        </w:rPr>
        <w:t>1 «Договор (контракт) в рамках УСД/СРП» указываются следующие данные:</w:t>
      </w:r>
    </w:p>
    <w:p w:rsidR="009320F9" w:rsidRPr="003F6379" w:rsidRDefault="009320F9" w:rsidP="009320F9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3F6379">
        <w:rPr>
          <w:sz w:val="28"/>
          <w:szCs w:val="28"/>
        </w:rPr>
        <w:t>«Поставщика»:</w:t>
      </w:r>
    </w:p>
    <w:p w:rsidR="009320F9" w:rsidRPr="003F6379" w:rsidRDefault="009320F9" w:rsidP="009320F9">
      <w:pPr>
        <w:pStyle w:val="ab"/>
        <w:numPr>
          <w:ilvl w:val="0"/>
          <w:numId w:val="12"/>
        </w:numPr>
        <w:tabs>
          <w:tab w:val="left" w:pos="1134"/>
        </w:tabs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>номер (указывается номер договора/контракта);</w:t>
      </w:r>
    </w:p>
    <w:p w:rsidR="009320F9" w:rsidRPr="003F6379" w:rsidRDefault="009320F9" w:rsidP="009320F9">
      <w:pPr>
        <w:pStyle w:val="ab"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 xml:space="preserve"> дата (в формате дата, месяц, год) договора/контракта;</w:t>
      </w:r>
    </w:p>
    <w:p w:rsidR="009320F9" w:rsidRPr="003F6379" w:rsidRDefault="009320F9" w:rsidP="009320F9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3F6379">
        <w:rPr>
          <w:sz w:val="28"/>
          <w:szCs w:val="28"/>
        </w:rPr>
        <w:lastRenderedPageBreak/>
        <w:t>«Получателя»:</w:t>
      </w:r>
    </w:p>
    <w:p w:rsidR="009320F9" w:rsidRPr="003F6379" w:rsidRDefault="009320F9" w:rsidP="009320F9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3F6379">
        <w:rPr>
          <w:sz w:val="28"/>
          <w:szCs w:val="28"/>
        </w:rPr>
        <w:t>1) номер (указывается номер договора/контракта);</w:t>
      </w:r>
    </w:p>
    <w:p w:rsidR="009320F9" w:rsidRPr="003F6379" w:rsidRDefault="009320F9" w:rsidP="009320F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6379">
        <w:rPr>
          <w:sz w:val="28"/>
          <w:szCs w:val="28"/>
        </w:rPr>
        <w:t>2) дата (в формате дата, месяц, год) договора/контракта;</w:t>
      </w:r>
    </w:p>
    <w:p w:rsidR="009320F9" w:rsidRPr="003F6379" w:rsidRDefault="009320F9" w:rsidP="009320F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6379">
        <w:rPr>
          <w:sz w:val="28"/>
          <w:szCs w:val="28"/>
        </w:rPr>
        <w:t>«Код валюты» – выбирается из справочника;</w:t>
      </w:r>
    </w:p>
    <w:p w:rsidR="009320F9" w:rsidRPr="003F6379" w:rsidRDefault="009320F9" w:rsidP="009320F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6379">
        <w:rPr>
          <w:sz w:val="28"/>
          <w:szCs w:val="28"/>
        </w:rPr>
        <w:t>«Курс валюты» – указывается курс валюты на дату оформления СНТ.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F6379">
        <w:rPr>
          <w:color w:val="auto"/>
          <w:sz w:val="28"/>
          <w:szCs w:val="28"/>
        </w:rPr>
        <w:t xml:space="preserve">В разделе </w:t>
      </w:r>
      <w:r w:rsidRPr="003F6379">
        <w:rPr>
          <w:rFonts w:eastAsia="Calibri"/>
          <w:color w:val="auto"/>
          <w:sz w:val="28"/>
          <w:szCs w:val="28"/>
          <w:lang w:eastAsia="en-US"/>
        </w:rPr>
        <w:t>G1 «Данные по товарам» указываются следующие данные:</w:t>
      </w:r>
    </w:p>
    <w:p w:rsidR="009320F9" w:rsidRPr="003F6379" w:rsidRDefault="009320F9" w:rsidP="009320F9">
      <w:pPr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1) порядковый номер строки по каждому наименованию товаров;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2) признак происхождения товара (</w:t>
      </w:r>
      <w:r w:rsidRPr="003F6379">
        <w:rPr>
          <w:sz w:val="28"/>
          <w:szCs w:val="28"/>
        </w:rPr>
        <w:t>выбирается из справочника)</w:t>
      </w:r>
      <w:r w:rsidRPr="003F6379">
        <w:rPr>
          <w:bCs/>
          <w:sz w:val="28"/>
          <w:szCs w:val="28"/>
        </w:rPr>
        <w:t xml:space="preserve">; </w:t>
      </w:r>
    </w:p>
    <w:p w:rsidR="009320F9" w:rsidRPr="003F6379" w:rsidRDefault="009320F9" w:rsidP="009320F9">
      <w:pPr>
        <w:ind w:firstLine="567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  3) наименование товаров;</w:t>
      </w:r>
    </w:p>
    <w:p w:rsidR="009320F9" w:rsidRPr="003F6379" w:rsidRDefault="009320F9" w:rsidP="009320F9">
      <w:pPr>
        <w:jc w:val="both"/>
        <w:rPr>
          <w:sz w:val="28"/>
          <w:szCs w:val="28"/>
        </w:rPr>
      </w:pPr>
      <w:r w:rsidRPr="003F6379">
        <w:rPr>
          <w:sz w:val="28"/>
          <w:szCs w:val="28"/>
        </w:rPr>
        <w:t xml:space="preserve"> </w:t>
      </w:r>
      <w:r w:rsidRPr="003F6379">
        <w:rPr>
          <w:sz w:val="28"/>
          <w:szCs w:val="28"/>
        </w:rPr>
        <w:tab/>
        <w:t>4) код товара (ТН ВЭД ЕАЭС) – указывается код Товарной номенклатуры внешнеэкономической деятельности Евразийского экономического союза (далее – ТН ВЭД ЕАЭС);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>5) единица измерения;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>6) количество (объем);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 xml:space="preserve">7) цена за единицу товара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цена товара за единицу измерения по договору (контракту) без учета НДС и акциза;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 xml:space="preserve">8) стоимость товара без косвенных налогов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стоимость всего количества (объема) товаров без учета НДС и акциза;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9) ставка акциза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ставка акциза в соответствии с налоговым законодательством Республики Казахстан. Данное поле не обязательно к заполнению;</w:t>
      </w:r>
    </w:p>
    <w:p w:rsidR="009320F9" w:rsidRPr="003F6379" w:rsidRDefault="009320F9" w:rsidP="009320F9">
      <w:pPr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10) сумма акциза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сумма акциза, исчисленная в соответствии с налоговым законодательством Республики Казахстан;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11) размер оборота по реализации (облагаемый/необлагаемый оборот). Данное поле не обязательно к заполнению;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12) размер облагаемого импорта. Данное поле не обязательно к заполнению;</w:t>
      </w:r>
    </w:p>
    <w:p w:rsidR="009320F9" w:rsidRPr="003F6379" w:rsidRDefault="009320F9" w:rsidP="009320F9">
      <w:pPr>
        <w:tabs>
          <w:tab w:val="left" w:pos="851"/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13) ставка НДС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ставка НДС, соответствии с налоговым законодательством Республики Казахстан. Данное поле не обязательно к заполнению;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14) сумма НДС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сумма НДС, исчисленная в соответствии с налоговым законодательством Республики Казахстан;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15) общая стоимость товара с косвенными налогами – указывается стоимость всего количества (объема) товаров с учетом НДС и акциза;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16) двадцатизначный регистрационный номер декларации на товары, </w:t>
      </w:r>
      <w:r w:rsidRPr="003F6379">
        <w:rPr>
          <w:bCs/>
          <w:sz w:val="28"/>
          <w:szCs w:val="28"/>
        </w:rPr>
        <w:br/>
        <w:t>сорока двузначный регистрационный номер СНТ, восемнадцатизначный регистрационный номер заявления о ввозе товаров и уплате косвенных налогов, тринадцатизначный регистрационный номер сертификата происхождения товара (СТ-1), одиннадцатизначный регистрационный номер сертификата происхождения товара (СТ-KZ);</w:t>
      </w:r>
    </w:p>
    <w:p w:rsidR="009320F9" w:rsidRPr="003F6379" w:rsidRDefault="009320F9" w:rsidP="009320F9">
      <w:pPr>
        <w:ind w:firstLine="709"/>
        <w:jc w:val="both"/>
        <w:rPr>
          <w:bCs/>
        </w:rPr>
      </w:pPr>
      <w:r w:rsidRPr="003F6379">
        <w:rPr>
          <w:rStyle w:val="s0"/>
          <w:sz w:val="28"/>
          <w:szCs w:val="28"/>
        </w:rPr>
        <w:t xml:space="preserve">17) номер товарной позиции из Заявления о выпуске товаров до подачи Декларации на товары, Декларации на товары, СНТ или заявления о ввозе товаров и уплате косвенных налогов, </w:t>
      </w:r>
      <w:r w:rsidRPr="003F6379">
        <w:rPr>
          <w:sz w:val="28"/>
          <w:szCs w:val="28"/>
        </w:rPr>
        <w:t>СТ-1 или СТ-KZ</w:t>
      </w:r>
      <w:r w:rsidRPr="003F6379">
        <w:rPr>
          <w:bCs/>
          <w:sz w:val="28"/>
          <w:szCs w:val="28"/>
        </w:rPr>
        <w:t xml:space="preserve">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 xml:space="preserve">указывается номер </w:t>
      </w:r>
      <w:r w:rsidRPr="003F6379">
        <w:rPr>
          <w:bCs/>
          <w:sz w:val="28"/>
          <w:szCs w:val="28"/>
        </w:rPr>
        <w:lastRenderedPageBreak/>
        <w:t xml:space="preserve">товарной позиции, соответствующий наименованию товаров, используемому налогоплательщиком в </w:t>
      </w:r>
      <w:r w:rsidRPr="003F6379">
        <w:rPr>
          <w:sz w:val="28"/>
          <w:szCs w:val="28"/>
        </w:rPr>
        <w:t>Заявлении о выпуске товаров до подачи Декларации на товары, Декларации на товары, СНТ или заявлении о ввозе товаров и уплате косвенных налогов, СТ-1 или СТ-KZ</w:t>
      </w:r>
      <w:r w:rsidRPr="003F6379">
        <w:rPr>
          <w:bCs/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18) идентификатор товара в ИС ЭСФ;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в строке «Всего» указывается общая сумма строк по графам 6, 8, 10, 11, 12, 14 и 15.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F6379">
        <w:rPr>
          <w:color w:val="auto"/>
          <w:sz w:val="28"/>
          <w:szCs w:val="28"/>
        </w:rPr>
        <w:t>В разделе «</w:t>
      </w:r>
      <w:r w:rsidRPr="003F6379">
        <w:rPr>
          <w:rFonts w:eastAsia="Calibri"/>
          <w:color w:val="auto"/>
          <w:sz w:val="28"/>
          <w:szCs w:val="28"/>
          <w:lang w:eastAsia="en-US"/>
        </w:rPr>
        <w:t>Данные по алкогольной продукции» указываются следующие сведения:</w:t>
      </w:r>
    </w:p>
    <w:p w:rsidR="009320F9" w:rsidRPr="003F6379" w:rsidRDefault="009320F9" w:rsidP="009320F9">
      <w:pPr>
        <w:pStyle w:val="ad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ab/>
        <w:t xml:space="preserve">номер лицензии поставщика </w:t>
      </w:r>
      <w:r w:rsidRPr="003F6379">
        <w:rPr>
          <w:rFonts w:ascii="Times New Roman" w:hAnsi="Times New Roman" w:cs="Times New Roman"/>
          <w:color w:val="auto"/>
          <w:sz w:val="28"/>
          <w:szCs w:val="28"/>
        </w:rPr>
        <w:t>(выбирается из списка, сформированного при введении данных, указанных в строке 16 Раздела В);</w:t>
      </w:r>
    </w:p>
    <w:p w:rsidR="009320F9" w:rsidRPr="003F6379" w:rsidRDefault="009320F9" w:rsidP="009320F9">
      <w:pPr>
        <w:pStyle w:val="ad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F6379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 xml:space="preserve">адрес поставщика по лицензии </w:t>
      </w:r>
      <w:r w:rsidRPr="003F6379">
        <w:rPr>
          <w:rFonts w:ascii="Times New Roman" w:hAnsi="Times New Roman" w:cs="Times New Roman"/>
          <w:color w:val="auto"/>
          <w:sz w:val="28"/>
          <w:szCs w:val="28"/>
        </w:rPr>
        <w:t>(выбирается из списка, сформированного при введении данных, указанных в строке 16 Раздела В);</w:t>
      </w:r>
    </w:p>
    <w:p w:rsidR="009320F9" w:rsidRPr="003F6379" w:rsidRDefault="009320F9" w:rsidP="009320F9">
      <w:pPr>
        <w:pStyle w:val="ad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ab/>
        <w:t xml:space="preserve">номер лицензии получателя </w:t>
      </w:r>
      <w:r w:rsidRPr="003F6379">
        <w:rPr>
          <w:rFonts w:ascii="Times New Roman" w:hAnsi="Times New Roman" w:cs="Times New Roman"/>
          <w:color w:val="auto"/>
          <w:sz w:val="28"/>
          <w:szCs w:val="28"/>
        </w:rPr>
        <w:t>(выбирается из списка, сформированного при введении данных, указанных в строке 26 Раздела С);</w:t>
      </w:r>
    </w:p>
    <w:p w:rsidR="009320F9" w:rsidRPr="003F6379" w:rsidRDefault="009320F9" w:rsidP="009320F9">
      <w:pPr>
        <w:pStyle w:val="ad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F6379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 xml:space="preserve">адрес получателя по лицензии </w:t>
      </w:r>
      <w:r w:rsidRPr="003F6379">
        <w:rPr>
          <w:rFonts w:ascii="Times New Roman" w:hAnsi="Times New Roman" w:cs="Times New Roman"/>
          <w:color w:val="auto"/>
          <w:sz w:val="28"/>
          <w:szCs w:val="28"/>
        </w:rPr>
        <w:t>(выбирается из списка, сформированного при введении данных, указанных в строке 26 Раздела С).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F6379">
        <w:rPr>
          <w:color w:val="auto"/>
          <w:sz w:val="28"/>
          <w:szCs w:val="28"/>
        </w:rPr>
        <w:t xml:space="preserve">В разделе </w:t>
      </w:r>
      <w:r w:rsidRPr="003F6379">
        <w:rPr>
          <w:rFonts w:eastAsia="Calibri"/>
          <w:color w:val="auto"/>
          <w:sz w:val="28"/>
          <w:szCs w:val="28"/>
          <w:lang w:eastAsia="en-US"/>
        </w:rPr>
        <w:t>G2 «Этиловый спирт» указываются следующие данные:</w:t>
      </w:r>
    </w:p>
    <w:p w:rsidR="009320F9" w:rsidRPr="003F6379" w:rsidRDefault="009320F9" w:rsidP="009320F9">
      <w:pPr>
        <w:pStyle w:val="ad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</w:pPr>
      <w:r w:rsidRPr="003F6379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ab/>
        <w:t>код операции (выбирается из справочника ИС ЭСФ);</w:t>
      </w:r>
    </w:p>
    <w:p w:rsidR="009320F9" w:rsidRPr="003F6379" w:rsidRDefault="009320F9" w:rsidP="009320F9">
      <w:pPr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1) порядковый номер строки по каждому наименованию товаров;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2) признак происхождения товара </w:t>
      </w:r>
      <w:r w:rsidRPr="003F6379">
        <w:rPr>
          <w:rStyle w:val="s0"/>
          <w:sz w:val="28"/>
          <w:szCs w:val="28"/>
        </w:rPr>
        <w:t>(</w:t>
      </w:r>
      <w:r w:rsidRPr="003F6379">
        <w:rPr>
          <w:sz w:val="28"/>
          <w:szCs w:val="28"/>
        </w:rPr>
        <w:t>выбирается из справочника)</w:t>
      </w:r>
      <w:r w:rsidRPr="003F6379">
        <w:rPr>
          <w:bCs/>
          <w:sz w:val="28"/>
          <w:szCs w:val="28"/>
        </w:rPr>
        <w:t xml:space="preserve">; 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rStyle w:val="s0"/>
          <w:sz w:val="28"/>
          <w:szCs w:val="28"/>
        </w:rPr>
        <w:tab/>
      </w:r>
      <w:r w:rsidRPr="003F6379">
        <w:rPr>
          <w:rStyle w:val="s0"/>
          <w:sz w:val="28"/>
          <w:szCs w:val="28"/>
        </w:rPr>
        <w:tab/>
        <w:t>3) ПИН-код (персональный идентификационный код (</w:t>
      </w:r>
      <w:r w:rsidRPr="003F6379">
        <w:rPr>
          <w:sz w:val="28"/>
          <w:szCs w:val="28"/>
        </w:rPr>
        <w:t xml:space="preserve">далее – </w:t>
      </w:r>
      <w:r w:rsidRPr="003F6379">
        <w:rPr>
          <w:rStyle w:val="s0"/>
          <w:sz w:val="28"/>
          <w:szCs w:val="28"/>
        </w:rPr>
        <w:t>ПИН-код) выбирается из справочника ПИН-кодов)</w:t>
      </w:r>
      <w:r w:rsidRPr="003F6379">
        <w:rPr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</w:r>
      <w:r w:rsidRPr="003F6379">
        <w:rPr>
          <w:sz w:val="28"/>
          <w:szCs w:val="28"/>
        </w:rPr>
        <w:tab/>
        <w:t>4) вид, наименование этилового спирта;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</w:r>
      <w:r w:rsidRPr="003F6379">
        <w:rPr>
          <w:sz w:val="28"/>
          <w:szCs w:val="28"/>
        </w:rPr>
        <w:tab/>
        <w:t>5) код товара (ТН ВЭД ЕАЭС);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sz w:val="28"/>
          <w:szCs w:val="28"/>
        </w:rPr>
        <w:tab/>
        <w:t>6) к</w:t>
      </w:r>
      <w:r w:rsidRPr="003F6379">
        <w:rPr>
          <w:bCs/>
          <w:sz w:val="28"/>
          <w:szCs w:val="28"/>
        </w:rPr>
        <w:t>оличество (в литрах);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 xml:space="preserve">7) цена за литр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 xml:space="preserve">указывается </w:t>
      </w:r>
      <w:r w:rsidRPr="003F6379">
        <w:rPr>
          <w:sz w:val="28"/>
          <w:szCs w:val="28"/>
        </w:rPr>
        <w:t xml:space="preserve">в тенге, при импорте указывается по </w:t>
      </w:r>
      <w:r w:rsidRPr="003F6379">
        <w:rPr>
          <w:sz w:val="28"/>
          <w:szCs w:val="28"/>
        </w:rPr>
        <w:br/>
        <w:t>счету-фактуре (инвойсу), при их отсутствии по документу, подтверждающему совершение внешнеэкономической сделки</w:t>
      </w:r>
      <w:r w:rsidRPr="003F6379">
        <w:rPr>
          <w:bCs/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 xml:space="preserve">8) стоимость товара без косвенных налогов </w:t>
      </w:r>
      <w:r w:rsidRPr="003F6379">
        <w:rPr>
          <w:sz w:val="28"/>
          <w:szCs w:val="28"/>
        </w:rPr>
        <w:t xml:space="preserve">– указывается </w:t>
      </w:r>
      <w:r w:rsidRPr="003F6379">
        <w:rPr>
          <w:bCs/>
          <w:sz w:val="28"/>
          <w:szCs w:val="28"/>
        </w:rPr>
        <w:t>стоимость всего количества (объема) товаров без учета НДС и акциза;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9) крепость (% - процентное </w:t>
      </w:r>
      <w:r w:rsidRPr="003F6379">
        <w:rPr>
          <w:sz w:val="28"/>
          <w:szCs w:val="28"/>
        </w:rPr>
        <w:t>содержание спирта)</w:t>
      </w:r>
      <w:r w:rsidRPr="003F6379">
        <w:rPr>
          <w:rStyle w:val="s0"/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10) ставка акциза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ставка акциза, в соответствии с налоговым законодательством Республики Казахстан. Данное поле не обязательно к заполнению;</w:t>
      </w:r>
    </w:p>
    <w:p w:rsidR="009320F9" w:rsidRPr="003F6379" w:rsidRDefault="009320F9" w:rsidP="009320F9">
      <w:pPr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11) сумма акциза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сумма акциза, исчисленная в соответствии с налоговым законодательством Республики Казахстан;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12) размер оборота по реализации (облагаемый/необлагаемый оборот). Данное поле не обязательно к заполнению;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13) размер облагаемого импорта. Данное поле не обязательно к заполнению;</w:t>
      </w:r>
    </w:p>
    <w:p w:rsidR="009320F9" w:rsidRPr="003F6379" w:rsidRDefault="009320F9" w:rsidP="009320F9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lastRenderedPageBreak/>
        <w:t xml:space="preserve">14) ставка НДС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ставка НДС, в соответствии с налоговым законодательством Республики Казахстан. Данное поле не обязательно к заполнению;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15) сумма НДС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сумма НДС, исчисленная в соответствии с налоговым законодательством Республики Казахстан;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16) общая стоимость товара с косвенными налогами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стоимость всего количества (объема) товаров с учетом НДС и акциза;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17) двадцатизначный регистрационный номер декларации на товары, </w:t>
      </w:r>
      <w:r w:rsidRPr="003F6379">
        <w:rPr>
          <w:bCs/>
          <w:sz w:val="28"/>
          <w:szCs w:val="28"/>
        </w:rPr>
        <w:br/>
        <w:t>сорока двузначный регистрационный номер СНТ, восемнадцатизначный регистрационный номер заявления о ввозе товаров и уплате косвенных налогов, тринадцатизначный регистрационный номер сертификата происхождения товара (СТ-1), одиннадцатизначный регистрационный номер сертификата происхождения товара (СТ-KZ);</w:t>
      </w:r>
    </w:p>
    <w:p w:rsidR="009320F9" w:rsidRPr="003F6379" w:rsidRDefault="009320F9" w:rsidP="009320F9">
      <w:pPr>
        <w:ind w:firstLine="709"/>
        <w:jc w:val="both"/>
        <w:rPr>
          <w:bCs/>
        </w:rPr>
      </w:pPr>
      <w:r w:rsidRPr="003F6379">
        <w:rPr>
          <w:rStyle w:val="s0"/>
          <w:sz w:val="28"/>
          <w:szCs w:val="28"/>
        </w:rPr>
        <w:t xml:space="preserve">18) номер товарной позиции из Заявления о выпуске товаров до подачи Декларации на товары, Декларации на товары, СНТ или заявления о ввозе товаров и уплате косвенных налогов, </w:t>
      </w:r>
      <w:r w:rsidRPr="003F6379">
        <w:rPr>
          <w:sz w:val="28"/>
          <w:szCs w:val="28"/>
        </w:rPr>
        <w:t>СТ-1 или СТ-KZ</w:t>
      </w:r>
      <w:r w:rsidRPr="003F6379">
        <w:rPr>
          <w:bCs/>
          <w:sz w:val="28"/>
          <w:szCs w:val="28"/>
        </w:rPr>
        <w:t xml:space="preserve">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 xml:space="preserve">указывается номер товарной позиции, соответствующий наименованию товаров, используемому налогоплательщиком в </w:t>
      </w:r>
      <w:r w:rsidRPr="003F6379">
        <w:rPr>
          <w:sz w:val="28"/>
          <w:szCs w:val="28"/>
        </w:rPr>
        <w:t>Заявлении о выпуске товаров до подачи Декларации на товары, Декларации на товары, СНТ или заявлении о ввозе товаров и уплате косвенных налогов, СТ-1 или СТ-KZ</w:t>
      </w:r>
      <w:r w:rsidRPr="003F6379">
        <w:rPr>
          <w:bCs/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142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19) идентификатор товара в ИС ЭСФ;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в строке «Всего» указывается общая сумма строк по графам 6, 8, 11, 12, 13, 15 и 16.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F6379">
        <w:rPr>
          <w:color w:val="auto"/>
          <w:sz w:val="28"/>
          <w:szCs w:val="28"/>
        </w:rPr>
        <w:t xml:space="preserve">В разделе </w:t>
      </w:r>
      <w:r w:rsidRPr="003F6379">
        <w:rPr>
          <w:rFonts w:eastAsia="Calibri"/>
          <w:color w:val="auto"/>
          <w:sz w:val="28"/>
          <w:szCs w:val="28"/>
          <w:lang w:eastAsia="en-US"/>
        </w:rPr>
        <w:t>G3 «Виноматериал» указывается следующие данные:</w:t>
      </w:r>
    </w:p>
    <w:p w:rsidR="009320F9" w:rsidRPr="003F6379" w:rsidRDefault="009320F9" w:rsidP="009320F9">
      <w:pPr>
        <w:pStyle w:val="ad"/>
        <w:tabs>
          <w:tab w:val="left" w:pos="709"/>
        </w:tabs>
        <w:spacing w:after="0" w:line="240" w:lineRule="auto"/>
        <w:jc w:val="both"/>
        <w:rPr>
          <w:bCs/>
          <w:color w:val="auto"/>
          <w:sz w:val="28"/>
          <w:szCs w:val="28"/>
        </w:rPr>
      </w:pPr>
      <w:r w:rsidRPr="003F6379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ab/>
      </w:r>
      <w:r w:rsidRPr="003F6379">
        <w:rPr>
          <w:rFonts w:ascii="Times New Roman" w:hAnsi="Times New Roman"/>
          <w:bCs/>
          <w:color w:val="auto"/>
          <w:sz w:val="28"/>
          <w:szCs w:val="28"/>
        </w:rPr>
        <w:t>1) порядковый номер строки по каждому наименованию товаров;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2) признак происхождения товара </w:t>
      </w:r>
      <w:r w:rsidRPr="003F6379">
        <w:rPr>
          <w:rStyle w:val="s0"/>
          <w:sz w:val="28"/>
          <w:szCs w:val="28"/>
        </w:rPr>
        <w:t>(</w:t>
      </w:r>
      <w:r w:rsidRPr="003F6379">
        <w:rPr>
          <w:sz w:val="28"/>
          <w:szCs w:val="28"/>
        </w:rPr>
        <w:t>выбирается из справочника)</w:t>
      </w:r>
      <w:r w:rsidRPr="003F6379">
        <w:rPr>
          <w:bCs/>
          <w:sz w:val="28"/>
          <w:szCs w:val="28"/>
        </w:rPr>
        <w:t xml:space="preserve">; 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rStyle w:val="s0"/>
          <w:sz w:val="28"/>
          <w:szCs w:val="28"/>
        </w:rPr>
        <w:tab/>
      </w:r>
      <w:r w:rsidRPr="003F6379">
        <w:rPr>
          <w:rStyle w:val="s0"/>
          <w:sz w:val="28"/>
          <w:szCs w:val="28"/>
        </w:rPr>
        <w:tab/>
        <w:t>3) ПИН-код (выбирается из справочника ПИН-кодов)</w:t>
      </w:r>
      <w:r w:rsidRPr="003F6379">
        <w:rPr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</w:r>
      <w:r w:rsidRPr="003F6379">
        <w:rPr>
          <w:sz w:val="28"/>
          <w:szCs w:val="28"/>
        </w:rPr>
        <w:tab/>
        <w:t>4) вид, наименование виноматериала;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</w:r>
      <w:r w:rsidRPr="003F6379">
        <w:rPr>
          <w:sz w:val="28"/>
          <w:szCs w:val="28"/>
        </w:rPr>
        <w:tab/>
        <w:t>5) код товара (ТН ВЭД ЕАЭС);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sz w:val="28"/>
          <w:szCs w:val="28"/>
        </w:rPr>
        <w:tab/>
        <w:t>6) к</w:t>
      </w:r>
      <w:r w:rsidRPr="003F6379">
        <w:rPr>
          <w:bCs/>
          <w:sz w:val="28"/>
          <w:szCs w:val="28"/>
        </w:rPr>
        <w:t>оличество (в литрах);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>7) цена за литр</w:t>
      </w:r>
      <w:r w:rsidRPr="003F6379">
        <w:rPr>
          <w:sz w:val="28"/>
          <w:szCs w:val="28"/>
        </w:rPr>
        <w:t xml:space="preserve"> – указывается в тенге, при импорте указывается по </w:t>
      </w:r>
      <w:r w:rsidRPr="003F6379">
        <w:rPr>
          <w:sz w:val="28"/>
          <w:szCs w:val="28"/>
        </w:rPr>
        <w:br/>
        <w:t>счету-фактуре (инвойсу), при их отсутствии по документу, подтверждающему совершение внешнеэкономической сделки</w:t>
      </w:r>
      <w:r w:rsidRPr="003F6379">
        <w:rPr>
          <w:bCs/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 xml:space="preserve">8) стоимость товара без косвенных налогов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стоимость всего количества (объема) товаров без учета НДС и акциза;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9) ставка акциза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ставка акциза, в соответствии с налоговым законодательством Республики Казахстан. Данное поле не обязательно к заполнению;</w:t>
      </w:r>
    </w:p>
    <w:p w:rsidR="009320F9" w:rsidRPr="003F6379" w:rsidRDefault="009320F9" w:rsidP="009320F9">
      <w:pPr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10) сумма акциза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сумма акциза, исчисленная в соответствии с налоговым законодательством Республики Казахстан;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11) размер оборота по реализации (облагаемый/необлагаемый оборот). Данное поле не обязательно к заполнению;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lastRenderedPageBreak/>
        <w:t>12) размер облагаемого импорта. Данное поле не обязательно к заполнению;</w:t>
      </w:r>
    </w:p>
    <w:p w:rsidR="009320F9" w:rsidRPr="003F6379" w:rsidRDefault="009320F9" w:rsidP="009320F9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13) ставка НДС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ставка НДС, в соответствии с налоговым законодательством Республики Казахстан. Данное поле не обязательно к заполнению;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14) сумма НДС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сумма НДС, исчисленная в соответствии с налоговым законодательством Республики Казахстан;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15) общая стоимость товара с косвенными налогами </w:t>
      </w:r>
      <w:r w:rsidRPr="003F6379">
        <w:rPr>
          <w:sz w:val="28"/>
          <w:szCs w:val="28"/>
        </w:rPr>
        <w:t xml:space="preserve">– указывается </w:t>
      </w:r>
      <w:r w:rsidRPr="003F6379">
        <w:rPr>
          <w:bCs/>
          <w:sz w:val="28"/>
          <w:szCs w:val="28"/>
        </w:rPr>
        <w:t>стоимость всего количества (объема) товаров с учетом НДС и акциза;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16) двадцатизначный регистрационный номер декларации на товары, </w:t>
      </w:r>
      <w:r w:rsidRPr="003F6379">
        <w:rPr>
          <w:bCs/>
          <w:sz w:val="28"/>
          <w:szCs w:val="28"/>
        </w:rPr>
        <w:br/>
        <w:t>сорока двузначный регистрационный номер СНТ, восемнадцатизначный регистрационный номер заявления о ввозе товаров и уплате косвенных налогов, тринадцатизначный регистрационный номер сертификата происхождения товара (СТ-1), одиннадцатизначный регистрационный номер сертификата происхождения товара (СТ-KZ);</w:t>
      </w:r>
    </w:p>
    <w:p w:rsidR="009320F9" w:rsidRPr="003F6379" w:rsidRDefault="009320F9" w:rsidP="009320F9">
      <w:pPr>
        <w:ind w:firstLine="709"/>
        <w:jc w:val="both"/>
        <w:rPr>
          <w:bCs/>
        </w:rPr>
      </w:pPr>
      <w:r w:rsidRPr="003F6379">
        <w:rPr>
          <w:rStyle w:val="s0"/>
          <w:sz w:val="28"/>
          <w:szCs w:val="28"/>
        </w:rPr>
        <w:t xml:space="preserve">17) номер товарной позиции из Заявления о выпуске товаров до подачи Декларации на товары, Декларации на товары, СНТ или заявления о ввозе товаров и уплате косвенных налогов, </w:t>
      </w:r>
      <w:r w:rsidRPr="003F6379">
        <w:rPr>
          <w:sz w:val="28"/>
          <w:szCs w:val="28"/>
        </w:rPr>
        <w:t>СТ-1 или СТ-KZ</w:t>
      </w:r>
      <w:r w:rsidRPr="003F6379">
        <w:rPr>
          <w:bCs/>
          <w:sz w:val="28"/>
          <w:szCs w:val="28"/>
        </w:rPr>
        <w:t xml:space="preserve">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 xml:space="preserve">указывается номер товарной позиции, соответствующий наименованию товаров, используемому налогоплательщиком в </w:t>
      </w:r>
      <w:r w:rsidRPr="003F6379">
        <w:rPr>
          <w:sz w:val="28"/>
          <w:szCs w:val="28"/>
        </w:rPr>
        <w:t>Заявлении о выпуске товаров до подачи Декларации на товары, Декларации на товары, заявлении о ввозе товаров и уплате косвенных налогов, СТ-1 или СТ-KZ</w:t>
      </w:r>
      <w:r w:rsidRPr="003F6379">
        <w:rPr>
          <w:bCs/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18) идентификатор товара в ИС ЭСФ;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>в строке «Всего» указывается общая сумма строк по графам 6, 8, 10, 11, 12, 14 и 15.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F6379">
        <w:rPr>
          <w:color w:val="auto"/>
          <w:sz w:val="28"/>
          <w:szCs w:val="28"/>
        </w:rPr>
        <w:t xml:space="preserve">В разделе </w:t>
      </w:r>
      <w:r w:rsidRPr="003F6379">
        <w:rPr>
          <w:rFonts w:eastAsia="Calibri"/>
          <w:color w:val="auto"/>
          <w:sz w:val="28"/>
          <w:szCs w:val="28"/>
          <w:lang w:eastAsia="en-US"/>
        </w:rPr>
        <w:t>G4 «Пиво и пивные напитки» указываются следующие сведения:</w:t>
      </w:r>
    </w:p>
    <w:p w:rsidR="009320F9" w:rsidRPr="003F6379" w:rsidRDefault="009320F9" w:rsidP="009320F9">
      <w:pPr>
        <w:pStyle w:val="ad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</w:pPr>
      <w:r w:rsidRPr="003F6379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ab/>
        <w:t>код операции (выбирается из справочника);</w:t>
      </w:r>
    </w:p>
    <w:p w:rsidR="009320F9" w:rsidRPr="003F6379" w:rsidRDefault="009320F9" w:rsidP="009320F9">
      <w:pPr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1) порядковый номер строки по каждому наименованию товаров;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2) признак происхождения товара </w:t>
      </w:r>
      <w:r w:rsidRPr="003F6379">
        <w:rPr>
          <w:rStyle w:val="s0"/>
          <w:sz w:val="28"/>
          <w:szCs w:val="28"/>
        </w:rPr>
        <w:t>(</w:t>
      </w:r>
      <w:r w:rsidRPr="003F6379">
        <w:rPr>
          <w:sz w:val="28"/>
          <w:szCs w:val="28"/>
        </w:rPr>
        <w:t>выбирается из справочника)</w:t>
      </w:r>
      <w:r w:rsidRPr="003F6379">
        <w:rPr>
          <w:bCs/>
          <w:sz w:val="28"/>
          <w:szCs w:val="28"/>
        </w:rPr>
        <w:t xml:space="preserve">; 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rStyle w:val="s0"/>
          <w:sz w:val="28"/>
          <w:szCs w:val="28"/>
        </w:rPr>
        <w:tab/>
      </w:r>
      <w:r w:rsidRPr="003F6379">
        <w:rPr>
          <w:rStyle w:val="s0"/>
          <w:sz w:val="28"/>
          <w:szCs w:val="28"/>
        </w:rPr>
        <w:tab/>
        <w:t>3) наименование пива и пивных напитков</w:t>
      </w:r>
      <w:r w:rsidRPr="003F6379">
        <w:rPr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</w:r>
      <w:r w:rsidRPr="003F6379">
        <w:rPr>
          <w:sz w:val="28"/>
          <w:szCs w:val="28"/>
        </w:rPr>
        <w:tab/>
        <w:t>4) вид продукта;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</w:r>
      <w:r w:rsidRPr="003F6379">
        <w:rPr>
          <w:sz w:val="28"/>
          <w:szCs w:val="28"/>
        </w:rPr>
        <w:tab/>
        <w:t>5) код товара (ТН ВЭД ЕАЭС);</w:t>
      </w:r>
    </w:p>
    <w:p w:rsidR="009320F9" w:rsidRPr="003F6379" w:rsidRDefault="009320F9" w:rsidP="009320F9">
      <w:pPr>
        <w:tabs>
          <w:tab w:val="left" w:pos="709"/>
        </w:tabs>
        <w:jc w:val="both"/>
        <w:rPr>
          <w:rStyle w:val="s0"/>
          <w:sz w:val="28"/>
          <w:szCs w:val="28"/>
        </w:rPr>
      </w:pPr>
      <w:r w:rsidRPr="003F6379">
        <w:rPr>
          <w:sz w:val="28"/>
          <w:szCs w:val="28"/>
        </w:rPr>
        <w:tab/>
        <w:t>6) е</w:t>
      </w:r>
      <w:r w:rsidRPr="003F6379">
        <w:rPr>
          <w:rStyle w:val="s0"/>
          <w:sz w:val="28"/>
          <w:szCs w:val="28"/>
        </w:rPr>
        <w:t>мкость тары (в литрах);</w:t>
      </w:r>
    </w:p>
    <w:p w:rsidR="009320F9" w:rsidRPr="003F6379" w:rsidRDefault="009320F9" w:rsidP="009320F9">
      <w:pPr>
        <w:tabs>
          <w:tab w:val="left" w:pos="709"/>
        </w:tabs>
        <w:jc w:val="both"/>
        <w:rPr>
          <w:rStyle w:val="s0"/>
          <w:sz w:val="28"/>
          <w:szCs w:val="28"/>
        </w:rPr>
      </w:pPr>
      <w:r w:rsidRPr="003F6379">
        <w:rPr>
          <w:sz w:val="28"/>
          <w:szCs w:val="28"/>
        </w:rPr>
        <w:tab/>
        <w:t>7) к</w:t>
      </w:r>
      <w:r w:rsidRPr="003F6379">
        <w:rPr>
          <w:rStyle w:val="s0"/>
          <w:sz w:val="28"/>
          <w:szCs w:val="28"/>
        </w:rPr>
        <w:t>оличество емкостей (бутылок, банок, кег, в штуках);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sz w:val="28"/>
          <w:szCs w:val="28"/>
        </w:rPr>
        <w:tab/>
        <w:t>8) к</w:t>
      </w:r>
      <w:r w:rsidRPr="003F6379">
        <w:rPr>
          <w:bCs/>
          <w:sz w:val="28"/>
          <w:szCs w:val="28"/>
        </w:rPr>
        <w:t>оличество (в литрах);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 xml:space="preserve">9) цена за единицу товара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 xml:space="preserve">указывается </w:t>
      </w:r>
      <w:r w:rsidRPr="003F6379">
        <w:rPr>
          <w:sz w:val="28"/>
          <w:szCs w:val="28"/>
        </w:rPr>
        <w:t>цена одной емкости, бутылки, банки, кег-бочки для пива и пивного напитка (указывается в тенге) вводится поставщиком (при импорте цена указывается по счету-фактуре (инвойсу), при их отсутствии документ, подтверждающий совершение внешнеэкономической сделки), вводится получателем</w:t>
      </w:r>
      <w:r w:rsidRPr="003F6379">
        <w:rPr>
          <w:bCs/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 xml:space="preserve">10) стоимость товара без косвенных налогов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стоимость всего количества (объема) товаров без учета НДС и акциза;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lastRenderedPageBreak/>
        <w:t xml:space="preserve">11) ставка акциза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ставка акциза, в соответствии с налоговым законодательством Республики Казахстан. Данное поле не обязательно к заполнению;</w:t>
      </w:r>
    </w:p>
    <w:p w:rsidR="009320F9" w:rsidRPr="003F6379" w:rsidRDefault="009320F9" w:rsidP="009320F9">
      <w:pPr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12) сумма акциза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сумма акциза, исчисленная в соответствии с налоговым законодательством Республики Казахстан;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13) размер оборота по реализации (облагаемый/необлагаемый оборот). Данное поле не обязательно к заполнению;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14) размер облагаемого импорта. Данное поле не обязательно к заполнению;</w:t>
      </w:r>
    </w:p>
    <w:p w:rsidR="009320F9" w:rsidRPr="003F6379" w:rsidRDefault="009320F9" w:rsidP="009320F9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15) ставка НДС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ставка НДС, в соответствии с налоговым законодательством Республики Казахстан. Данное поле не обязательно к заполнению;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16) сумма НДС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сумма НДС, исчисленная в соответствии с налоговым законодательством Республики Казахстан;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17) общая стоимость товара с косвенными налогами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стоимость всего количества (объема) товаров с учетом НДС и акциза;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18) двадцатизначный регистрационный номер декларации на товары, </w:t>
      </w:r>
      <w:r w:rsidRPr="003F6379">
        <w:rPr>
          <w:bCs/>
          <w:sz w:val="28"/>
          <w:szCs w:val="28"/>
        </w:rPr>
        <w:br/>
        <w:t>сорока двузначный регистрационный номер СНТ, восемнадцатизначный регистрационный номер заявления о ввозе товаров и уплате косвенных налогов, тринадцатизначный регистрационный номер сертификата происхождения товара (СТ-1), одиннадцатизначный регистрационный номер сертификата происхождения товара (СТ-KZ);</w:t>
      </w:r>
    </w:p>
    <w:p w:rsidR="009320F9" w:rsidRPr="003F6379" w:rsidRDefault="009320F9" w:rsidP="009320F9">
      <w:pPr>
        <w:ind w:firstLine="709"/>
        <w:jc w:val="both"/>
        <w:rPr>
          <w:bCs/>
        </w:rPr>
      </w:pPr>
      <w:r w:rsidRPr="003F6379">
        <w:rPr>
          <w:rStyle w:val="s0"/>
          <w:sz w:val="28"/>
          <w:szCs w:val="28"/>
        </w:rPr>
        <w:t xml:space="preserve">19) номер товарной позиции из Заявления о выпуске товаров до подачи Декларации на товары, Декларации на товары, СНТ или заявления о ввозе товаров и уплате косвенных налогов, </w:t>
      </w:r>
      <w:r w:rsidRPr="003F6379">
        <w:rPr>
          <w:sz w:val="28"/>
          <w:szCs w:val="28"/>
        </w:rPr>
        <w:t>СТ-1 или СТ-KZ</w:t>
      </w:r>
      <w:r w:rsidRPr="003F6379">
        <w:rPr>
          <w:bCs/>
          <w:sz w:val="28"/>
          <w:szCs w:val="28"/>
        </w:rPr>
        <w:t xml:space="preserve">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 xml:space="preserve">указывается номер товарной позиции, соответствующий наименованию товаров, используемому налогоплательщиком в </w:t>
      </w:r>
      <w:r w:rsidRPr="003F6379">
        <w:rPr>
          <w:sz w:val="28"/>
          <w:szCs w:val="28"/>
        </w:rPr>
        <w:t>Заявлении о выпуске товаров до подачи Декларации на товары, Декларации на товары, СНТ или заявлении о ввозе товаров и уплате косвенных налогов, СТ-1 или СТ-KZ</w:t>
      </w:r>
      <w:r w:rsidRPr="003F6379">
        <w:rPr>
          <w:bCs/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20) идентификатор товара в ИС ЭСФ;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в строке «Всего» указывается общая сумма строк по графам 8, 10, 12, 13, 14, 16 и 17.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F6379">
        <w:rPr>
          <w:color w:val="auto"/>
          <w:sz w:val="28"/>
          <w:szCs w:val="28"/>
        </w:rPr>
        <w:t xml:space="preserve">В разделе </w:t>
      </w:r>
      <w:r w:rsidRPr="003F6379">
        <w:rPr>
          <w:rFonts w:eastAsia="Calibri"/>
          <w:color w:val="auto"/>
          <w:sz w:val="28"/>
          <w:szCs w:val="28"/>
          <w:lang w:eastAsia="en-US"/>
        </w:rPr>
        <w:t>G5 «Алкогольная продукция (кроме пива и пивного напитка)» указываются следующие сведения:</w:t>
      </w:r>
    </w:p>
    <w:p w:rsidR="009320F9" w:rsidRPr="003F6379" w:rsidRDefault="009320F9" w:rsidP="009320F9">
      <w:pPr>
        <w:pStyle w:val="ad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</w:pPr>
      <w:r w:rsidRPr="003F6379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ab/>
        <w:t>код операции (выбирается из справочника);</w:t>
      </w:r>
    </w:p>
    <w:p w:rsidR="009320F9" w:rsidRPr="003F6379" w:rsidRDefault="009320F9" w:rsidP="009320F9">
      <w:pPr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1) порядковый номер строки по каждому наименованию товаров;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2) признак происхождения товара (</w:t>
      </w:r>
      <w:r w:rsidRPr="003F6379">
        <w:rPr>
          <w:sz w:val="28"/>
          <w:szCs w:val="28"/>
        </w:rPr>
        <w:t>выбирается из справочника)</w:t>
      </w:r>
      <w:r w:rsidRPr="003F6379">
        <w:rPr>
          <w:bCs/>
          <w:sz w:val="28"/>
          <w:szCs w:val="28"/>
        </w:rPr>
        <w:t xml:space="preserve">; 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rStyle w:val="s0"/>
          <w:sz w:val="28"/>
          <w:szCs w:val="28"/>
        </w:rPr>
        <w:tab/>
      </w:r>
      <w:r w:rsidRPr="003F6379">
        <w:rPr>
          <w:rStyle w:val="s0"/>
          <w:sz w:val="28"/>
          <w:szCs w:val="28"/>
        </w:rPr>
        <w:tab/>
        <w:t>3) ПИН-код (выбирается из справочника ПИН-кодов)</w:t>
      </w:r>
      <w:r w:rsidRPr="003F6379">
        <w:rPr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</w:r>
      <w:r w:rsidRPr="003F6379">
        <w:rPr>
          <w:sz w:val="28"/>
          <w:szCs w:val="28"/>
        </w:rPr>
        <w:tab/>
        <w:t>4) н</w:t>
      </w:r>
      <w:r w:rsidRPr="003F6379">
        <w:rPr>
          <w:bCs/>
          <w:sz w:val="28"/>
          <w:szCs w:val="28"/>
        </w:rPr>
        <w:t>аименование товаров</w:t>
      </w:r>
      <w:r w:rsidRPr="003F6379">
        <w:rPr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</w:r>
      <w:r w:rsidRPr="003F6379">
        <w:rPr>
          <w:sz w:val="28"/>
          <w:szCs w:val="28"/>
        </w:rPr>
        <w:tab/>
        <w:t>5) код товара (ТН ВЭД ЕАЭС);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</w:r>
      <w:r w:rsidRPr="003F6379">
        <w:rPr>
          <w:sz w:val="28"/>
          <w:szCs w:val="28"/>
        </w:rPr>
        <w:tab/>
        <w:t>6) вид продукции (проставляется автоматически ИС ЭСФ при введении ПИН-кода);</w:t>
      </w:r>
    </w:p>
    <w:p w:rsidR="009320F9" w:rsidRPr="003F6379" w:rsidRDefault="009320F9" w:rsidP="009320F9">
      <w:pPr>
        <w:tabs>
          <w:tab w:val="left" w:pos="709"/>
        </w:tabs>
        <w:jc w:val="both"/>
        <w:rPr>
          <w:rStyle w:val="s0"/>
          <w:sz w:val="28"/>
          <w:szCs w:val="28"/>
        </w:rPr>
      </w:pPr>
      <w:r w:rsidRPr="003F6379">
        <w:rPr>
          <w:sz w:val="28"/>
          <w:szCs w:val="28"/>
        </w:rPr>
        <w:lastRenderedPageBreak/>
        <w:tab/>
        <w:t>7) е</w:t>
      </w:r>
      <w:r w:rsidRPr="003F6379">
        <w:rPr>
          <w:rStyle w:val="s0"/>
          <w:sz w:val="28"/>
          <w:szCs w:val="28"/>
        </w:rPr>
        <w:t>мкость тары (в литрах) (</w:t>
      </w:r>
      <w:r w:rsidRPr="003F6379">
        <w:rPr>
          <w:sz w:val="28"/>
          <w:szCs w:val="28"/>
        </w:rPr>
        <w:t>проставляется автоматически ИС ЭСФ при введении ПИН-кода)</w:t>
      </w:r>
      <w:r w:rsidRPr="003F6379">
        <w:rPr>
          <w:rStyle w:val="s0"/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sz w:val="28"/>
          <w:szCs w:val="28"/>
        </w:rPr>
        <w:tab/>
        <w:t>8) к</w:t>
      </w:r>
      <w:r w:rsidRPr="003F6379">
        <w:rPr>
          <w:bCs/>
          <w:sz w:val="28"/>
          <w:szCs w:val="28"/>
        </w:rPr>
        <w:t>оличество (бутылок);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 xml:space="preserve">9) </w:t>
      </w:r>
      <w:r w:rsidRPr="003F6379">
        <w:rPr>
          <w:sz w:val="28"/>
          <w:szCs w:val="28"/>
        </w:rPr>
        <w:t>к</w:t>
      </w:r>
      <w:r w:rsidRPr="003F6379">
        <w:rPr>
          <w:bCs/>
          <w:sz w:val="28"/>
          <w:szCs w:val="28"/>
        </w:rPr>
        <w:t>оличество (в литрах);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 xml:space="preserve">10) цена за единицу товара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 xml:space="preserve">цена указывается </w:t>
      </w:r>
      <w:r w:rsidRPr="003F6379">
        <w:rPr>
          <w:sz w:val="28"/>
          <w:szCs w:val="28"/>
        </w:rPr>
        <w:t>в тенге одной бутылки вводится поставщиком (при импорте цена указывается по счету-фактуре (инвойсу), при их отсутствии документ, подтверждающий совершение внешнеэкономической сделки), вводится получателем</w:t>
      </w:r>
      <w:r w:rsidRPr="003F6379">
        <w:rPr>
          <w:bCs/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 xml:space="preserve">11) стоимость товара без косвенных налогов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стоимость всего количества (объема) товаров без учета НДС и акциза;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12) крепость (% - процентное </w:t>
      </w:r>
      <w:r w:rsidRPr="003F6379">
        <w:rPr>
          <w:sz w:val="28"/>
          <w:szCs w:val="28"/>
        </w:rPr>
        <w:t>содержание спирта)</w:t>
      </w:r>
      <w:r w:rsidRPr="003F6379">
        <w:rPr>
          <w:rStyle w:val="s0"/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13) ставка акциза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ставка акциза, в соответствии с налоговым законодательством Республики Казахстан. Данное поле не обязательно к заполнению;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14) ставка дополнительного акциза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ставка дополнительного акциза, в соответствии с налоговым законодательством Республики Казахстан. Данное поле не обязательно к заполнению;</w:t>
      </w:r>
    </w:p>
    <w:p w:rsidR="009320F9" w:rsidRPr="003F6379" w:rsidRDefault="009320F9" w:rsidP="009320F9">
      <w:pPr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15) сумма акциза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сумма акциза, исчисленная в соответствии с налоговым законодательством Республики Казахстан;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16) размер оборота по реализации (облагаемый/необлагаемый оборот). Данное поле не обязательно к заполнению;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17) размер облагаемого импорта. Данное поле не обязательно к заполнению;</w:t>
      </w:r>
    </w:p>
    <w:p w:rsidR="009320F9" w:rsidRPr="003F6379" w:rsidRDefault="009320F9" w:rsidP="009320F9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18) ставка НДС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ставка НДС, в соответствии с налоговым законодательством Республики Казахстан. Данное поле не обязательно к заполнению;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19) сумма НДС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сумма НДС, исчисленная в соответствии с налоговым законодательством Республики Казахстан;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20) общая стоимость товара с косвенными налогами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стоимость всего количества (объема) товаров с учетом НДС и акциза;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21) двадцатизначный регистрационный номер декларации на товары, </w:t>
      </w:r>
      <w:r w:rsidRPr="003F6379">
        <w:rPr>
          <w:bCs/>
          <w:sz w:val="28"/>
          <w:szCs w:val="28"/>
        </w:rPr>
        <w:br/>
        <w:t>сорока двузначный регистрационный номер СНТ, восемнадцатизначный регистрационный номер заявления о ввозе товаров и уплате косвенных налогов, тринадцатизначный регистрационный номер сертификата происхождения товара (СТ-1), одиннадцатизначный регистрационный номер сертификата происхождения товара (СТ-KZ);</w:t>
      </w:r>
    </w:p>
    <w:p w:rsidR="009320F9" w:rsidRPr="003F6379" w:rsidRDefault="009320F9" w:rsidP="009320F9">
      <w:pPr>
        <w:ind w:firstLine="709"/>
        <w:jc w:val="both"/>
        <w:rPr>
          <w:bCs/>
        </w:rPr>
      </w:pPr>
      <w:r w:rsidRPr="003F6379">
        <w:rPr>
          <w:rStyle w:val="s0"/>
          <w:sz w:val="28"/>
          <w:szCs w:val="28"/>
        </w:rPr>
        <w:t xml:space="preserve">22) номер товарной позиции из Заявления о выпуске товаров до подачи Декларации на товары, Декларации на товары, СНТ или заявления о ввозе товаров и уплате косвенных налогов, </w:t>
      </w:r>
      <w:r w:rsidRPr="003F6379">
        <w:rPr>
          <w:sz w:val="28"/>
          <w:szCs w:val="28"/>
        </w:rPr>
        <w:t>СТ-1 или СТ-KZ</w:t>
      </w:r>
      <w:r w:rsidRPr="003F6379">
        <w:rPr>
          <w:bCs/>
          <w:sz w:val="28"/>
          <w:szCs w:val="28"/>
        </w:rPr>
        <w:t xml:space="preserve">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 xml:space="preserve">указывается номер товарной позиции, соответствующий наименованию товаров, используемому налогоплательщиком в </w:t>
      </w:r>
      <w:r w:rsidRPr="003F6379">
        <w:rPr>
          <w:sz w:val="28"/>
          <w:szCs w:val="28"/>
        </w:rPr>
        <w:t>Заявлении о выпуске товаров до подачи Декларации на товары, Декларации на товары, СНТ или заявлении о ввозе товаров и уплате косвенных налогов, СТ-1 или СТ-KZ</w:t>
      </w:r>
      <w:r w:rsidRPr="003F6379">
        <w:rPr>
          <w:bCs/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lastRenderedPageBreak/>
        <w:t>23) идентификатор товара в ИС ЭСФ;</w:t>
      </w:r>
    </w:p>
    <w:p w:rsidR="009320F9" w:rsidRPr="003F6379" w:rsidRDefault="009320F9" w:rsidP="009320F9">
      <w:pPr>
        <w:pStyle w:val="ad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F6379">
        <w:rPr>
          <w:rFonts w:ascii="Times New Roman" w:hAnsi="Times New Roman"/>
          <w:bCs/>
          <w:color w:val="auto"/>
          <w:sz w:val="28"/>
          <w:szCs w:val="28"/>
        </w:rPr>
        <w:tab/>
        <w:t>в строке «Всего» указывается общая сумма строк по графам 8, 9, 11, 15, 16, 17, 19 и 20.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F6379">
        <w:rPr>
          <w:color w:val="auto"/>
          <w:sz w:val="28"/>
          <w:szCs w:val="28"/>
        </w:rPr>
        <w:t xml:space="preserve">В разделе </w:t>
      </w:r>
      <w:r w:rsidRPr="003F6379">
        <w:rPr>
          <w:rFonts w:eastAsia="Calibri"/>
          <w:color w:val="auto"/>
          <w:sz w:val="28"/>
          <w:szCs w:val="28"/>
          <w:lang w:eastAsia="en-US"/>
        </w:rPr>
        <w:t>G6 «Данные по нефтепродуктам» указываются следующие данные:</w:t>
      </w:r>
    </w:p>
    <w:p w:rsidR="009320F9" w:rsidRPr="003F6379" w:rsidRDefault="009320F9" w:rsidP="009320F9">
      <w:pPr>
        <w:pStyle w:val="ad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</w:pPr>
      <w:r w:rsidRPr="003F6379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ab/>
        <w:t>код операции (выбирается из справочника);</w:t>
      </w:r>
    </w:p>
    <w:p w:rsidR="009320F9" w:rsidRPr="003F6379" w:rsidRDefault="009320F9" w:rsidP="009320F9">
      <w:pPr>
        <w:ind w:firstLine="709"/>
        <w:jc w:val="both"/>
        <w:rPr>
          <w:sz w:val="28"/>
          <w:szCs w:val="28"/>
        </w:rPr>
      </w:pPr>
      <w:r w:rsidRPr="003F6379">
        <w:rPr>
          <w:sz w:val="28"/>
          <w:szCs w:val="28"/>
        </w:rPr>
        <w:t>тип поставщика (выбирается один из типов поставщика из отображаемого списка);</w:t>
      </w:r>
    </w:p>
    <w:p w:rsidR="009320F9" w:rsidRPr="003F6379" w:rsidRDefault="009320F9" w:rsidP="009320F9">
      <w:pPr>
        <w:ind w:firstLine="709"/>
        <w:jc w:val="both"/>
        <w:rPr>
          <w:sz w:val="28"/>
          <w:szCs w:val="28"/>
        </w:rPr>
      </w:pPr>
      <w:r w:rsidRPr="003F6379">
        <w:rPr>
          <w:rStyle w:val="s0"/>
          <w:sz w:val="28"/>
          <w:szCs w:val="28"/>
        </w:rPr>
        <w:t>код органа государственных доходов (далее – ОГД) адреса отправки (отгрузки);</w:t>
      </w:r>
    </w:p>
    <w:p w:rsidR="009320F9" w:rsidRPr="003F6379" w:rsidRDefault="009320F9" w:rsidP="009320F9">
      <w:pPr>
        <w:ind w:firstLine="709"/>
        <w:jc w:val="both"/>
        <w:rPr>
          <w:rStyle w:val="s0"/>
          <w:sz w:val="28"/>
          <w:szCs w:val="28"/>
        </w:rPr>
      </w:pPr>
      <w:r w:rsidRPr="003F6379">
        <w:rPr>
          <w:rStyle w:val="s0"/>
          <w:sz w:val="28"/>
          <w:szCs w:val="28"/>
        </w:rPr>
        <w:t>код ОГД адреса доставки (поставки);</w:t>
      </w:r>
    </w:p>
    <w:p w:rsidR="009320F9" w:rsidRPr="003F6379" w:rsidRDefault="009320F9" w:rsidP="009320F9">
      <w:pPr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1) порядковый номер строки по каждому наименованию товаров;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2) признак происхождения товара </w:t>
      </w:r>
      <w:r w:rsidRPr="003F6379">
        <w:rPr>
          <w:sz w:val="28"/>
          <w:szCs w:val="28"/>
        </w:rPr>
        <w:t>(выбирается из справочника)</w:t>
      </w:r>
      <w:r w:rsidRPr="003F6379">
        <w:rPr>
          <w:bCs/>
          <w:sz w:val="28"/>
          <w:szCs w:val="28"/>
        </w:rPr>
        <w:t xml:space="preserve">; 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rStyle w:val="s0"/>
          <w:sz w:val="28"/>
          <w:szCs w:val="28"/>
        </w:rPr>
        <w:tab/>
      </w:r>
      <w:r w:rsidRPr="003F6379">
        <w:rPr>
          <w:rStyle w:val="s0"/>
          <w:sz w:val="28"/>
          <w:szCs w:val="28"/>
        </w:rPr>
        <w:tab/>
        <w:t>3) ПИН-код (выбирается из справочника ПИН-кодов)</w:t>
      </w:r>
      <w:r w:rsidRPr="003F6379">
        <w:rPr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</w:r>
      <w:r w:rsidRPr="003F6379">
        <w:rPr>
          <w:sz w:val="28"/>
          <w:szCs w:val="28"/>
        </w:rPr>
        <w:tab/>
        <w:t>4) в</w:t>
      </w:r>
      <w:r w:rsidRPr="003F6379">
        <w:rPr>
          <w:bCs/>
          <w:sz w:val="28"/>
          <w:szCs w:val="28"/>
        </w:rPr>
        <w:t xml:space="preserve">ид, марка нефтепродукта </w:t>
      </w:r>
      <w:r w:rsidRPr="003F6379">
        <w:rPr>
          <w:sz w:val="28"/>
          <w:szCs w:val="28"/>
        </w:rPr>
        <w:t>проставляется автоматически ИС ЭСФ при введении ПИН-кода;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</w:r>
      <w:r w:rsidRPr="003F6379">
        <w:rPr>
          <w:sz w:val="28"/>
          <w:szCs w:val="28"/>
        </w:rPr>
        <w:tab/>
        <w:t>5) код товара (ТН ВЭД ЕАЭС);</w:t>
      </w:r>
    </w:p>
    <w:p w:rsidR="009320F9" w:rsidRPr="003F6379" w:rsidRDefault="009320F9" w:rsidP="009320F9">
      <w:pPr>
        <w:tabs>
          <w:tab w:val="left" w:pos="426"/>
        </w:tabs>
        <w:jc w:val="both"/>
        <w:rPr>
          <w:rStyle w:val="s0"/>
          <w:sz w:val="28"/>
          <w:szCs w:val="28"/>
        </w:rPr>
      </w:pPr>
      <w:r w:rsidRPr="003F6379">
        <w:rPr>
          <w:sz w:val="28"/>
          <w:szCs w:val="28"/>
        </w:rPr>
        <w:tab/>
      </w:r>
      <w:r w:rsidRPr="003F6379">
        <w:rPr>
          <w:sz w:val="28"/>
          <w:szCs w:val="28"/>
        </w:rPr>
        <w:tab/>
        <w:t>6) количество продукции в е</w:t>
      </w:r>
      <w:r w:rsidRPr="003F6379">
        <w:rPr>
          <w:rStyle w:val="s0"/>
          <w:sz w:val="28"/>
          <w:szCs w:val="28"/>
        </w:rPr>
        <w:t>мкости (в тоннах);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sz w:val="28"/>
          <w:szCs w:val="28"/>
        </w:rPr>
        <w:tab/>
        <w:t>7) к</w:t>
      </w:r>
      <w:r w:rsidRPr="003F6379">
        <w:rPr>
          <w:bCs/>
          <w:sz w:val="28"/>
          <w:szCs w:val="28"/>
        </w:rPr>
        <w:t xml:space="preserve">оличество емкостей (в штуках) </w:t>
      </w:r>
      <w:r w:rsidRPr="003F6379">
        <w:rPr>
          <w:sz w:val="28"/>
          <w:szCs w:val="28"/>
        </w:rPr>
        <w:t>(поле необязательно для заполнения при перемещении нефтепродукта по трубопроводу);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 xml:space="preserve">8) </w:t>
      </w:r>
      <w:r w:rsidRPr="003F6379">
        <w:rPr>
          <w:sz w:val="28"/>
          <w:szCs w:val="28"/>
        </w:rPr>
        <w:t>к</w:t>
      </w:r>
      <w:r w:rsidRPr="003F6379">
        <w:rPr>
          <w:bCs/>
          <w:sz w:val="28"/>
          <w:szCs w:val="28"/>
        </w:rPr>
        <w:t>оличество (в тоннах);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>9) цена товара за тонну;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 xml:space="preserve">10) стоимость товара без косвенных налогов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стоимость всего количества (объема) товаров без учета НДС и акциза;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11) ставка акциза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ставка акциза, в соответствии с налоговым законодательством Республики Казахстан. Данное поле не обязательно к заполнению;</w:t>
      </w:r>
    </w:p>
    <w:p w:rsidR="009320F9" w:rsidRPr="003F6379" w:rsidRDefault="009320F9" w:rsidP="009320F9">
      <w:pPr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12) сумма акциза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сумма акциза, исчисленная в соответствии с налоговым законодательством Республики Казахстан;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13) размер оборота по реализации (облагаемый/необлагаемый оборот). Данное поле не обязательно к заполнению;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14) размер облагаемого импорта. Данное поле не обязательно к заполнению;</w:t>
      </w:r>
    </w:p>
    <w:p w:rsidR="009320F9" w:rsidRPr="003F6379" w:rsidRDefault="009320F9" w:rsidP="009320F9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15) ставка НДС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ставка НДС, в соответствии с налоговым законодательством Республики Казахстан. Данное поле не обязательно к заполнению;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16) сумма НДС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сумма НДС, исчисленная в соответствии с налоговым законодательством Республики Казахстан;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17) общая стоимость товара с косвенными налогами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стоимость всего количества (объема) товаров с учетом НДС и акциза;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18) двадцатизначный регистрационный номер декларации на товары, </w:t>
      </w:r>
      <w:r w:rsidRPr="003F6379">
        <w:rPr>
          <w:bCs/>
          <w:sz w:val="28"/>
          <w:szCs w:val="28"/>
        </w:rPr>
        <w:br/>
        <w:t xml:space="preserve">сорока двузначный регистрационный номер СНТ, восемнадцатизначный регистрационный номер заявления о ввозе товаров и уплате косвенных налогов, </w:t>
      </w:r>
      <w:r w:rsidRPr="003F6379">
        <w:rPr>
          <w:bCs/>
          <w:sz w:val="28"/>
          <w:szCs w:val="28"/>
        </w:rPr>
        <w:lastRenderedPageBreak/>
        <w:t>тринадцатизначный регистрационный номер сертификата происхождения товара (СТ-1), одиннадцатизначный регистрационный номер сертификата происхождения товара (СТ-KZ);</w:t>
      </w:r>
    </w:p>
    <w:p w:rsidR="009320F9" w:rsidRPr="003F6379" w:rsidRDefault="009320F9" w:rsidP="009320F9">
      <w:pPr>
        <w:ind w:firstLine="709"/>
        <w:jc w:val="both"/>
        <w:rPr>
          <w:bCs/>
        </w:rPr>
      </w:pPr>
      <w:r w:rsidRPr="003F6379">
        <w:rPr>
          <w:rStyle w:val="s0"/>
          <w:sz w:val="28"/>
          <w:szCs w:val="28"/>
        </w:rPr>
        <w:t xml:space="preserve">19) номер товарной позиции из Заявления о выпуске товаров до подачи Декларации на товары, Декларации на товары, СНТ или заявления о ввозе товаров и уплате косвенных налогов, </w:t>
      </w:r>
      <w:r w:rsidRPr="003F6379">
        <w:rPr>
          <w:sz w:val="28"/>
          <w:szCs w:val="28"/>
        </w:rPr>
        <w:t>СТ-1 или СТ-KZ</w:t>
      </w:r>
      <w:r w:rsidRPr="003F6379">
        <w:rPr>
          <w:bCs/>
          <w:sz w:val="28"/>
          <w:szCs w:val="28"/>
        </w:rPr>
        <w:t xml:space="preserve">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 xml:space="preserve">указывается номер товарной позиции, соответствующий наименованию товаров, используемому налогоплательщиком в </w:t>
      </w:r>
      <w:r w:rsidRPr="003F6379">
        <w:rPr>
          <w:sz w:val="28"/>
          <w:szCs w:val="28"/>
        </w:rPr>
        <w:t>Заявлении о выпуске товаров до подачи Декларации на товары, Декларации на товары, СНТ или заявлении о ввозе товаров и уплате косвенных налогов, СТ-1 или СТ-KZ</w:t>
      </w:r>
      <w:r w:rsidRPr="003F6379">
        <w:rPr>
          <w:bCs/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20) идентификатор товара в ИС ЭСФ;</w:t>
      </w:r>
    </w:p>
    <w:p w:rsidR="009320F9" w:rsidRPr="003F6379" w:rsidRDefault="009320F9" w:rsidP="009320F9">
      <w:pPr>
        <w:pStyle w:val="ad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F6379">
        <w:rPr>
          <w:rFonts w:ascii="Times New Roman" w:hAnsi="Times New Roman"/>
          <w:bCs/>
          <w:color w:val="auto"/>
          <w:sz w:val="28"/>
          <w:szCs w:val="28"/>
        </w:rPr>
        <w:tab/>
        <w:t>в строке «Всего» указывается общая сумма строк по графам 8, 10, 12, 13, 14, 16 и 17.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F6379">
        <w:rPr>
          <w:color w:val="auto"/>
          <w:sz w:val="28"/>
          <w:szCs w:val="28"/>
        </w:rPr>
        <w:t xml:space="preserve">В разделе </w:t>
      </w:r>
      <w:r w:rsidRPr="003F6379">
        <w:rPr>
          <w:rFonts w:eastAsia="Calibri"/>
          <w:color w:val="auto"/>
          <w:sz w:val="28"/>
          <w:szCs w:val="28"/>
          <w:lang w:eastAsia="en-US"/>
        </w:rPr>
        <w:t>G7 «Данные по биотопливу» указываются следующие данные:</w:t>
      </w:r>
    </w:p>
    <w:p w:rsidR="009320F9" w:rsidRPr="003F6379" w:rsidRDefault="009320F9" w:rsidP="009320F9">
      <w:pPr>
        <w:pStyle w:val="ad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</w:pPr>
      <w:r w:rsidRPr="003F6379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ab/>
        <w:t>код операции (выбирается из справочника);</w:t>
      </w:r>
    </w:p>
    <w:p w:rsidR="009320F9" w:rsidRPr="003F6379" w:rsidRDefault="009320F9" w:rsidP="009320F9">
      <w:pPr>
        <w:ind w:firstLine="709"/>
        <w:jc w:val="both"/>
        <w:rPr>
          <w:sz w:val="28"/>
          <w:szCs w:val="28"/>
        </w:rPr>
      </w:pPr>
      <w:r w:rsidRPr="003F6379">
        <w:rPr>
          <w:sz w:val="28"/>
          <w:szCs w:val="28"/>
        </w:rPr>
        <w:t>тип поставщика (выбирается один из типов поставщика из отображаемого списка);</w:t>
      </w:r>
    </w:p>
    <w:p w:rsidR="009320F9" w:rsidRPr="003F6379" w:rsidRDefault="009320F9" w:rsidP="009320F9">
      <w:pPr>
        <w:ind w:firstLine="709"/>
        <w:jc w:val="both"/>
        <w:rPr>
          <w:sz w:val="28"/>
          <w:szCs w:val="28"/>
        </w:rPr>
      </w:pPr>
      <w:r w:rsidRPr="003F6379">
        <w:rPr>
          <w:rStyle w:val="s0"/>
          <w:sz w:val="28"/>
          <w:szCs w:val="28"/>
        </w:rPr>
        <w:t>код ОГД адреса отправки (отгрузки);</w:t>
      </w:r>
    </w:p>
    <w:p w:rsidR="009320F9" w:rsidRPr="003F6379" w:rsidRDefault="009320F9" w:rsidP="009320F9">
      <w:pPr>
        <w:ind w:firstLine="709"/>
        <w:jc w:val="both"/>
        <w:rPr>
          <w:rStyle w:val="s0"/>
          <w:sz w:val="28"/>
          <w:szCs w:val="28"/>
        </w:rPr>
      </w:pPr>
      <w:r w:rsidRPr="003F6379">
        <w:rPr>
          <w:rStyle w:val="s0"/>
          <w:sz w:val="28"/>
          <w:szCs w:val="28"/>
        </w:rPr>
        <w:t>код ОГД адреса доставки (поставки);</w:t>
      </w:r>
    </w:p>
    <w:p w:rsidR="009320F9" w:rsidRPr="003F6379" w:rsidRDefault="009320F9" w:rsidP="009320F9">
      <w:pPr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1) порядковый номер строки по каждому наименованию товаров;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2) признак происхождения товара </w:t>
      </w:r>
      <w:r w:rsidRPr="003F6379">
        <w:rPr>
          <w:sz w:val="28"/>
          <w:szCs w:val="28"/>
        </w:rPr>
        <w:t>(выбирается из справочника)</w:t>
      </w:r>
      <w:r w:rsidRPr="003F6379">
        <w:rPr>
          <w:bCs/>
          <w:sz w:val="28"/>
          <w:szCs w:val="28"/>
        </w:rPr>
        <w:t xml:space="preserve">; 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rStyle w:val="s0"/>
          <w:sz w:val="28"/>
          <w:szCs w:val="28"/>
        </w:rPr>
        <w:tab/>
      </w:r>
      <w:r w:rsidRPr="003F6379">
        <w:rPr>
          <w:rStyle w:val="s0"/>
          <w:sz w:val="28"/>
          <w:szCs w:val="28"/>
        </w:rPr>
        <w:tab/>
        <w:t>3</w:t>
      </w:r>
      <w:r w:rsidRPr="003F6379">
        <w:rPr>
          <w:sz w:val="28"/>
          <w:szCs w:val="28"/>
        </w:rPr>
        <w:t>) н</w:t>
      </w:r>
      <w:r w:rsidRPr="003F6379">
        <w:rPr>
          <w:bCs/>
          <w:sz w:val="28"/>
          <w:szCs w:val="28"/>
        </w:rPr>
        <w:t>аименование биотоплива</w:t>
      </w:r>
      <w:r w:rsidRPr="003F6379">
        <w:rPr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</w:r>
      <w:r w:rsidRPr="003F6379">
        <w:rPr>
          <w:sz w:val="28"/>
          <w:szCs w:val="28"/>
        </w:rPr>
        <w:tab/>
        <w:t>4) код товара (ТН ВЭД ЕАЭС);</w:t>
      </w:r>
    </w:p>
    <w:p w:rsidR="009320F9" w:rsidRPr="003F6379" w:rsidRDefault="009320F9" w:rsidP="009320F9">
      <w:pPr>
        <w:tabs>
          <w:tab w:val="left" w:pos="426"/>
        </w:tabs>
        <w:jc w:val="both"/>
        <w:rPr>
          <w:rStyle w:val="s0"/>
          <w:sz w:val="28"/>
          <w:szCs w:val="28"/>
        </w:rPr>
      </w:pPr>
      <w:r w:rsidRPr="003F6379">
        <w:rPr>
          <w:sz w:val="28"/>
          <w:szCs w:val="28"/>
        </w:rPr>
        <w:tab/>
      </w:r>
      <w:r w:rsidRPr="003F6379">
        <w:rPr>
          <w:sz w:val="28"/>
          <w:szCs w:val="28"/>
        </w:rPr>
        <w:tab/>
        <w:t>5) к</w:t>
      </w:r>
      <w:r w:rsidRPr="003F6379">
        <w:rPr>
          <w:bCs/>
          <w:sz w:val="28"/>
          <w:szCs w:val="28"/>
        </w:rPr>
        <w:t>оличество</w:t>
      </w:r>
      <w:r w:rsidRPr="003F6379">
        <w:rPr>
          <w:sz w:val="28"/>
          <w:szCs w:val="28"/>
        </w:rPr>
        <w:t xml:space="preserve"> продукции в е</w:t>
      </w:r>
      <w:r w:rsidRPr="003F6379">
        <w:rPr>
          <w:rStyle w:val="s0"/>
          <w:sz w:val="28"/>
          <w:szCs w:val="28"/>
        </w:rPr>
        <w:t>мкости (в тоннах)</w:t>
      </w:r>
      <w:r w:rsidRPr="003F6379">
        <w:rPr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sz w:val="28"/>
          <w:szCs w:val="28"/>
        </w:rPr>
        <w:tab/>
        <w:t>6) к</w:t>
      </w:r>
      <w:r w:rsidRPr="003F6379">
        <w:rPr>
          <w:bCs/>
          <w:sz w:val="28"/>
          <w:szCs w:val="28"/>
        </w:rPr>
        <w:t xml:space="preserve">оличество емкостей (в штуках) </w:t>
      </w:r>
      <w:r w:rsidRPr="003F6379">
        <w:rPr>
          <w:sz w:val="28"/>
          <w:szCs w:val="28"/>
        </w:rPr>
        <w:t>(поле необязательно для заполнения при перемещении биотоплива по трубопроводу);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 xml:space="preserve">7) </w:t>
      </w:r>
      <w:r w:rsidRPr="003F6379">
        <w:rPr>
          <w:sz w:val="28"/>
          <w:szCs w:val="28"/>
        </w:rPr>
        <w:t>к</w:t>
      </w:r>
      <w:r w:rsidRPr="003F6379">
        <w:rPr>
          <w:bCs/>
          <w:sz w:val="28"/>
          <w:szCs w:val="28"/>
        </w:rPr>
        <w:t>оличество (в тоннах);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>8) цена товара</w:t>
      </w:r>
      <w:r w:rsidRPr="003F6379">
        <w:rPr>
          <w:sz w:val="28"/>
          <w:szCs w:val="28"/>
        </w:rPr>
        <w:t xml:space="preserve"> за тонну</w:t>
      </w:r>
      <w:r w:rsidRPr="003F6379">
        <w:rPr>
          <w:bCs/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 xml:space="preserve">9) стоимость товара без косвенных налогов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стоимость всего количества (объема) товаров без учета НДС и акциза;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10) ставка акциза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ставка акциза, в соответствии с налоговым законодательством Республики Казахстан. Данное поле не обязательно к заполнению;</w:t>
      </w:r>
    </w:p>
    <w:p w:rsidR="009320F9" w:rsidRPr="003F6379" w:rsidRDefault="009320F9" w:rsidP="009320F9">
      <w:pPr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11) сумма акциза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сумма акциза, исчисленная в соответствии с налоговым законодательством Республики Казахстан;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12) размер оборота по реализации (облагаемый/необлагаемый оборот). Данное поле не обязательно к заполнению;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13) размер облагаемого импорта. Данное поле не обязательно к заполнению;</w:t>
      </w:r>
    </w:p>
    <w:p w:rsidR="009320F9" w:rsidRPr="003F6379" w:rsidRDefault="009320F9" w:rsidP="009320F9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14) ставка НДС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ставка НДС, в соответствии с налоговым законодательством Республики Казахстан. Данное поле не обязательно к заполнению;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lastRenderedPageBreak/>
        <w:t xml:space="preserve">15) сумма НДС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сумма НДС, исчисленная в соответствии с налоговым законодательством Республики Казахстан;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16) общая стоимость товара с косвенными налогами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стоимость всего количества (объема) товаров с учетом НДС и акциза;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17) двадцатизначный регистрационный номер декларации на товары, </w:t>
      </w:r>
      <w:r w:rsidRPr="003F6379">
        <w:rPr>
          <w:bCs/>
          <w:sz w:val="28"/>
          <w:szCs w:val="28"/>
        </w:rPr>
        <w:br/>
        <w:t>сорока двузначный регистрационный номер СНТ, восемнадцатизначный регистрационный номер заявления о ввозе товаров и уплате косвенных налогов, тринадцатизначный регистрационный номер сертификата происхождения товара (СТ-1), одиннадцатизначный регистрационный номер сертификата происхождения товара (СТ-KZ);</w:t>
      </w:r>
    </w:p>
    <w:p w:rsidR="009320F9" w:rsidRPr="003F6379" w:rsidRDefault="009320F9" w:rsidP="009320F9">
      <w:pPr>
        <w:ind w:firstLine="709"/>
        <w:jc w:val="both"/>
        <w:rPr>
          <w:bCs/>
        </w:rPr>
      </w:pPr>
      <w:r w:rsidRPr="003F6379">
        <w:rPr>
          <w:rStyle w:val="s0"/>
          <w:sz w:val="28"/>
          <w:szCs w:val="28"/>
        </w:rPr>
        <w:t xml:space="preserve">18) номер товарной позиции из Заявления о выпуске товаров до подачи Декларации на товары, Декларации на товары, СНТ или заявления о ввозе товаров и уплате косвенных налогов, </w:t>
      </w:r>
      <w:r w:rsidRPr="003F6379">
        <w:rPr>
          <w:sz w:val="28"/>
          <w:szCs w:val="28"/>
        </w:rPr>
        <w:t>СТ-1 или СТ-KZ</w:t>
      </w:r>
      <w:r w:rsidRPr="003F6379">
        <w:rPr>
          <w:bCs/>
          <w:sz w:val="28"/>
          <w:szCs w:val="28"/>
        </w:rPr>
        <w:t xml:space="preserve">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 xml:space="preserve">указывается номер товарной позиции, соответствующий наименованию товаров, используемому налогоплательщиком в </w:t>
      </w:r>
      <w:r w:rsidRPr="003F6379">
        <w:rPr>
          <w:sz w:val="28"/>
          <w:szCs w:val="28"/>
        </w:rPr>
        <w:t>Заявлении о выпуске товаров до подачи Декларации на товары, Декларации на товары, СНТ или заявлении о ввозе товаров и уплате косвенных налогов, СТ-1 или СТ-KZ</w:t>
      </w:r>
      <w:r w:rsidRPr="003F6379">
        <w:rPr>
          <w:bCs/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19) идентификатор товара в ИС ЭСФ;</w:t>
      </w:r>
    </w:p>
    <w:p w:rsidR="009320F9" w:rsidRPr="003F6379" w:rsidRDefault="009320F9" w:rsidP="009320F9">
      <w:pPr>
        <w:pStyle w:val="ad"/>
        <w:tabs>
          <w:tab w:val="left" w:pos="709"/>
        </w:tabs>
        <w:spacing w:after="0" w:line="240" w:lineRule="auto"/>
        <w:jc w:val="both"/>
        <w:rPr>
          <w:color w:val="auto"/>
          <w:sz w:val="28"/>
          <w:szCs w:val="28"/>
        </w:rPr>
      </w:pPr>
      <w:r w:rsidRPr="003F6379">
        <w:rPr>
          <w:rFonts w:ascii="Times New Roman" w:hAnsi="Times New Roman"/>
          <w:bCs/>
          <w:color w:val="auto"/>
          <w:sz w:val="28"/>
          <w:szCs w:val="28"/>
        </w:rPr>
        <w:tab/>
        <w:t>в строке «Всего» указывается общая сумма строк по графам 7, 9, 11, 12, 13, 15 и 16.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F6379">
        <w:rPr>
          <w:color w:val="auto"/>
          <w:sz w:val="28"/>
          <w:szCs w:val="28"/>
        </w:rPr>
        <w:t xml:space="preserve">В разделе </w:t>
      </w:r>
      <w:r w:rsidRPr="003F6379">
        <w:rPr>
          <w:rFonts w:eastAsia="Calibri"/>
          <w:color w:val="auto"/>
          <w:sz w:val="28"/>
          <w:szCs w:val="28"/>
          <w:lang w:eastAsia="en-US"/>
        </w:rPr>
        <w:t>G8 «Данные по табачной продукции (исключая цифровую маркировку)» указываются следующие данные:</w:t>
      </w:r>
    </w:p>
    <w:p w:rsidR="009320F9" w:rsidRPr="003F6379" w:rsidRDefault="009320F9" w:rsidP="009320F9">
      <w:pPr>
        <w:pStyle w:val="ad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</w:pPr>
      <w:r w:rsidRPr="003F6379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ab/>
        <w:t>код операции (выбирается из справочника);</w:t>
      </w:r>
    </w:p>
    <w:p w:rsidR="009320F9" w:rsidRPr="003F6379" w:rsidRDefault="009320F9" w:rsidP="009320F9">
      <w:pPr>
        <w:ind w:firstLine="709"/>
        <w:jc w:val="both"/>
        <w:rPr>
          <w:sz w:val="28"/>
          <w:szCs w:val="28"/>
        </w:rPr>
      </w:pPr>
      <w:r w:rsidRPr="003F6379">
        <w:rPr>
          <w:rStyle w:val="s0"/>
          <w:sz w:val="28"/>
          <w:szCs w:val="28"/>
        </w:rPr>
        <w:t>код ОГД адреса отправки (отгрузки);</w:t>
      </w:r>
    </w:p>
    <w:p w:rsidR="009320F9" w:rsidRPr="003F6379" w:rsidRDefault="009320F9" w:rsidP="009320F9">
      <w:pPr>
        <w:ind w:firstLine="709"/>
        <w:jc w:val="both"/>
        <w:rPr>
          <w:rStyle w:val="s0"/>
          <w:sz w:val="28"/>
          <w:szCs w:val="28"/>
        </w:rPr>
      </w:pPr>
      <w:r w:rsidRPr="003F6379">
        <w:rPr>
          <w:rStyle w:val="s0"/>
          <w:sz w:val="28"/>
          <w:szCs w:val="28"/>
        </w:rPr>
        <w:t>код ОГД адреса доставки (поставки);</w:t>
      </w:r>
    </w:p>
    <w:p w:rsidR="009320F9" w:rsidRPr="003F6379" w:rsidRDefault="009320F9" w:rsidP="009320F9">
      <w:pPr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1) порядковый номер строки по каждому наименованию товаров;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2) признак происхождения товара </w:t>
      </w:r>
      <w:r w:rsidRPr="003F6379">
        <w:rPr>
          <w:sz w:val="28"/>
          <w:szCs w:val="28"/>
        </w:rPr>
        <w:t>(выбирается из справочника)</w:t>
      </w:r>
      <w:r w:rsidRPr="003F6379">
        <w:rPr>
          <w:bCs/>
          <w:sz w:val="28"/>
          <w:szCs w:val="28"/>
        </w:rPr>
        <w:t xml:space="preserve">; 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rStyle w:val="s0"/>
          <w:sz w:val="28"/>
          <w:szCs w:val="28"/>
        </w:rPr>
        <w:tab/>
      </w:r>
      <w:r w:rsidRPr="003F6379">
        <w:rPr>
          <w:rStyle w:val="s0"/>
          <w:sz w:val="28"/>
          <w:szCs w:val="28"/>
        </w:rPr>
        <w:tab/>
        <w:t>3</w:t>
      </w:r>
      <w:r w:rsidRPr="003F6379">
        <w:rPr>
          <w:sz w:val="28"/>
          <w:szCs w:val="28"/>
        </w:rPr>
        <w:t xml:space="preserve">) </w:t>
      </w:r>
      <w:r w:rsidRPr="003F6379">
        <w:rPr>
          <w:rStyle w:val="s0"/>
          <w:sz w:val="28"/>
          <w:szCs w:val="28"/>
        </w:rPr>
        <w:t>ПИН-код (выбирается из справочника ПИН-кодов)</w:t>
      </w:r>
      <w:r w:rsidRPr="003F6379">
        <w:rPr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</w:r>
      <w:r w:rsidRPr="003F6379">
        <w:rPr>
          <w:sz w:val="28"/>
          <w:szCs w:val="28"/>
        </w:rPr>
        <w:tab/>
        <w:t>4) н</w:t>
      </w:r>
      <w:r w:rsidRPr="003F6379">
        <w:rPr>
          <w:bCs/>
          <w:sz w:val="28"/>
          <w:szCs w:val="28"/>
        </w:rPr>
        <w:t>аименование табачной продукции</w:t>
      </w:r>
      <w:r w:rsidRPr="003F6379">
        <w:rPr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</w:r>
      <w:r w:rsidRPr="003F6379">
        <w:rPr>
          <w:sz w:val="28"/>
          <w:szCs w:val="28"/>
        </w:rPr>
        <w:tab/>
        <w:t>5) код товара (ТН ВЭД ЕАЭС);</w:t>
      </w:r>
    </w:p>
    <w:p w:rsidR="009320F9" w:rsidRPr="003F6379" w:rsidRDefault="009320F9" w:rsidP="009320F9">
      <w:pPr>
        <w:tabs>
          <w:tab w:val="left" w:pos="426"/>
        </w:tabs>
        <w:jc w:val="both"/>
        <w:rPr>
          <w:rStyle w:val="s0"/>
          <w:sz w:val="28"/>
          <w:szCs w:val="28"/>
        </w:rPr>
      </w:pPr>
      <w:r w:rsidRPr="003F6379">
        <w:rPr>
          <w:sz w:val="28"/>
          <w:szCs w:val="28"/>
        </w:rPr>
        <w:tab/>
      </w:r>
      <w:r w:rsidRPr="003F6379">
        <w:rPr>
          <w:sz w:val="28"/>
          <w:szCs w:val="28"/>
        </w:rPr>
        <w:tab/>
        <w:t>6) единица измерения (штуки, килограммы, миллилитры);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sz w:val="28"/>
          <w:szCs w:val="28"/>
        </w:rPr>
        <w:tab/>
        <w:t>7) к</w:t>
      </w:r>
      <w:r w:rsidRPr="003F6379">
        <w:rPr>
          <w:bCs/>
          <w:sz w:val="28"/>
          <w:szCs w:val="28"/>
        </w:rPr>
        <w:t xml:space="preserve">оличество табачного изделия в пачке (в штуках, килограммах, миллилитрах) </w:t>
      </w:r>
      <w:r w:rsidRPr="003F6379">
        <w:rPr>
          <w:sz w:val="28"/>
          <w:szCs w:val="28"/>
        </w:rPr>
        <w:t>(автоматически проставляется ИС ЭСФ при вводе ПИН-кода);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 xml:space="preserve">8) </w:t>
      </w:r>
      <w:r w:rsidRPr="003F6379">
        <w:rPr>
          <w:sz w:val="28"/>
          <w:szCs w:val="28"/>
        </w:rPr>
        <w:t>к</w:t>
      </w:r>
      <w:r w:rsidRPr="003F6379">
        <w:rPr>
          <w:bCs/>
          <w:sz w:val="28"/>
          <w:szCs w:val="28"/>
        </w:rPr>
        <w:t>оличество пачек (в штуках);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>9) количество (в штуках, килограммах, миллилитрах);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 xml:space="preserve">10) цена за единицу товара </w:t>
      </w:r>
      <w:r w:rsidRPr="003F6379">
        <w:rPr>
          <w:sz w:val="28"/>
          <w:szCs w:val="28"/>
        </w:rPr>
        <w:t>– указывается в валюте договора</w:t>
      </w:r>
      <w:r w:rsidRPr="003F6379">
        <w:rPr>
          <w:bCs/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 xml:space="preserve">11) стоимость товара без косвенных налогов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стоимость всего количества (объема) товаров без учета НДС и акциза;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12) ставка акциза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ставка акциза, в соответствии с налоговым законодательством Республики Казахстан. Данное поле не обязательно к заполнению;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lastRenderedPageBreak/>
        <w:t xml:space="preserve">13) ставка дополнительного акциза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ставка дополнительного акциза, в соответствии с налоговым законодательством Республики Казахстан. Данное поле не обязательно к заполнению;</w:t>
      </w:r>
    </w:p>
    <w:p w:rsidR="009320F9" w:rsidRPr="003F6379" w:rsidRDefault="009320F9" w:rsidP="009320F9">
      <w:pPr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14) сумма акциза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сумма акциза, исчисленная в соответствии с налоговым законодательством Республики Казахстан;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15) размер оборота по реализации (облагаемый/необлагаемый оборот). Данное поле не обязательно к заполнению;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16) размер облагаемого импорта. Данное поле не обязательно к заполнению;</w:t>
      </w:r>
    </w:p>
    <w:p w:rsidR="009320F9" w:rsidRPr="003F6379" w:rsidRDefault="009320F9" w:rsidP="009320F9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17) ставка НДС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ставка НДС, в соответствии с налоговым законодательством Республики Казахстан. Данное поле не обязательно к заполнению;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18) сумма НДС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сумма НДС, исчисленная в соответствии с налоговым законодательством Республики Казахстан;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19) общая стоимость товара с косвенными налогами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стоимость всего количества (объема) товаров с учетом НДС и акциза;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20) двадцатизначный регистрационный номер декларации на товары, </w:t>
      </w:r>
      <w:r w:rsidRPr="003F6379">
        <w:rPr>
          <w:bCs/>
          <w:sz w:val="28"/>
          <w:szCs w:val="28"/>
        </w:rPr>
        <w:br/>
        <w:t>сорока двузначный регистрационный номер СНТ, восемнадцатизначный регистрационный номер заявления о ввозе товаров и уплате косвенных налогов, тринадцатизначный регистрационный номер сертификата происхождения товара (СТ-1), одиннадцатизначный регистрационный номер сертификата происхождения товара (СТ-KZ);</w:t>
      </w:r>
    </w:p>
    <w:p w:rsidR="009320F9" w:rsidRPr="003F6379" w:rsidRDefault="009320F9" w:rsidP="009320F9">
      <w:pPr>
        <w:ind w:firstLine="709"/>
        <w:jc w:val="both"/>
        <w:rPr>
          <w:bCs/>
        </w:rPr>
      </w:pPr>
      <w:r w:rsidRPr="003F6379">
        <w:rPr>
          <w:rStyle w:val="s0"/>
          <w:sz w:val="28"/>
          <w:szCs w:val="28"/>
        </w:rPr>
        <w:t xml:space="preserve">21) номер товарной позиции из Заявления о выпуске товаров до подачи Декларации на товары, Декларации на товары, СНТ или заявления о ввозе товаров и уплате косвенных налогов, </w:t>
      </w:r>
      <w:r w:rsidRPr="003F6379">
        <w:rPr>
          <w:sz w:val="28"/>
          <w:szCs w:val="28"/>
        </w:rPr>
        <w:t>СТ-1 или СТ-KZ</w:t>
      </w:r>
      <w:r w:rsidRPr="003F6379">
        <w:rPr>
          <w:bCs/>
          <w:sz w:val="28"/>
          <w:szCs w:val="28"/>
        </w:rPr>
        <w:t xml:space="preserve">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 xml:space="preserve">указывается номер товарной позиции, соответствующий наименованию товаров, используемому налогоплательщиком в </w:t>
      </w:r>
      <w:r w:rsidRPr="003F6379">
        <w:rPr>
          <w:sz w:val="28"/>
          <w:szCs w:val="28"/>
        </w:rPr>
        <w:t>Заявлении о выпуске товаров до подачи Декларации на товары, Декларации на товары, СНТ или заявлении о ввозе товаров и уплате косвенных налогов, СТ-1 или СТ-KZ</w:t>
      </w:r>
      <w:r w:rsidRPr="003F6379">
        <w:rPr>
          <w:bCs/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22) идентификатор товара в ИС ЭСФ;</w:t>
      </w:r>
    </w:p>
    <w:p w:rsidR="009320F9" w:rsidRPr="003F6379" w:rsidRDefault="009320F9" w:rsidP="009320F9">
      <w:pPr>
        <w:pStyle w:val="ad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</w:pPr>
      <w:r w:rsidRPr="003F6379">
        <w:rPr>
          <w:rFonts w:ascii="Times New Roman" w:hAnsi="Times New Roman"/>
          <w:bCs/>
          <w:color w:val="auto"/>
          <w:sz w:val="28"/>
          <w:szCs w:val="28"/>
        </w:rPr>
        <w:tab/>
        <w:t>в строке «Всего» указывается общая сумма строк по графам 8, 9, 11, 14, 15, 16, 18 и 19.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F6379">
        <w:rPr>
          <w:color w:val="auto"/>
          <w:sz w:val="28"/>
          <w:szCs w:val="28"/>
        </w:rPr>
        <w:t xml:space="preserve">В разделе </w:t>
      </w:r>
      <w:r w:rsidRPr="003F6379">
        <w:rPr>
          <w:rFonts w:eastAsia="Calibri"/>
          <w:color w:val="auto"/>
          <w:sz w:val="28"/>
          <w:szCs w:val="28"/>
          <w:lang w:eastAsia="en-US"/>
        </w:rPr>
        <w:t>G9 «Данные по табачным изделиям (цифровая маркировка)» указываются следующие данные:</w:t>
      </w:r>
    </w:p>
    <w:p w:rsidR="009320F9" w:rsidRPr="003F6379" w:rsidRDefault="009320F9" w:rsidP="009320F9">
      <w:pPr>
        <w:tabs>
          <w:tab w:val="left" w:pos="426"/>
        </w:tabs>
        <w:jc w:val="both"/>
        <w:rPr>
          <w:rStyle w:val="s0"/>
          <w:sz w:val="28"/>
          <w:szCs w:val="28"/>
        </w:rPr>
      </w:pPr>
      <w:r w:rsidRPr="003F6379">
        <w:rPr>
          <w:sz w:val="28"/>
          <w:szCs w:val="28"/>
        </w:rPr>
        <w:tab/>
      </w:r>
      <w:r w:rsidRPr="003F6379">
        <w:rPr>
          <w:sz w:val="28"/>
          <w:szCs w:val="28"/>
        </w:rPr>
        <w:tab/>
        <w:t xml:space="preserve">тип </w:t>
      </w:r>
      <w:r w:rsidRPr="003F6379">
        <w:rPr>
          <w:rStyle w:val="s0"/>
          <w:sz w:val="28"/>
          <w:szCs w:val="28"/>
        </w:rPr>
        <w:t>средства идентификации, где указывается: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rStyle w:val="s0"/>
          <w:sz w:val="28"/>
          <w:szCs w:val="28"/>
        </w:rPr>
        <w:tab/>
      </w:r>
      <w:r w:rsidRPr="003F6379">
        <w:rPr>
          <w:rStyle w:val="s0"/>
          <w:sz w:val="28"/>
          <w:szCs w:val="28"/>
        </w:rPr>
        <w:tab/>
        <w:t xml:space="preserve">1 – в случае, если товар промаркирован кодом </w:t>
      </w:r>
      <w:r w:rsidRPr="003F6379">
        <w:rPr>
          <w:rStyle w:val="s0"/>
          <w:sz w:val="28"/>
          <w:szCs w:val="28"/>
          <w:lang w:val="en-US"/>
        </w:rPr>
        <w:t>Data</w:t>
      </w:r>
      <w:r w:rsidRPr="003F6379">
        <w:rPr>
          <w:rStyle w:val="s0"/>
          <w:sz w:val="28"/>
          <w:szCs w:val="28"/>
        </w:rPr>
        <w:t xml:space="preserve"> </w:t>
      </w:r>
      <w:r w:rsidRPr="003F6379">
        <w:rPr>
          <w:rStyle w:val="s0"/>
          <w:sz w:val="28"/>
          <w:szCs w:val="28"/>
          <w:lang w:val="en-US"/>
        </w:rPr>
        <w:t>Matrix</w:t>
      </w:r>
      <w:r w:rsidRPr="003F6379">
        <w:rPr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426"/>
        </w:tabs>
        <w:jc w:val="both"/>
        <w:rPr>
          <w:rStyle w:val="s0"/>
          <w:sz w:val="28"/>
          <w:szCs w:val="28"/>
        </w:rPr>
      </w:pPr>
      <w:r w:rsidRPr="003F6379">
        <w:rPr>
          <w:sz w:val="28"/>
          <w:szCs w:val="28"/>
        </w:rPr>
        <w:tab/>
      </w:r>
      <w:r w:rsidRPr="003F6379">
        <w:rPr>
          <w:sz w:val="28"/>
          <w:szCs w:val="28"/>
        </w:rPr>
        <w:tab/>
        <w:t xml:space="preserve">2 – в случае,  если товар </w:t>
      </w:r>
      <w:r w:rsidRPr="003F6379">
        <w:rPr>
          <w:rStyle w:val="s0"/>
          <w:sz w:val="28"/>
          <w:szCs w:val="28"/>
        </w:rPr>
        <w:t>промаркирован</w:t>
      </w:r>
      <w:r w:rsidRPr="003F6379">
        <w:rPr>
          <w:sz w:val="28"/>
          <w:szCs w:val="28"/>
        </w:rPr>
        <w:t xml:space="preserve"> линейным кодом </w:t>
      </w:r>
      <w:r w:rsidRPr="003F6379">
        <w:rPr>
          <w:rStyle w:val="s0"/>
          <w:sz w:val="28"/>
          <w:szCs w:val="28"/>
        </w:rPr>
        <w:t>GS1-128;</w:t>
      </w:r>
    </w:p>
    <w:p w:rsidR="009320F9" w:rsidRPr="003F6379" w:rsidRDefault="009320F9" w:rsidP="009320F9">
      <w:pPr>
        <w:tabs>
          <w:tab w:val="left" w:pos="426"/>
        </w:tabs>
        <w:jc w:val="both"/>
        <w:rPr>
          <w:rStyle w:val="s0"/>
          <w:sz w:val="28"/>
          <w:szCs w:val="28"/>
        </w:rPr>
      </w:pPr>
      <w:r w:rsidRPr="003F6379">
        <w:rPr>
          <w:rStyle w:val="s0"/>
          <w:sz w:val="28"/>
          <w:szCs w:val="28"/>
        </w:rPr>
        <w:tab/>
      </w:r>
      <w:r w:rsidRPr="003F6379">
        <w:rPr>
          <w:rStyle w:val="s0"/>
          <w:sz w:val="28"/>
          <w:szCs w:val="28"/>
        </w:rPr>
        <w:tab/>
        <w:t xml:space="preserve">3 – в случае,  если товар промаркирован </w:t>
      </w:r>
      <w:r w:rsidRPr="003F6379">
        <w:rPr>
          <w:rStyle w:val="s0"/>
          <w:sz w:val="28"/>
          <w:szCs w:val="28"/>
          <w:lang w:val="en-US"/>
        </w:rPr>
        <w:t>RFID</w:t>
      </w:r>
      <w:r w:rsidRPr="003F6379">
        <w:rPr>
          <w:rStyle w:val="s0"/>
          <w:sz w:val="28"/>
          <w:szCs w:val="28"/>
        </w:rPr>
        <w:t xml:space="preserve"> меткой;</w:t>
      </w:r>
    </w:p>
    <w:p w:rsidR="009320F9" w:rsidRPr="003F6379" w:rsidRDefault="009320F9" w:rsidP="009320F9">
      <w:pPr>
        <w:pStyle w:val="ad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</w:pPr>
      <w:r w:rsidRPr="003F6379">
        <w:rPr>
          <w:rStyle w:val="s0"/>
          <w:color w:val="auto"/>
          <w:sz w:val="28"/>
          <w:szCs w:val="28"/>
        </w:rPr>
        <w:tab/>
      </w:r>
      <w:r w:rsidRPr="003F6379">
        <w:rPr>
          <w:rStyle w:val="s0"/>
          <w:rFonts w:eastAsia="Calibri"/>
          <w:color w:val="auto"/>
          <w:spacing w:val="0"/>
          <w:sz w:val="28"/>
          <w:szCs w:val="28"/>
          <w:lang w:eastAsia="en-US"/>
        </w:rPr>
        <w:t>4 – в</w:t>
      </w:r>
      <w:r w:rsidRPr="003F6379">
        <w:rPr>
          <w:rStyle w:val="s0"/>
          <w:color w:val="auto"/>
          <w:sz w:val="28"/>
          <w:szCs w:val="28"/>
        </w:rPr>
        <w:t xml:space="preserve"> случае, если товар промаркирован другими средствами идентификации, не указанными в настоящем подпункте;</w:t>
      </w:r>
    </w:p>
    <w:p w:rsidR="009320F9" w:rsidRPr="003F6379" w:rsidRDefault="009320F9" w:rsidP="009320F9">
      <w:pPr>
        <w:pStyle w:val="ad"/>
        <w:tabs>
          <w:tab w:val="left" w:pos="709"/>
        </w:tabs>
        <w:spacing w:after="0" w:line="240" w:lineRule="auto"/>
        <w:jc w:val="both"/>
        <w:rPr>
          <w:bCs/>
          <w:color w:val="auto"/>
          <w:sz w:val="28"/>
          <w:szCs w:val="28"/>
        </w:rPr>
      </w:pPr>
      <w:r w:rsidRPr="003F6379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ab/>
      </w:r>
      <w:r w:rsidRPr="003F6379">
        <w:rPr>
          <w:rFonts w:ascii="Times New Roman" w:hAnsi="Times New Roman"/>
          <w:bCs/>
          <w:color w:val="auto"/>
          <w:sz w:val="28"/>
          <w:szCs w:val="28"/>
        </w:rPr>
        <w:t>1) порядковый номер строки по каждому наименованию товаров;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2) признак происхождения товара </w:t>
      </w:r>
      <w:r w:rsidRPr="003F6379">
        <w:rPr>
          <w:sz w:val="28"/>
          <w:szCs w:val="28"/>
        </w:rPr>
        <w:t>(выбирается из справочника)</w:t>
      </w:r>
      <w:r w:rsidRPr="003F6379">
        <w:rPr>
          <w:bCs/>
          <w:sz w:val="28"/>
          <w:szCs w:val="28"/>
        </w:rPr>
        <w:t xml:space="preserve">; 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rStyle w:val="s0"/>
          <w:sz w:val="28"/>
          <w:szCs w:val="28"/>
        </w:rPr>
        <w:tab/>
      </w:r>
      <w:r w:rsidRPr="003F6379">
        <w:rPr>
          <w:rStyle w:val="s0"/>
          <w:sz w:val="28"/>
          <w:szCs w:val="28"/>
        </w:rPr>
        <w:tab/>
        <w:t>3</w:t>
      </w:r>
      <w:r w:rsidRPr="003F6379">
        <w:rPr>
          <w:sz w:val="28"/>
          <w:szCs w:val="28"/>
        </w:rPr>
        <w:t>) тип упаковки;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lastRenderedPageBreak/>
        <w:tab/>
      </w:r>
      <w:r w:rsidRPr="003F6379">
        <w:rPr>
          <w:sz w:val="28"/>
          <w:szCs w:val="28"/>
        </w:rPr>
        <w:tab/>
        <w:t>4) код маркировки</w:t>
      </w:r>
      <w:r w:rsidRPr="003F6379">
        <w:rPr>
          <w:rStyle w:val="s0"/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</w:r>
      <w:r w:rsidRPr="003F6379">
        <w:rPr>
          <w:sz w:val="28"/>
          <w:szCs w:val="28"/>
        </w:rPr>
        <w:tab/>
        <w:t>5) н</w:t>
      </w:r>
      <w:r w:rsidRPr="003F6379">
        <w:rPr>
          <w:bCs/>
          <w:sz w:val="28"/>
          <w:szCs w:val="28"/>
        </w:rPr>
        <w:t>аименование табачной продукции</w:t>
      </w:r>
      <w:r w:rsidRPr="003F6379">
        <w:rPr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</w:r>
      <w:r w:rsidRPr="003F6379">
        <w:rPr>
          <w:sz w:val="28"/>
          <w:szCs w:val="28"/>
        </w:rPr>
        <w:tab/>
        <w:t>6) код товара (ТН ВЭД ЕАЭС);</w:t>
      </w:r>
    </w:p>
    <w:p w:rsidR="009320F9" w:rsidRPr="003F6379" w:rsidRDefault="009320F9" w:rsidP="009320F9">
      <w:pPr>
        <w:tabs>
          <w:tab w:val="left" w:pos="426"/>
        </w:tabs>
        <w:jc w:val="both"/>
        <w:rPr>
          <w:bCs/>
          <w:sz w:val="28"/>
          <w:szCs w:val="28"/>
        </w:rPr>
      </w:pPr>
      <w:r w:rsidRPr="003F6379">
        <w:rPr>
          <w:sz w:val="28"/>
          <w:szCs w:val="28"/>
        </w:rPr>
        <w:tab/>
      </w:r>
      <w:r w:rsidRPr="003F6379">
        <w:rPr>
          <w:sz w:val="28"/>
          <w:szCs w:val="28"/>
        </w:rPr>
        <w:tab/>
        <w:t>7) к</w:t>
      </w:r>
      <w:r w:rsidRPr="003F6379">
        <w:rPr>
          <w:bCs/>
          <w:sz w:val="28"/>
          <w:szCs w:val="28"/>
        </w:rPr>
        <w:t>оличество табачного изделия в штуках (паллеты, короба, блоки, пачки, сигареты</w:t>
      </w:r>
      <w:r w:rsidRPr="003F6379">
        <w:rPr>
          <w:sz w:val="28"/>
          <w:szCs w:val="28"/>
        </w:rPr>
        <w:t>);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 xml:space="preserve">8) </w:t>
      </w:r>
      <w:r w:rsidRPr="003F6379">
        <w:rPr>
          <w:sz w:val="28"/>
          <w:szCs w:val="28"/>
        </w:rPr>
        <w:t>к</w:t>
      </w:r>
      <w:r w:rsidRPr="003F6379">
        <w:rPr>
          <w:bCs/>
          <w:sz w:val="28"/>
          <w:szCs w:val="28"/>
        </w:rPr>
        <w:t>оличество пачек (в штуках);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>9) количество (в килограммах);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>10) количество (в миллилитрах);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>11) цена за единицу товара (</w:t>
      </w:r>
      <w:r w:rsidRPr="003F6379">
        <w:rPr>
          <w:sz w:val="28"/>
          <w:szCs w:val="28"/>
        </w:rPr>
        <w:t>указывается в валюте договора)</w:t>
      </w:r>
      <w:r w:rsidRPr="003F6379">
        <w:rPr>
          <w:bCs/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 xml:space="preserve">12) стоимость товара без косвенных налогов </w:t>
      </w:r>
      <w:r w:rsidRPr="003F6379">
        <w:rPr>
          <w:rStyle w:val="s0"/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стоимость всего количества (объема) товаров без учета НДС и акциза;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13) ставка акциза </w:t>
      </w:r>
      <w:r w:rsidRPr="003F6379">
        <w:rPr>
          <w:rStyle w:val="s0"/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ставка акциза, в соответствии с налоговым законодательством Республики Казахстан. Данное поле не обязательно к заполнению;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14) ставка дополнительного акциза </w:t>
      </w:r>
      <w:r w:rsidRPr="003F6379">
        <w:rPr>
          <w:rStyle w:val="s0"/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ставка дополнительного акциза, в соответствии с налоговым законодательством Республики Казахстан. Данное поле не обязательно к заполнению;</w:t>
      </w:r>
    </w:p>
    <w:p w:rsidR="009320F9" w:rsidRPr="003F6379" w:rsidRDefault="009320F9" w:rsidP="009320F9">
      <w:pPr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15) сумма акциза </w:t>
      </w:r>
      <w:r w:rsidRPr="003F6379">
        <w:rPr>
          <w:rStyle w:val="s0"/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сумма акциза, исчисленная в соответствии с налоговым законодательством Республики Казахстан;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16) размер оборота по реализации (облагаемый/необлагаемый оборот). Данное поле не обязательно к заполнению;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17) размер облагаемого импорта. Данное поле не обязательно к заполнению;</w:t>
      </w:r>
    </w:p>
    <w:p w:rsidR="009320F9" w:rsidRPr="003F6379" w:rsidRDefault="009320F9" w:rsidP="009320F9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18) ставка НДС </w:t>
      </w:r>
      <w:r w:rsidRPr="003F6379">
        <w:rPr>
          <w:rStyle w:val="s0"/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ставка НДС, в соответствии с налоговым законодательством Республики Казахстан. Данное поле не обязательно к заполнению;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19) сумма НДС </w:t>
      </w:r>
      <w:r w:rsidRPr="003F6379">
        <w:rPr>
          <w:rStyle w:val="s0"/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сумма НДС, исчисленная в соответствии с налоговым законодательством Республики Казахстан;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20) общая стоимость товара с косвенными налогами </w:t>
      </w:r>
      <w:r w:rsidRPr="003F6379">
        <w:rPr>
          <w:rStyle w:val="s0"/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стоимость всего количества (объема) товаров с учетом НДС и акциза;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21) двадцатизначный регистрационный номер декларации на товары, </w:t>
      </w:r>
      <w:r w:rsidRPr="003F6379">
        <w:rPr>
          <w:bCs/>
          <w:sz w:val="28"/>
          <w:szCs w:val="28"/>
        </w:rPr>
        <w:br/>
        <w:t>сорока двузначный регистрационный номер СНТ, восемнадцатизначный регистрационный номер заявления о ввозе товаров и уплате косвенных налогов, тринадцатизначный регистрационный номер сертификата происхождения товара (СТ-1), одиннадцатизначный регистрационный номер сертификата происхождения товара (СТ-KZ);</w:t>
      </w:r>
    </w:p>
    <w:p w:rsidR="009320F9" w:rsidRPr="003F6379" w:rsidRDefault="009320F9" w:rsidP="009320F9">
      <w:pPr>
        <w:ind w:firstLine="709"/>
        <w:jc w:val="both"/>
        <w:rPr>
          <w:bCs/>
        </w:rPr>
      </w:pPr>
      <w:r w:rsidRPr="003F6379">
        <w:rPr>
          <w:rStyle w:val="s0"/>
          <w:sz w:val="28"/>
          <w:szCs w:val="28"/>
        </w:rPr>
        <w:t xml:space="preserve">22) номер товарной позиции из Заявления о выпуске товаров до подачи Декларации на товары, Декларации на товары, СНТ или заявления о ввозе товаров и уплате косвенных налогов, </w:t>
      </w:r>
      <w:r w:rsidRPr="003F6379">
        <w:rPr>
          <w:sz w:val="28"/>
          <w:szCs w:val="28"/>
        </w:rPr>
        <w:t>СТ-1 или СТ-KZ</w:t>
      </w:r>
      <w:r w:rsidRPr="003F6379">
        <w:rPr>
          <w:bCs/>
          <w:sz w:val="28"/>
          <w:szCs w:val="28"/>
        </w:rPr>
        <w:t xml:space="preserve">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 xml:space="preserve">указывается номер товарной позиции, соответствующий наименованию товаров, используемому налогоплательщиком в </w:t>
      </w:r>
      <w:r w:rsidRPr="003F6379">
        <w:rPr>
          <w:sz w:val="28"/>
          <w:szCs w:val="28"/>
        </w:rPr>
        <w:t>Заявлении о выпуске товаров до подачи Декларации на товары, Декларации на товары, СНТ или заявлении о ввозе товаров и уплате косвенных налогов, СТ-1 или СТ-KZ</w:t>
      </w:r>
      <w:r w:rsidRPr="003F6379">
        <w:rPr>
          <w:bCs/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lastRenderedPageBreak/>
        <w:t>23) идентификатор товара в ИС ЭСФ;</w:t>
      </w:r>
    </w:p>
    <w:p w:rsidR="009320F9" w:rsidRPr="003F6379" w:rsidRDefault="009320F9" w:rsidP="009320F9">
      <w:pPr>
        <w:pStyle w:val="ad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</w:pPr>
      <w:r w:rsidRPr="003F6379">
        <w:rPr>
          <w:rFonts w:ascii="Times New Roman" w:hAnsi="Times New Roman"/>
          <w:bCs/>
          <w:color w:val="auto"/>
          <w:sz w:val="28"/>
          <w:szCs w:val="28"/>
        </w:rPr>
        <w:tab/>
        <w:t>в строке «Всего» указывается общая сумма строк по графам 8, 9, 10, 12, 15, 16, 17, 19 и 20.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F6379">
        <w:rPr>
          <w:color w:val="auto"/>
          <w:sz w:val="28"/>
          <w:szCs w:val="28"/>
        </w:rPr>
        <w:t xml:space="preserve">В разделе </w:t>
      </w:r>
      <w:r w:rsidRPr="003F6379">
        <w:rPr>
          <w:rFonts w:eastAsia="Calibri"/>
          <w:color w:val="auto"/>
          <w:sz w:val="28"/>
          <w:szCs w:val="28"/>
          <w:lang w:eastAsia="en-US"/>
        </w:rPr>
        <w:t>G10 «Данные по другим товарам (цифровая маркировка)» указываются следующие данные:</w:t>
      </w:r>
    </w:p>
    <w:p w:rsidR="009320F9" w:rsidRPr="003F6379" w:rsidRDefault="009320F9" w:rsidP="009320F9">
      <w:pPr>
        <w:pStyle w:val="ad"/>
        <w:tabs>
          <w:tab w:val="left" w:pos="709"/>
        </w:tabs>
        <w:spacing w:after="0" w:line="240" w:lineRule="auto"/>
        <w:jc w:val="both"/>
        <w:rPr>
          <w:bCs/>
          <w:color w:val="auto"/>
          <w:sz w:val="28"/>
          <w:szCs w:val="28"/>
        </w:rPr>
      </w:pPr>
      <w:r w:rsidRPr="003F6379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ab/>
      </w:r>
      <w:r w:rsidRPr="003F6379">
        <w:rPr>
          <w:rFonts w:ascii="Times New Roman" w:hAnsi="Times New Roman"/>
          <w:bCs/>
          <w:color w:val="auto"/>
          <w:sz w:val="28"/>
          <w:szCs w:val="28"/>
        </w:rPr>
        <w:t>1) порядковый номер строки по каждому наименованию товаров;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2) признак происхождения товара </w:t>
      </w:r>
      <w:r w:rsidRPr="003F6379">
        <w:rPr>
          <w:sz w:val="28"/>
          <w:szCs w:val="28"/>
        </w:rPr>
        <w:t>(выбирается из справочника)</w:t>
      </w:r>
      <w:r w:rsidRPr="003F6379">
        <w:rPr>
          <w:bCs/>
          <w:sz w:val="28"/>
          <w:szCs w:val="28"/>
        </w:rPr>
        <w:t xml:space="preserve">; </w:t>
      </w:r>
    </w:p>
    <w:p w:rsidR="009320F9" w:rsidRPr="003F6379" w:rsidRDefault="009320F9" w:rsidP="009320F9">
      <w:pPr>
        <w:tabs>
          <w:tab w:val="left" w:pos="426"/>
        </w:tabs>
        <w:jc w:val="both"/>
        <w:rPr>
          <w:bCs/>
          <w:sz w:val="28"/>
          <w:szCs w:val="28"/>
        </w:rPr>
      </w:pPr>
      <w:r w:rsidRPr="003F6379">
        <w:rPr>
          <w:rStyle w:val="s0"/>
          <w:sz w:val="28"/>
          <w:szCs w:val="28"/>
        </w:rPr>
        <w:tab/>
      </w:r>
      <w:r w:rsidRPr="003F6379">
        <w:rPr>
          <w:rStyle w:val="s0"/>
          <w:sz w:val="28"/>
          <w:szCs w:val="28"/>
        </w:rPr>
        <w:tab/>
        <w:t>3</w:t>
      </w:r>
      <w:r w:rsidRPr="003F6379">
        <w:rPr>
          <w:sz w:val="28"/>
          <w:szCs w:val="28"/>
        </w:rPr>
        <w:t xml:space="preserve">) </w:t>
      </w:r>
      <w:r w:rsidRPr="003F6379">
        <w:rPr>
          <w:bCs/>
          <w:sz w:val="28"/>
          <w:szCs w:val="28"/>
        </w:rPr>
        <w:t>тип средства идентификации;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</w:r>
      <w:r w:rsidRPr="003F6379">
        <w:rPr>
          <w:sz w:val="28"/>
          <w:szCs w:val="28"/>
        </w:rPr>
        <w:tab/>
        <w:t xml:space="preserve">4) </w:t>
      </w:r>
      <w:r w:rsidRPr="003F6379">
        <w:rPr>
          <w:rStyle w:val="s0"/>
          <w:sz w:val="28"/>
          <w:szCs w:val="28"/>
        </w:rPr>
        <w:t>тип упаковки</w:t>
      </w:r>
      <w:r w:rsidRPr="003F6379">
        <w:rPr>
          <w:sz w:val="28"/>
          <w:szCs w:val="28"/>
        </w:rPr>
        <w:t xml:space="preserve">; 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  <w:t xml:space="preserve">    5) код маркировки;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</w:r>
      <w:r w:rsidRPr="003F6379">
        <w:rPr>
          <w:sz w:val="28"/>
          <w:szCs w:val="28"/>
        </w:rPr>
        <w:tab/>
        <w:t>6) н</w:t>
      </w:r>
      <w:r w:rsidRPr="003F6379">
        <w:rPr>
          <w:bCs/>
          <w:sz w:val="28"/>
          <w:szCs w:val="28"/>
        </w:rPr>
        <w:t>аименование товара</w:t>
      </w:r>
      <w:r w:rsidRPr="003F6379">
        <w:rPr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</w:r>
      <w:r w:rsidRPr="003F6379">
        <w:rPr>
          <w:sz w:val="28"/>
          <w:szCs w:val="28"/>
        </w:rPr>
        <w:tab/>
        <w:t>7) код товара (ТН ВЭД ЕАЭС);</w:t>
      </w:r>
    </w:p>
    <w:p w:rsidR="009320F9" w:rsidRPr="003F6379" w:rsidRDefault="009320F9" w:rsidP="009320F9">
      <w:pPr>
        <w:tabs>
          <w:tab w:val="left" w:pos="426"/>
        </w:tabs>
        <w:jc w:val="both"/>
        <w:rPr>
          <w:bCs/>
          <w:sz w:val="28"/>
          <w:szCs w:val="28"/>
        </w:rPr>
      </w:pPr>
      <w:r w:rsidRPr="003F6379">
        <w:rPr>
          <w:sz w:val="28"/>
          <w:szCs w:val="28"/>
        </w:rPr>
        <w:tab/>
      </w:r>
      <w:r w:rsidRPr="003F6379">
        <w:rPr>
          <w:sz w:val="28"/>
          <w:szCs w:val="28"/>
        </w:rPr>
        <w:tab/>
        <w:t>8) единица измерения;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 xml:space="preserve">9) </w:t>
      </w:r>
      <w:r w:rsidRPr="003F6379">
        <w:rPr>
          <w:sz w:val="28"/>
          <w:szCs w:val="28"/>
        </w:rPr>
        <w:t>к</w:t>
      </w:r>
      <w:r w:rsidRPr="003F6379">
        <w:rPr>
          <w:bCs/>
          <w:sz w:val="28"/>
          <w:szCs w:val="28"/>
        </w:rPr>
        <w:t>оличество (объем);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 xml:space="preserve">10) цена за единицу товара </w:t>
      </w:r>
      <w:r w:rsidRPr="003F6379">
        <w:rPr>
          <w:rStyle w:val="s0"/>
          <w:sz w:val="28"/>
          <w:szCs w:val="28"/>
        </w:rPr>
        <w:t xml:space="preserve">– </w:t>
      </w:r>
      <w:r w:rsidRPr="003F6379">
        <w:rPr>
          <w:sz w:val="28"/>
          <w:szCs w:val="28"/>
        </w:rPr>
        <w:t>указывается в валюте договора</w:t>
      </w:r>
      <w:r w:rsidRPr="003F6379">
        <w:rPr>
          <w:bCs/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 xml:space="preserve">11) стоимость товара без косвенных налогов </w:t>
      </w:r>
      <w:r w:rsidRPr="003F6379">
        <w:rPr>
          <w:rStyle w:val="s0"/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стоимость всего количества (объема) товаров без учета НДС и акциза;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12) ставка акциза </w:t>
      </w:r>
      <w:r w:rsidRPr="003F6379">
        <w:rPr>
          <w:rStyle w:val="s0"/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ставка акциза, в соответствии с налоговым законодательством Республики Казахстан. Данное поле не обязательно к заполнению;</w:t>
      </w:r>
    </w:p>
    <w:p w:rsidR="009320F9" w:rsidRPr="003F6379" w:rsidRDefault="009320F9" w:rsidP="009320F9">
      <w:pPr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13) сумма акциза </w:t>
      </w:r>
      <w:r w:rsidRPr="003F6379">
        <w:rPr>
          <w:rStyle w:val="s0"/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сумма акциза, исчисленная в соответствии с налоговым законодательством Республики Казахстан;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14) размер оборота по реализации (облагаемый/необлагаемый оборот). Данное поле не обязательно к заполнению;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15) размер облагаемого импорта. Данное поле не обязательно к заполнению;</w:t>
      </w:r>
    </w:p>
    <w:p w:rsidR="009320F9" w:rsidRPr="003F6379" w:rsidRDefault="009320F9" w:rsidP="009320F9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16) ставка НДС </w:t>
      </w:r>
      <w:r w:rsidRPr="003F6379">
        <w:rPr>
          <w:rStyle w:val="s0"/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ставка НДС, в соответствии с налоговым законодательством Республики Казахстан. Данное поле не обязательно к заполнению;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17) сумма НДС </w:t>
      </w:r>
      <w:r w:rsidRPr="003F6379">
        <w:rPr>
          <w:rStyle w:val="s0"/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сумма НДС, исчисленная в соответствии с налоговым законодательством Республики Казахстан;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18) общая стоимость товара с косвенными налогами </w:t>
      </w:r>
      <w:r w:rsidRPr="003F6379">
        <w:rPr>
          <w:rStyle w:val="s0"/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стоимость всего количества (объема) товаров с учетом НДС и акциза;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19) двадцатизначный регистрационный номер декларации на товары, </w:t>
      </w:r>
      <w:r w:rsidRPr="003F6379">
        <w:rPr>
          <w:bCs/>
          <w:sz w:val="28"/>
          <w:szCs w:val="28"/>
        </w:rPr>
        <w:br/>
        <w:t>сорока двузначный регистрационный номер СНТ, восемнадцатизначный регистрационный номер заявления о ввозе товаров и уплате косвенных налогов, тринадцатизначный регистрационный номер сертификата происхождения товара (СТ-1), одиннадцатизначный регистрационный номер сертификата происхождения товара (СТ-KZ);</w:t>
      </w:r>
    </w:p>
    <w:p w:rsidR="009320F9" w:rsidRPr="003F6379" w:rsidRDefault="009320F9" w:rsidP="009320F9">
      <w:pPr>
        <w:ind w:firstLine="709"/>
        <w:jc w:val="both"/>
        <w:rPr>
          <w:bCs/>
        </w:rPr>
      </w:pPr>
      <w:r w:rsidRPr="003F6379">
        <w:rPr>
          <w:rStyle w:val="s0"/>
          <w:sz w:val="28"/>
          <w:szCs w:val="28"/>
        </w:rPr>
        <w:t xml:space="preserve">20) номер товарной позиции из Заявления о выпуске товаров до подачи Декларации на товары, Декларации на товары, СНТ или заявления о ввозе товаров и уплате косвенных налогов, </w:t>
      </w:r>
      <w:r w:rsidRPr="003F6379">
        <w:rPr>
          <w:sz w:val="28"/>
          <w:szCs w:val="28"/>
        </w:rPr>
        <w:t>СТ-1 или СТ-KZ</w:t>
      </w:r>
      <w:r w:rsidRPr="003F6379">
        <w:rPr>
          <w:bCs/>
          <w:sz w:val="28"/>
          <w:szCs w:val="28"/>
        </w:rPr>
        <w:t xml:space="preserve">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 xml:space="preserve">указывается номер товарной позиции, соответствующий наименованию товаров, используемому </w:t>
      </w:r>
      <w:r w:rsidRPr="003F6379">
        <w:rPr>
          <w:bCs/>
          <w:sz w:val="28"/>
          <w:szCs w:val="28"/>
        </w:rPr>
        <w:lastRenderedPageBreak/>
        <w:t xml:space="preserve">налогоплательщиком в </w:t>
      </w:r>
      <w:r w:rsidRPr="003F6379">
        <w:rPr>
          <w:sz w:val="28"/>
          <w:szCs w:val="28"/>
        </w:rPr>
        <w:t>Заявлении о выпуске товаров до подачи Декларации на товары, Декларации на товары, СНТ или заявлении о ввозе товаров и уплате косвенных налогов, СТ-1 или СТ-KZ</w:t>
      </w:r>
      <w:r w:rsidRPr="003F6379">
        <w:rPr>
          <w:bCs/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21) идентификатор товара в ИС ЭСФ;</w:t>
      </w:r>
    </w:p>
    <w:p w:rsidR="009320F9" w:rsidRPr="003F6379" w:rsidRDefault="009320F9" w:rsidP="009320F9">
      <w:pPr>
        <w:pStyle w:val="ad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</w:pPr>
      <w:r w:rsidRPr="003F6379">
        <w:rPr>
          <w:rFonts w:ascii="Times New Roman" w:hAnsi="Times New Roman"/>
          <w:bCs/>
          <w:color w:val="auto"/>
          <w:sz w:val="28"/>
          <w:szCs w:val="28"/>
        </w:rPr>
        <w:tab/>
        <w:t>в строке «Всего» указывается общая сумма строк по графам 9, 11, 13, 14, 15, 17 и 18.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F6379">
        <w:rPr>
          <w:color w:val="auto"/>
          <w:sz w:val="28"/>
          <w:szCs w:val="28"/>
        </w:rPr>
        <w:t xml:space="preserve">В разделе </w:t>
      </w:r>
      <w:r w:rsidRPr="003F6379">
        <w:rPr>
          <w:rFonts w:eastAsia="Calibri"/>
          <w:color w:val="auto"/>
          <w:sz w:val="28"/>
          <w:szCs w:val="28"/>
          <w:lang w:eastAsia="en-US"/>
        </w:rPr>
        <w:t>G11 «Данные по товарам, подлежащим экспортному контролю (двойного назначения, военного назначения)» указываются следующие данные:</w:t>
      </w:r>
    </w:p>
    <w:p w:rsidR="009320F9" w:rsidRPr="003F6379" w:rsidRDefault="009320F9" w:rsidP="009320F9">
      <w:pPr>
        <w:pStyle w:val="ad"/>
        <w:tabs>
          <w:tab w:val="left" w:pos="709"/>
        </w:tabs>
        <w:spacing w:after="0" w:line="240" w:lineRule="auto"/>
        <w:jc w:val="both"/>
        <w:rPr>
          <w:bCs/>
          <w:color w:val="auto"/>
          <w:sz w:val="28"/>
          <w:szCs w:val="28"/>
        </w:rPr>
      </w:pPr>
      <w:r w:rsidRPr="003F6379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ab/>
      </w:r>
      <w:r w:rsidRPr="003F6379">
        <w:rPr>
          <w:rFonts w:ascii="Times New Roman" w:hAnsi="Times New Roman"/>
          <w:bCs/>
          <w:color w:val="auto"/>
          <w:sz w:val="28"/>
          <w:szCs w:val="28"/>
        </w:rPr>
        <w:t>1) порядковый номер строки по каждому наименованию товаров;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2) признак происхождения товара </w:t>
      </w:r>
      <w:r w:rsidRPr="003F6379">
        <w:rPr>
          <w:sz w:val="28"/>
          <w:szCs w:val="28"/>
        </w:rPr>
        <w:t>(выбирается из справочника)</w:t>
      </w:r>
      <w:r w:rsidRPr="003F6379">
        <w:rPr>
          <w:bCs/>
          <w:sz w:val="28"/>
          <w:szCs w:val="28"/>
        </w:rPr>
        <w:t xml:space="preserve">; 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rStyle w:val="s0"/>
          <w:sz w:val="28"/>
          <w:szCs w:val="28"/>
        </w:rPr>
        <w:tab/>
      </w:r>
      <w:r w:rsidRPr="003F6379">
        <w:rPr>
          <w:rStyle w:val="s0"/>
          <w:sz w:val="28"/>
          <w:szCs w:val="28"/>
        </w:rPr>
        <w:tab/>
        <w:t>3</w:t>
      </w:r>
      <w:r w:rsidRPr="003F6379">
        <w:rPr>
          <w:sz w:val="28"/>
          <w:szCs w:val="28"/>
        </w:rPr>
        <w:t>) н</w:t>
      </w:r>
      <w:r w:rsidRPr="003F6379">
        <w:rPr>
          <w:bCs/>
          <w:sz w:val="28"/>
          <w:szCs w:val="28"/>
        </w:rPr>
        <w:t>аименование товара</w:t>
      </w:r>
      <w:r w:rsidRPr="003F6379">
        <w:rPr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</w:r>
      <w:r w:rsidRPr="003F6379">
        <w:rPr>
          <w:sz w:val="28"/>
          <w:szCs w:val="28"/>
        </w:rPr>
        <w:tab/>
        <w:t>4) номер документа (лицензии/разрешения);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</w:r>
      <w:r w:rsidRPr="003F6379">
        <w:rPr>
          <w:sz w:val="28"/>
          <w:szCs w:val="28"/>
        </w:rPr>
        <w:tab/>
        <w:t>5) дата выдачи (лицензии/разрешения);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</w:r>
      <w:r w:rsidRPr="003F6379">
        <w:rPr>
          <w:sz w:val="28"/>
          <w:szCs w:val="28"/>
        </w:rPr>
        <w:tab/>
        <w:t xml:space="preserve">6) дата окончания (срок окончания лицензии/разрешения); </w:t>
      </w:r>
    </w:p>
    <w:p w:rsidR="009320F9" w:rsidRPr="003F6379" w:rsidRDefault="009320F9" w:rsidP="009320F9">
      <w:pPr>
        <w:tabs>
          <w:tab w:val="left" w:pos="426"/>
        </w:tabs>
        <w:jc w:val="both"/>
        <w:rPr>
          <w:sz w:val="28"/>
          <w:szCs w:val="28"/>
        </w:rPr>
      </w:pPr>
      <w:r w:rsidRPr="003F6379">
        <w:rPr>
          <w:sz w:val="28"/>
          <w:szCs w:val="28"/>
        </w:rPr>
        <w:tab/>
      </w:r>
      <w:r w:rsidRPr="003F6379">
        <w:rPr>
          <w:sz w:val="28"/>
          <w:szCs w:val="28"/>
        </w:rPr>
        <w:tab/>
        <w:t>7) код товара (ТН ВЭД ЕАЭС);</w:t>
      </w:r>
    </w:p>
    <w:p w:rsidR="009320F9" w:rsidRPr="003F6379" w:rsidRDefault="009320F9" w:rsidP="009320F9">
      <w:pPr>
        <w:tabs>
          <w:tab w:val="left" w:pos="426"/>
        </w:tabs>
        <w:jc w:val="both"/>
        <w:rPr>
          <w:bCs/>
          <w:sz w:val="28"/>
          <w:szCs w:val="28"/>
        </w:rPr>
      </w:pPr>
      <w:r w:rsidRPr="003F6379">
        <w:rPr>
          <w:sz w:val="28"/>
          <w:szCs w:val="28"/>
        </w:rPr>
        <w:tab/>
      </w:r>
      <w:r w:rsidRPr="003F6379">
        <w:rPr>
          <w:sz w:val="28"/>
          <w:szCs w:val="28"/>
        </w:rPr>
        <w:tab/>
        <w:t>8) единица измерения;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 xml:space="preserve">9) </w:t>
      </w:r>
      <w:r w:rsidRPr="003F6379">
        <w:rPr>
          <w:sz w:val="28"/>
          <w:szCs w:val="28"/>
        </w:rPr>
        <w:t>к</w:t>
      </w:r>
      <w:r w:rsidRPr="003F6379">
        <w:rPr>
          <w:bCs/>
          <w:sz w:val="28"/>
          <w:szCs w:val="28"/>
        </w:rPr>
        <w:t>оличество (объем);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 xml:space="preserve">10) цена за единицу товара </w:t>
      </w:r>
      <w:r w:rsidRPr="003F6379">
        <w:rPr>
          <w:sz w:val="28"/>
          <w:szCs w:val="28"/>
        </w:rPr>
        <w:t>– указывается в валюте договора</w:t>
      </w:r>
      <w:r w:rsidRPr="003F6379">
        <w:rPr>
          <w:bCs/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709"/>
        </w:tabs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ab/>
        <w:t xml:space="preserve">11) стоимость товара без косвенных налогов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стоимость всего количества (объема) товаров без учета НДС и акциза;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12) ставка акциза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ставка акциза, в соответствии с налоговым законодательством Республики Казахстан. Данное поле не обязательно к заполнению;</w:t>
      </w:r>
    </w:p>
    <w:p w:rsidR="009320F9" w:rsidRPr="003F6379" w:rsidRDefault="009320F9" w:rsidP="009320F9">
      <w:pPr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13) сумма акциза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сумма акциза, исчисленная в соответствии с налоговым законодательством Республики Казахстан;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14) размер оборота по реализации (облагаемый/необлагаемый оборот). Данное поле не обязательно к заполнению;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15) размер облагаемого импорта. Данное поле не обязательно к заполнению;</w:t>
      </w:r>
    </w:p>
    <w:p w:rsidR="009320F9" w:rsidRPr="003F6379" w:rsidRDefault="009320F9" w:rsidP="009320F9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16) ставка НДС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ставка НДС, в соответствии с налоговым законодательством Республики Казахстан. Данное поле не обязательно к заполнению;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17) сумма НДС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сумма НДС, исчисленная в соответствии с налоговым законодательством Республики Казахстан;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18) общая стоимость товара с косвенными налогами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>указывается стоимость всего количества (объема) товаров с учетом НДС и акциза;</w:t>
      </w:r>
    </w:p>
    <w:p w:rsidR="009320F9" w:rsidRPr="003F6379" w:rsidRDefault="009320F9" w:rsidP="009320F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 xml:space="preserve">19) двадцатизначный регистрационный номер декларации на товары, </w:t>
      </w:r>
      <w:r w:rsidRPr="003F6379">
        <w:rPr>
          <w:bCs/>
          <w:sz w:val="28"/>
          <w:szCs w:val="28"/>
        </w:rPr>
        <w:br/>
        <w:t>сорока двузначный регистрационный номер СНТ, восемнадцатизначный регистрационный номер заявления о ввозе товаров и уплате косвенных налогов, тринадцатизначный регистрационный номер сертификата происхождения товара (СТ-1), одиннадцатизначный регистрационный номер сертификата происхождения товара (СТ-KZ);</w:t>
      </w:r>
    </w:p>
    <w:p w:rsidR="009320F9" w:rsidRPr="003F6379" w:rsidRDefault="009320F9" w:rsidP="009320F9">
      <w:pPr>
        <w:ind w:firstLine="709"/>
        <w:jc w:val="both"/>
        <w:rPr>
          <w:bCs/>
        </w:rPr>
      </w:pPr>
      <w:r w:rsidRPr="003F6379">
        <w:rPr>
          <w:rStyle w:val="s0"/>
          <w:sz w:val="28"/>
          <w:szCs w:val="28"/>
        </w:rPr>
        <w:lastRenderedPageBreak/>
        <w:t xml:space="preserve">20) номер товарной позиции из Заявления о выпуске товаров до подачи Декларации на товары, Декларации на товары, СНТ или заявления о ввозе товаров и уплате косвенных налогов, </w:t>
      </w:r>
      <w:r w:rsidRPr="003F6379">
        <w:rPr>
          <w:sz w:val="28"/>
          <w:szCs w:val="28"/>
        </w:rPr>
        <w:t>СТ-1 или СТ-KZ</w:t>
      </w:r>
      <w:r w:rsidRPr="003F6379">
        <w:rPr>
          <w:bCs/>
          <w:sz w:val="28"/>
          <w:szCs w:val="28"/>
        </w:rPr>
        <w:t xml:space="preserve"> </w:t>
      </w:r>
      <w:r w:rsidRPr="003F6379">
        <w:rPr>
          <w:sz w:val="28"/>
          <w:szCs w:val="28"/>
        </w:rPr>
        <w:t xml:space="preserve">– </w:t>
      </w:r>
      <w:r w:rsidRPr="003F6379">
        <w:rPr>
          <w:bCs/>
          <w:sz w:val="28"/>
          <w:szCs w:val="28"/>
        </w:rPr>
        <w:t xml:space="preserve">указывается номер товарной позиции, соответствующий наименованию товаров, используемому налогоплательщиком в </w:t>
      </w:r>
      <w:r w:rsidRPr="003F6379">
        <w:rPr>
          <w:sz w:val="28"/>
          <w:szCs w:val="28"/>
        </w:rPr>
        <w:t>Заявлении о выпуске товаров до подачи Декларации на товары, Декларации на товары, СНТ или заявлении о ввозе товаров и уплате косвенных налогов, СТ-1 или СТ-KZ</w:t>
      </w:r>
      <w:r w:rsidRPr="003F6379">
        <w:rPr>
          <w:bCs/>
          <w:sz w:val="28"/>
          <w:szCs w:val="28"/>
        </w:rPr>
        <w:t>;</w:t>
      </w:r>
    </w:p>
    <w:p w:rsidR="009320F9" w:rsidRPr="003F6379" w:rsidRDefault="009320F9" w:rsidP="009320F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3F6379">
        <w:rPr>
          <w:bCs/>
          <w:sz w:val="28"/>
          <w:szCs w:val="28"/>
        </w:rPr>
        <w:t>21) идентификатор товара в ИС ЭСФ;</w:t>
      </w:r>
    </w:p>
    <w:p w:rsidR="009320F9" w:rsidRPr="003F6379" w:rsidRDefault="009320F9" w:rsidP="009320F9">
      <w:pPr>
        <w:pStyle w:val="ad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F6379">
        <w:rPr>
          <w:rFonts w:ascii="Times New Roman" w:hAnsi="Times New Roman"/>
          <w:bCs/>
          <w:color w:val="auto"/>
          <w:sz w:val="28"/>
          <w:szCs w:val="28"/>
        </w:rPr>
        <w:tab/>
        <w:t>в строке «Всего» указывается общая сумма строк по графам 9, 11, 13, 14, 15, 17 и 18.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auto"/>
          <w:sz w:val="28"/>
          <w:szCs w:val="28"/>
        </w:rPr>
      </w:pPr>
      <w:r w:rsidRPr="003F6379">
        <w:rPr>
          <w:bCs/>
          <w:color w:val="auto"/>
          <w:sz w:val="28"/>
          <w:szCs w:val="28"/>
        </w:rPr>
        <w:t xml:space="preserve">В разделе </w:t>
      </w:r>
      <w:r w:rsidRPr="003F6379">
        <w:rPr>
          <w:bCs/>
          <w:color w:val="auto"/>
          <w:sz w:val="28"/>
          <w:szCs w:val="28"/>
          <w:lang w:val="en-US"/>
        </w:rPr>
        <w:t>L</w:t>
      </w:r>
      <w:r w:rsidRPr="003F6379">
        <w:rPr>
          <w:bCs/>
          <w:color w:val="auto"/>
          <w:sz w:val="28"/>
          <w:szCs w:val="28"/>
        </w:rPr>
        <w:t xml:space="preserve"> «Сведения по отпуску товара» указываются следующие данные:</w:t>
      </w:r>
    </w:p>
    <w:p w:rsidR="009320F9" w:rsidRPr="003F6379" w:rsidRDefault="009320F9" w:rsidP="009320F9">
      <w:pPr>
        <w:pStyle w:val="ad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hAnsi="Times New Roman"/>
          <w:bCs/>
          <w:color w:val="auto"/>
          <w:sz w:val="28"/>
          <w:szCs w:val="28"/>
        </w:rPr>
        <w:tab/>
      </w:r>
      <w:r w:rsidRPr="003F6379">
        <w:rPr>
          <w:rFonts w:ascii="Times New Roman" w:hAnsi="Times New Roman" w:cs="Times New Roman"/>
          <w:color w:val="auto"/>
          <w:sz w:val="28"/>
          <w:szCs w:val="28"/>
        </w:rPr>
        <w:t xml:space="preserve">1) отпуск товара произвел </w:t>
      </w:r>
      <w:r w:rsidRPr="003F6379">
        <w:rPr>
          <w:rFonts w:ascii="Times New Roman" w:hAnsi="Times New Roman"/>
          <w:color w:val="auto"/>
          <w:sz w:val="28"/>
          <w:szCs w:val="28"/>
        </w:rPr>
        <w:t>–</w:t>
      </w:r>
      <w:r w:rsidRPr="003F6379">
        <w:rPr>
          <w:rFonts w:ascii="Times New Roman" w:hAnsi="Times New Roman" w:cs="Times New Roman"/>
          <w:color w:val="auto"/>
          <w:sz w:val="28"/>
          <w:szCs w:val="28"/>
        </w:rPr>
        <w:t xml:space="preserve"> фамилия, имя, отчество (при его наличии) лица, которое фактически произвело отпуск товара;</w:t>
      </w:r>
    </w:p>
    <w:p w:rsidR="009320F9" w:rsidRPr="003F6379" w:rsidRDefault="009320F9" w:rsidP="009320F9">
      <w:pPr>
        <w:pStyle w:val="ad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hAnsi="Times New Roman" w:cs="Times New Roman"/>
          <w:color w:val="auto"/>
          <w:sz w:val="28"/>
          <w:szCs w:val="28"/>
        </w:rPr>
        <w:t>2) ЭЦП юридического лица (структурного подразделения юридического лица) или индивидуального предпринимателя либо лица, занимающегося частной практикой;</w:t>
      </w:r>
    </w:p>
    <w:p w:rsidR="009320F9" w:rsidRPr="003F6379" w:rsidRDefault="009320F9" w:rsidP="009320F9">
      <w:pPr>
        <w:pStyle w:val="ad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hAnsi="Times New Roman" w:cs="Times New Roman"/>
          <w:color w:val="auto"/>
          <w:sz w:val="28"/>
          <w:szCs w:val="28"/>
        </w:rPr>
        <w:t>3) ЭЦП лица, уполномоченного подписывать СНТ;</w:t>
      </w:r>
    </w:p>
    <w:p w:rsidR="009320F9" w:rsidRPr="003F6379" w:rsidRDefault="009320F9" w:rsidP="009320F9">
      <w:pPr>
        <w:pStyle w:val="ad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hAnsi="Times New Roman" w:cs="Times New Roman"/>
          <w:color w:val="auto"/>
          <w:sz w:val="28"/>
          <w:szCs w:val="28"/>
        </w:rPr>
        <w:t>4) фамилия, имя, отчество (при его наличии) лица, выписывающего СНТ;</w:t>
      </w:r>
    </w:p>
    <w:p w:rsidR="009320F9" w:rsidRPr="003F6379" w:rsidRDefault="009320F9" w:rsidP="009320F9">
      <w:pPr>
        <w:pStyle w:val="ad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hAnsi="Times New Roman" w:cs="Times New Roman"/>
          <w:color w:val="auto"/>
          <w:sz w:val="28"/>
          <w:szCs w:val="28"/>
        </w:rPr>
        <w:t xml:space="preserve">5) отпуск товара осуществляется по доверенности </w:t>
      </w:r>
      <w:r w:rsidRPr="003F6379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Pr="003F6379">
        <w:rPr>
          <w:rFonts w:ascii="Times New Roman" w:hAnsi="Times New Roman" w:cs="Times New Roman"/>
          <w:color w:val="auto"/>
          <w:sz w:val="28"/>
          <w:szCs w:val="28"/>
        </w:rPr>
        <w:t>указывается номер и дата (в формате дата, месяц, год).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 xml:space="preserve">В разделе </w:t>
      </w:r>
      <w:r w:rsidRPr="003F6379">
        <w:rPr>
          <w:rFonts w:eastAsia="Calibri"/>
          <w:color w:val="auto"/>
          <w:sz w:val="28"/>
          <w:szCs w:val="28"/>
          <w:lang w:eastAsia="en-US"/>
        </w:rPr>
        <w:t>М</w:t>
      </w:r>
      <w:r w:rsidRPr="003F6379">
        <w:rPr>
          <w:color w:val="auto"/>
          <w:sz w:val="28"/>
          <w:szCs w:val="28"/>
        </w:rPr>
        <w:t xml:space="preserve"> «Сведения о приемке товара» указываются следующие сведения:</w:t>
      </w:r>
    </w:p>
    <w:p w:rsidR="009320F9" w:rsidRPr="003F6379" w:rsidRDefault="009320F9" w:rsidP="009320F9">
      <w:pPr>
        <w:pStyle w:val="ad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hAnsi="Times New Roman" w:cs="Times New Roman"/>
          <w:color w:val="auto"/>
          <w:sz w:val="28"/>
          <w:szCs w:val="28"/>
        </w:rPr>
        <w:t xml:space="preserve">1) прием/отклонение товара произвел </w:t>
      </w:r>
      <w:r w:rsidRPr="003F6379">
        <w:rPr>
          <w:rFonts w:ascii="Times New Roman" w:hAnsi="Times New Roman"/>
          <w:color w:val="auto"/>
          <w:sz w:val="28"/>
          <w:szCs w:val="28"/>
        </w:rPr>
        <w:t>–</w:t>
      </w:r>
      <w:r w:rsidRPr="003F6379">
        <w:rPr>
          <w:rFonts w:ascii="Times New Roman" w:hAnsi="Times New Roman" w:cs="Times New Roman"/>
          <w:color w:val="auto"/>
          <w:sz w:val="28"/>
          <w:szCs w:val="28"/>
        </w:rPr>
        <w:t xml:space="preserve"> фамилия, имя, отчество (при его наличии) лица, которое фактически произвело прием/отклонение товара;</w:t>
      </w:r>
    </w:p>
    <w:p w:rsidR="009320F9" w:rsidRPr="003F6379" w:rsidRDefault="009320F9" w:rsidP="009320F9">
      <w:pPr>
        <w:pStyle w:val="ad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hAnsi="Times New Roman" w:cs="Times New Roman"/>
          <w:color w:val="auto"/>
          <w:sz w:val="28"/>
          <w:szCs w:val="28"/>
        </w:rPr>
        <w:t>2) дата приема/отклонения товара (в формате дата, месяц, год);</w:t>
      </w:r>
    </w:p>
    <w:p w:rsidR="009320F9" w:rsidRPr="003F6379" w:rsidRDefault="009320F9" w:rsidP="009320F9">
      <w:pPr>
        <w:pStyle w:val="ad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hAnsi="Times New Roman" w:cs="Times New Roman"/>
          <w:color w:val="auto"/>
          <w:sz w:val="28"/>
          <w:szCs w:val="28"/>
        </w:rPr>
        <w:t>3) ЭЦП юридического лица (структурного подразделения юридического лица) или индивидуального предпринимателя либо лица, занимающегося частной практикой;</w:t>
      </w:r>
    </w:p>
    <w:p w:rsidR="009320F9" w:rsidRPr="003F6379" w:rsidRDefault="009320F9" w:rsidP="009320F9">
      <w:pPr>
        <w:pStyle w:val="ad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hAnsi="Times New Roman" w:cs="Times New Roman"/>
          <w:color w:val="auto"/>
          <w:sz w:val="28"/>
          <w:szCs w:val="28"/>
        </w:rPr>
        <w:t>4) ЭЦП лица, уполномоченного подтверждать/отклонять СНТ;</w:t>
      </w:r>
    </w:p>
    <w:p w:rsidR="009320F9" w:rsidRPr="003F6379" w:rsidRDefault="009320F9" w:rsidP="009320F9">
      <w:pPr>
        <w:pStyle w:val="ad"/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hAnsi="Times New Roman" w:cs="Times New Roman"/>
          <w:color w:val="auto"/>
          <w:sz w:val="28"/>
          <w:szCs w:val="28"/>
        </w:rPr>
        <w:t>5) фамилия, имя, отчество (при его наличии) лица, подтвердившего/отклонившего СНТ;</w:t>
      </w:r>
    </w:p>
    <w:p w:rsidR="009320F9" w:rsidRPr="003F6379" w:rsidRDefault="009320F9" w:rsidP="009320F9">
      <w:pPr>
        <w:pStyle w:val="ad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hAnsi="Times New Roman" w:cs="Times New Roman"/>
          <w:color w:val="auto"/>
          <w:sz w:val="28"/>
          <w:szCs w:val="28"/>
        </w:rPr>
        <w:t xml:space="preserve">6) приемка товара осуществляется по доверенности </w:t>
      </w:r>
      <w:r w:rsidRPr="003F6379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Pr="003F6379">
        <w:rPr>
          <w:rFonts w:ascii="Times New Roman" w:hAnsi="Times New Roman" w:cs="Times New Roman"/>
          <w:color w:val="auto"/>
          <w:sz w:val="28"/>
          <w:szCs w:val="28"/>
        </w:rPr>
        <w:t>указывается номер и дата (в формате дата, месяц, год).</w:t>
      </w:r>
    </w:p>
    <w:p w:rsidR="009320F9" w:rsidRPr="003F6379" w:rsidRDefault="009320F9" w:rsidP="009320F9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b/>
          <w:color w:val="auto"/>
          <w:sz w:val="28"/>
          <w:szCs w:val="28"/>
        </w:rPr>
      </w:pPr>
      <w:r w:rsidRPr="003F6379">
        <w:rPr>
          <w:color w:val="auto"/>
          <w:sz w:val="28"/>
          <w:szCs w:val="28"/>
        </w:rPr>
        <w:t xml:space="preserve">В разделе </w:t>
      </w:r>
      <w:r w:rsidRPr="003F6379">
        <w:rPr>
          <w:rFonts w:eastAsia="Calibri"/>
          <w:color w:val="auto"/>
          <w:sz w:val="28"/>
          <w:szCs w:val="28"/>
          <w:lang w:val="en-US" w:eastAsia="en-US"/>
        </w:rPr>
        <w:t>N</w:t>
      </w:r>
      <w:r w:rsidRPr="003F6379">
        <w:rPr>
          <w:color w:val="auto"/>
          <w:sz w:val="28"/>
          <w:szCs w:val="28"/>
        </w:rPr>
        <w:t xml:space="preserve"> «Отметки ОГД» указываются следующие сведения:</w:t>
      </w:r>
      <w:r w:rsidRPr="003F6379">
        <w:rPr>
          <w:b/>
          <w:color w:val="auto"/>
          <w:sz w:val="28"/>
          <w:szCs w:val="28"/>
        </w:rPr>
        <w:t xml:space="preserve"> </w:t>
      </w:r>
    </w:p>
    <w:p w:rsidR="009320F9" w:rsidRPr="003F6379" w:rsidRDefault="009320F9" w:rsidP="009320F9">
      <w:pPr>
        <w:pStyle w:val="ad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3F6379">
        <w:rPr>
          <w:rFonts w:ascii="Times New Roman" w:hAnsi="Times New Roman" w:cs="Times New Roman"/>
          <w:color w:val="auto"/>
          <w:sz w:val="28"/>
          <w:szCs w:val="28"/>
        </w:rPr>
        <w:t>1) пункт автомобильного пропуска;</w:t>
      </w:r>
    </w:p>
    <w:p w:rsidR="009320F9" w:rsidRPr="003F6379" w:rsidRDefault="009320F9" w:rsidP="009320F9">
      <w:pPr>
        <w:pStyle w:val="ad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hAnsi="Times New Roman" w:cs="Times New Roman"/>
          <w:color w:val="auto"/>
          <w:sz w:val="28"/>
          <w:szCs w:val="28"/>
        </w:rPr>
        <w:t>2) фамилия, имя, отчество (при его наличии) сотрудника ОГД;</w:t>
      </w:r>
    </w:p>
    <w:p w:rsidR="009320F9" w:rsidRPr="003F6379" w:rsidRDefault="009320F9" w:rsidP="009320F9">
      <w:pPr>
        <w:pStyle w:val="ad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hAnsi="Times New Roman" w:cs="Times New Roman"/>
          <w:color w:val="auto"/>
          <w:sz w:val="28"/>
          <w:szCs w:val="28"/>
        </w:rPr>
        <w:t xml:space="preserve">3) дата пересечения государственной границы (в формате дата, месяц, год); </w:t>
      </w:r>
    </w:p>
    <w:p w:rsidR="009320F9" w:rsidRPr="003F6379" w:rsidRDefault="009320F9" w:rsidP="009320F9">
      <w:pPr>
        <w:pStyle w:val="ad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hAnsi="Times New Roman" w:cs="Times New Roman"/>
          <w:color w:val="auto"/>
          <w:sz w:val="28"/>
          <w:szCs w:val="28"/>
        </w:rPr>
        <w:t>4) время пересечения государственной границы;</w:t>
      </w:r>
    </w:p>
    <w:p w:rsidR="009320F9" w:rsidRPr="003F6379" w:rsidRDefault="009320F9" w:rsidP="009320F9">
      <w:pPr>
        <w:pStyle w:val="ad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hAnsi="Times New Roman" w:cs="Times New Roman"/>
          <w:color w:val="auto"/>
          <w:sz w:val="28"/>
          <w:szCs w:val="28"/>
        </w:rPr>
        <w:t>5) данные о фактическом транспорте:</w:t>
      </w:r>
    </w:p>
    <w:p w:rsidR="009320F9" w:rsidRPr="003F6379" w:rsidRDefault="009320F9" w:rsidP="009320F9">
      <w:pPr>
        <w:pStyle w:val="ad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hAnsi="Times New Roman" w:cs="Times New Roman"/>
          <w:color w:val="auto"/>
          <w:sz w:val="28"/>
          <w:szCs w:val="28"/>
        </w:rPr>
        <w:t xml:space="preserve">          марка автомобильного транспортного средства;</w:t>
      </w:r>
    </w:p>
    <w:p w:rsidR="009320F9" w:rsidRPr="003F6379" w:rsidRDefault="009320F9" w:rsidP="009320F9">
      <w:pPr>
        <w:pStyle w:val="ad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hAnsi="Times New Roman" w:cs="Times New Roman"/>
          <w:color w:val="auto"/>
          <w:sz w:val="28"/>
          <w:szCs w:val="28"/>
        </w:rPr>
        <w:lastRenderedPageBreak/>
        <w:t>государственный номер автомобильного транспортного средства;</w:t>
      </w:r>
    </w:p>
    <w:p w:rsidR="009320F9" w:rsidRPr="003F6379" w:rsidRDefault="009320F9" w:rsidP="009320F9">
      <w:pPr>
        <w:pStyle w:val="ad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hAnsi="Times New Roman" w:cs="Times New Roman"/>
          <w:color w:val="auto"/>
          <w:sz w:val="28"/>
          <w:szCs w:val="28"/>
        </w:rPr>
        <w:t>фамилия, имя, отчество (при его наличии) водителя;</w:t>
      </w:r>
    </w:p>
    <w:p w:rsidR="009320F9" w:rsidRPr="008023B0" w:rsidRDefault="009320F9" w:rsidP="009320F9">
      <w:pPr>
        <w:pStyle w:val="ad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379">
        <w:rPr>
          <w:rFonts w:ascii="Times New Roman" w:hAnsi="Times New Roman" w:cs="Times New Roman"/>
          <w:color w:val="auto"/>
          <w:sz w:val="28"/>
          <w:szCs w:val="28"/>
        </w:rPr>
        <w:t>ИИН водителя.</w:t>
      </w:r>
    </w:p>
    <w:p w:rsidR="009320F9" w:rsidRPr="008023B0" w:rsidRDefault="009320F9" w:rsidP="009320F9">
      <w:pPr>
        <w:ind w:left="6237" w:firstLine="425"/>
        <w:jc w:val="right"/>
        <w:rPr>
          <w:color w:val="0D0D0D" w:themeColor="text1" w:themeTint="F2"/>
          <w:sz w:val="28"/>
          <w:szCs w:val="28"/>
        </w:rPr>
        <w:sectPr w:rsidR="009320F9" w:rsidRPr="008023B0" w:rsidSect="001C314A">
          <w:headerReference w:type="default" r:id="rId14"/>
          <w:headerReference w:type="first" r:id="rId15"/>
          <w:pgSz w:w="11906" w:h="16838"/>
          <w:pgMar w:top="1418" w:right="851" w:bottom="1418" w:left="1418" w:header="709" w:footer="709" w:gutter="0"/>
          <w:pgNumType w:start="5"/>
          <w:cols w:space="708"/>
          <w:docGrid w:linePitch="360"/>
        </w:sectPr>
      </w:pPr>
    </w:p>
    <w:p w:rsidR="009320F9" w:rsidRPr="008023B0" w:rsidRDefault="009320F9" w:rsidP="009320F9">
      <w:pPr>
        <w:ind w:left="8222"/>
        <w:jc w:val="center"/>
        <w:rPr>
          <w:sz w:val="23"/>
          <w:szCs w:val="23"/>
        </w:rPr>
      </w:pPr>
      <w:r w:rsidRPr="008023B0">
        <w:rPr>
          <w:sz w:val="23"/>
          <w:szCs w:val="23"/>
        </w:rPr>
        <w:lastRenderedPageBreak/>
        <w:t>Приложение 1</w:t>
      </w:r>
    </w:p>
    <w:p w:rsidR="009320F9" w:rsidRPr="008023B0" w:rsidRDefault="009320F9" w:rsidP="009320F9">
      <w:pPr>
        <w:ind w:left="8222"/>
        <w:jc w:val="center"/>
        <w:rPr>
          <w:color w:val="0D0D0D" w:themeColor="text1" w:themeTint="F2"/>
          <w:sz w:val="23"/>
          <w:szCs w:val="23"/>
          <w:lang w:val="kk-KZ"/>
        </w:rPr>
      </w:pPr>
      <w:r w:rsidRPr="008023B0">
        <w:rPr>
          <w:color w:val="0D0D0D" w:themeColor="text1" w:themeTint="F2"/>
          <w:sz w:val="23"/>
          <w:szCs w:val="23"/>
        </w:rPr>
        <w:t>к Правилам оформления</w:t>
      </w:r>
      <w:r w:rsidRPr="008023B0">
        <w:rPr>
          <w:color w:val="0D0D0D" w:themeColor="text1" w:themeTint="F2"/>
          <w:sz w:val="23"/>
          <w:szCs w:val="23"/>
          <w:lang w:val="kk-KZ"/>
        </w:rPr>
        <w:t xml:space="preserve"> </w:t>
      </w:r>
      <w:r w:rsidRPr="008023B0">
        <w:rPr>
          <w:color w:val="0D0D0D" w:themeColor="text1" w:themeTint="F2"/>
          <w:sz w:val="23"/>
          <w:szCs w:val="23"/>
        </w:rPr>
        <w:t xml:space="preserve">сопроводительных накладных </w:t>
      </w:r>
    </w:p>
    <w:p w:rsidR="009320F9" w:rsidRPr="008023B0" w:rsidRDefault="009320F9" w:rsidP="009320F9">
      <w:pPr>
        <w:ind w:left="8222"/>
        <w:jc w:val="center"/>
        <w:rPr>
          <w:color w:val="0D0D0D" w:themeColor="text1" w:themeTint="F2"/>
          <w:sz w:val="23"/>
          <w:szCs w:val="23"/>
          <w:lang w:val="kk-KZ"/>
        </w:rPr>
      </w:pPr>
      <w:r w:rsidRPr="008023B0">
        <w:rPr>
          <w:color w:val="0D0D0D" w:themeColor="text1" w:themeTint="F2"/>
          <w:sz w:val="23"/>
          <w:szCs w:val="23"/>
        </w:rPr>
        <w:t>на товары и их документооборот</w:t>
      </w:r>
    </w:p>
    <w:p w:rsidR="009320F9" w:rsidRPr="008023B0" w:rsidRDefault="009320F9" w:rsidP="009320F9">
      <w:pPr>
        <w:ind w:left="8222"/>
        <w:jc w:val="center"/>
        <w:rPr>
          <w:color w:val="0D0D0D" w:themeColor="text1" w:themeTint="F2"/>
          <w:sz w:val="23"/>
          <w:szCs w:val="23"/>
          <w:lang w:val="kk-KZ"/>
        </w:rPr>
      </w:pPr>
    </w:p>
    <w:p w:rsidR="009320F9" w:rsidRPr="008023B0" w:rsidRDefault="009320F9" w:rsidP="009320F9">
      <w:pPr>
        <w:ind w:firstLine="851"/>
        <w:jc w:val="right"/>
        <w:rPr>
          <w:color w:val="0D0D0D" w:themeColor="text1" w:themeTint="F2"/>
          <w:sz w:val="23"/>
          <w:szCs w:val="23"/>
          <w:lang w:val="kk-KZ"/>
        </w:rPr>
      </w:pPr>
      <w:r w:rsidRPr="008023B0">
        <w:rPr>
          <w:color w:val="0D0D0D" w:themeColor="text1" w:themeTint="F2"/>
          <w:sz w:val="23"/>
          <w:szCs w:val="23"/>
        </w:rPr>
        <w:t>форма</w:t>
      </w:r>
    </w:p>
    <w:p w:rsidR="009320F9" w:rsidRPr="008023B0" w:rsidRDefault="009320F9" w:rsidP="009320F9">
      <w:pPr>
        <w:jc w:val="both"/>
        <w:rPr>
          <w:color w:val="0D0D0D" w:themeColor="text1" w:themeTint="F2"/>
          <w:sz w:val="28"/>
          <w:szCs w:val="28"/>
        </w:rPr>
      </w:pPr>
      <w:r w:rsidRPr="00964398">
        <w:rPr>
          <w:noProof/>
          <w:color w:val="0D0D0D" w:themeColor="text1" w:themeTint="F2"/>
          <w:sz w:val="28"/>
          <w:szCs w:val="28"/>
        </w:rPr>
        <w:drawing>
          <wp:inline distT="0" distB="0" distL="0" distR="0" wp14:anchorId="357A9EFD" wp14:editId="3C3220E8">
            <wp:extent cx="8891270" cy="3926499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C3C9D.tmp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0" t="18187" r="2812" b="31024"/>
                    <a:stretch/>
                  </pic:blipFill>
                  <pic:spPr bwMode="auto">
                    <a:xfrm>
                      <a:off x="0" y="0"/>
                      <a:ext cx="8891270" cy="3926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20F9" w:rsidRDefault="009320F9" w:rsidP="009320F9">
      <w:pPr>
        <w:jc w:val="both"/>
        <w:rPr>
          <w:color w:val="0D0D0D" w:themeColor="text1" w:themeTint="F2"/>
          <w:sz w:val="28"/>
          <w:szCs w:val="28"/>
        </w:rPr>
      </w:pPr>
      <w:r w:rsidRPr="00964398">
        <w:rPr>
          <w:noProof/>
          <w:color w:val="0D0D0D" w:themeColor="text1" w:themeTint="F2"/>
          <w:sz w:val="28"/>
          <w:szCs w:val="28"/>
        </w:rPr>
        <w:lastRenderedPageBreak/>
        <w:drawing>
          <wp:inline distT="0" distB="0" distL="0" distR="0" wp14:anchorId="33D54587" wp14:editId="17D9146D">
            <wp:extent cx="8867955" cy="459964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CB1CE.tmp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4" t="27945" r="3125" b="8337"/>
                    <a:stretch/>
                  </pic:blipFill>
                  <pic:spPr bwMode="auto">
                    <a:xfrm>
                      <a:off x="0" y="0"/>
                      <a:ext cx="8866929" cy="4599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20F9" w:rsidRDefault="009320F9" w:rsidP="009320F9">
      <w:pPr>
        <w:jc w:val="both"/>
        <w:rPr>
          <w:color w:val="0D0D0D" w:themeColor="text1" w:themeTint="F2"/>
          <w:sz w:val="28"/>
          <w:szCs w:val="28"/>
        </w:rPr>
      </w:pPr>
      <w:r w:rsidRPr="00964398">
        <w:rPr>
          <w:noProof/>
          <w:color w:val="0D0D0D" w:themeColor="text1" w:themeTint="F2"/>
          <w:sz w:val="28"/>
          <w:szCs w:val="28"/>
        </w:rPr>
        <w:lastRenderedPageBreak/>
        <w:drawing>
          <wp:inline distT="0" distB="0" distL="0" distR="0" wp14:anchorId="2FD2C4CC" wp14:editId="43D489C5">
            <wp:extent cx="8816196" cy="5278054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C1716.tmp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" t="18764" r="3334" b="7933"/>
                    <a:stretch/>
                  </pic:blipFill>
                  <pic:spPr bwMode="auto">
                    <a:xfrm>
                      <a:off x="0" y="0"/>
                      <a:ext cx="8815175" cy="5277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20F9" w:rsidRPr="008023B0" w:rsidRDefault="009320F9" w:rsidP="009320F9">
      <w:pPr>
        <w:jc w:val="both"/>
        <w:rPr>
          <w:color w:val="0D0D0D" w:themeColor="text1" w:themeTint="F2"/>
          <w:sz w:val="28"/>
          <w:szCs w:val="28"/>
        </w:rPr>
      </w:pPr>
      <w:r w:rsidRPr="00964398">
        <w:rPr>
          <w:noProof/>
        </w:rPr>
        <w:lastRenderedPageBreak/>
        <w:drawing>
          <wp:inline distT="0" distB="0" distL="0" distR="0" wp14:anchorId="25BF1A08" wp14:editId="2F567754">
            <wp:extent cx="9247367" cy="4810540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315" cy="481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0F9" w:rsidRPr="008023B0" w:rsidRDefault="009320F9" w:rsidP="009320F9">
      <w:pPr>
        <w:jc w:val="both"/>
        <w:rPr>
          <w:color w:val="0D0D0D" w:themeColor="text1" w:themeTint="F2"/>
          <w:sz w:val="28"/>
          <w:szCs w:val="28"/>
        </w:rPr>
      </w:pPr>
    </w:p>
    <w:p w:rsidR="009320F9" w:rsidRPr="008023B0" w:rsidRDefault="009320F9" w:rsidP="009320F9">
      <w:pPr>
        <w:jc w:val="both"/>
        <w:rPr>
          <w:color w:val="0D0D0D" w:themeColor="text1" w:themeTint="F2"/>
          <w:sz w:val="28"/>
          <w:szCs w:val="28"/>
        </w:rPr>
      </w:pPr>
    </w:p>
    <w:p w:rsidR="009320F9" w:rsidRPr="008023B0" w:rsidRDefault="009320F9" w:rsidP="009320F9">
      <w:pPr>
        <w:jc w:val="both"/>
        <w:rPr>
          <w:color w:val="0D0D0D" w:themeColor="text1" w:themeTint="F2"/>
          <w:sz w:val="28"/>
          <w:szCs w:val="28"/>
        </w:rPr>
      </w:pPr>
    </w:p>
    <w:p w:rsidR="009320F9" w:rsidRPr="008023B0" w:rsidRDefault="009320F9" w:rsidP="009320F9">
      <w:pPr>
        <w:rPr>
          <w:sz w:val="28"/>
          <w:szCs w:val="28"/>
        </w:rPr>
      </w:pPr>
    </w:p>
    <w:p w:rsidR="009320F9" w:rsidRPr="008023B0" w:rsidRDefault="009320F9" w:rsidP="009320F9">
      <w:pPr>
        <w:rPr>
          <w:sz w:val="28"/>
          <w:szCs w:val="28"/>
        </w:rPr>
        <w:sectPr w:rsidR="009320F9" w:rsidRPr="008023B0" w:rsidSect="00964398">
          <w:pgSz w:w="16838" w:h="11906" w:orient="landscape" w:code="9"/>
          <w:pgMar w:top="1418" w:right="851" w:bottom="1418" w:left="1418" w:header="709" w:footer="709" w:gutter="0"/>
          <w:cols w:space="708"/>
          <w:docGrid w:linePitch="360"/>
        </w:sectPr>
      </w:pPr>
    </w:p>
    <w:p w:rsidR="009320F9" w:rsidRPr="008023B0" w:rsidRDefault="009320F9" w:rsidP="009320F9">
      <w:pPr>
        <w:tabs>
          <w:tab w:val="left" w:pos="3686"/>
        </w:tabs>
        <w:ind w:left="6237"/>
        <w:jc w:val="center"/>
        <w:rPr>
          <w:color w:val="000000" w:themeColor="text1"/>
        </w:rPr>
      </w:pPr>
      <w:r w:rsidRPr="008023B0">
        <w:rPr>
          <w:color w:val="000000" w:themeColor="text1"/>
        </w:rPr>
        <w:lastRenderedPageBreak/>
        <w:t>Приложение 2</w:t>
      </w:r>
    </w:p>
    <w:p w:rsidR="009320F9" w:rsidRPr="008023B0" w:rsidRDefault="009320F9" w:rsidP="009320F9">
      <w:pPr>
        <w:ind w:left="6237"/>
        <w:jc w:val="center"/>
        <w:rPr>
          <w:color w:val="000000" w:themeColor="text1"/>
        </w:rPr>
      </w:pPr>
      <w:r w:rsidRPr="008023B0">
        <w:rPr>
          <w:color w:val="000000" w:themeColor="text1"/>
        </w:rPr>
        <w:t xml:space="preserve">к </w:t>
      </w:r>
      <w:hyperlink r:id="rId20" w:history="1">
        <w:r w:rsidRPr="00577C07">
          <w:rPr>
            <w:rStyle w:val="ac"/>
            <w:b w:val="0"/>
            <w:color w:val="auto"/>
            <w:u w:val="none"/>
          </w:rPr>
          <w:t>Правила</w:t>
        </w:r>
      </w:hyperlink>
      <w:r w:rsidRPr="008023B0">
        <w:rPr>
          <w:bCs/>
          <w:color w:val="000000" w:themeColor="text1"/>
        </w:rPr>
        <w:t>м</w:t>
      </w:r>
      <w:r w:rsidRPr="008023B0">
        <w:rPr>
          <w:color w:val="000000" w:themeColor="text1"/>
        </w:rPr>
        <w:t xml:space="preserve"> оформления</w:t>
      </w:r>
    </w:p>
    <w:p w:rsidR="009320F9" w:rsidRPr="008023B0" w:rsidRDefault="009320F9" w:rsidP="009320F9">
      <w:pPr>
        <w:ind w:left="6237"/>
        <w:jc w:val="center"/>
        <w:rPr>
          <w:color w:val="000000" w:themeColor="text1"/>
        </w:rPr>
      </w:pPr>
      <w:r w:rsidRPr="008023B0">
        <w:rPr>
          <w:color w:val="000000" w:themeColor="text1"/>
        </w:rPr>
        <w:t>сопроводительных накладных</w:t>
      </w:r>
    </w:p>
    <w:p w:rsidR="009320F9" w:rsidRPr="008023B0" w:rsidRDefault="009320F9" w:rsidP="009320F9">
      <w:pPr>
        <w:ind w:left="6237"/>
        <w:jc w:val="center"/>
        <w:rPr>
          <w:color w:val="000000" w:themeColor="text1"/>
        </w:rPr>
      </w:pPr>
      <w:r w:rsidRPr="008023B0">
        <w:rPr>
          <w:color w:val="000000" w:themeColor="text1"/>
        </w:rPr>
        <w:t>на товары</w:t>
      </w:r>
      <w:r w:rsidRPr="008023B0">
        <w:t xml:space="preserve"> и их документооборот</w:t>
      </w:r>
    </w:p>
    <w:p w:rsidR="009320F9" w:rsidRPr="008023B0" w:rsidRDefault="009320F9" w:rsidP="009320F9">
      <w:pPr>
        <w:tabs>
          <w:tab w:val="left" w:pos="3686"/>
        </w:tabs>
        <w:ind w:left="5245" w:firstLine="851"/>
        <w:jc w:val="right"/>
        <w:rPr>
          <w:color w:val="000000" w:themeColor="text1"/>
        </w:rPr>
      </w:pPr>
    </w:p>
    <w:p w:rsidR="009320F9" w:rsidRPr="008023B0" w:rsidRDefault="009320F9" w:rsidP="009320F9">
      <w:pPr>
        <w:tabs>
          <w:tab w:val="left" w:pos="3686"/>
        </w:tabs>
        <w:ind w:left="5245" w:firstLine="851"/>
        <w:jc w:val="right"/>
        <w:rPr>
          <w:color w:val="000000" w:themeColor="text1"/>
        </w:rPr>
      </w:pPr>
      <w:r w:rsidRPr="008023B0">
        <w:rPr>
          <w:color w:val="000000" w:themeColor="text1"/>
        </w:rPr>
        <w:t>форма</w:t>
      </w:r>
    </w:p>
    <w:p w:rsidR="009320F9" w:rsidRPr="008023B0" w:rsidRDefault="009320F9" w:rsidP="009320F9">
      <w:pPr>
        <w:ind w:firstLine="851"/>
        <w:jc w:val="right"/>
        <w:rPr>
          <w:color w:val="000000" w:themeColor="text1"/>
        </w:rPr>
      </w:pPr>
      <w:r w:rsidRPr="008023B0">
        <w:rPr>
          <w:color w:val="000000" w:themeColor="text1"/>
        </w:rPr>
        <w:t> </w:t>
      </w:r>
    </w:p>
    <w:p w:rsidR="009320F9" w:rsidRPr="008023B0" w:rsidRDefault="009320F9" w:rsidP="009320F9">
      <w:pPr>
        <w:jc w:val="center"/>
        <w:rPr>
          <w:bCs/>
          <w:color w:val="000000" w:themeColor="text1"/>
        </w:rPr>
      </w:pPr>
      <w:r w:rsidRPr="008023B0">
        <w:rPr>
          <w:bCs/>
          <w:color w:val="000000" w:themeColor="text1"/>
        </w:rPr>
        <w:t>Извещение</w:t>
      </w:r>
    </w:p>
    <w:p w:rsidR="009320F9" w:rsidRPr="008023B0" w:rsidRDefault="009320F9" w:rsidP="009320F9">
      <w:pPr>
        <w:jc w:val="center"/>
        <w:rPr>
          <w:color w:val="000000" w:themeColor="text1"/>
        </w:rPr>
      </w:pPr>
      <w:r w:rsidRPr="008023B0">
        <w:rPr>
          <w:bCs/>
          <w:color w:val="000000" w:themeColor="text1"/>
        </w:rPr>
        <w:t>о нарушении сроков подтверждения (не подтверждения) получения</w:t>
      </w:r>
      <w:r w:rsidRPr="008023B0">
        <w:rPr>
          <w:bCs/>
          <w:color w:val="000000" w:themeColor="text1"/>
        </w:rPr>
        <w:br/>
        <w:t>или отклонения сопроводительной накладной</w:t>
      </w:r>
      <w:r w:rsidRPr="008023B0">
        <w:rPr>
          <w:bCs/>
          <w:color w:val="000000" w:themeColor="text1"/>
        </w:rPr>
        <w:br/>
        <w:t>на товары</w:t>
      </w:r>
    </w:p>
    <w:p w:rsidR="009320F9" w:rsidRPr="008023B0" w:rsidRDefault="009320F9" w:rsidP="009320F9">
      <w:pPr>
        <w:ind w:firstLine="851"/>
        <w:jc w:val="center"/>
        <w:rPr>
          <w:color w:val="000000" w:themeColor="text1"/>
        </w:rPr>
      </w:pPr>
      <w:r w:rsidRPr="008023B0">
        <w:rPr>
          <w:color w:val="000000" w:themeColor="text1"/>
        </w:rPr>
        <w:t> </w:t>
      </w:r>
    </w:p>
    <w:p w:rsidR="009320F9" w:rsidRPr="008023B0" w:rsidRDefault="009320F9" w:rsidP="009320F9">
      <w:pPr>
        <w:pBdr>
          <w:bottom w:val="single" w:sz="12" w:space="1" w:color="auto"/>
        </w:pBdr>
        <w:ind w:firstLine="851"/>
        <w:rPr>
          <w:color w:val="000000" w:themeColor="text1"/>
        </w:rPr>
      </w:pPr>
      <w:r w:rsidRPr="008023B0">
        <w:rPr>
          <w:color w:val="000000" w:themeColor="text1"/>
        </w:rPr>
        <w:t>«____» ____________ 20__ года.</w:t>
      </w:r>
    </w:p>
    <w:p w:rsidR="009320F9" w:rsidRPr="008023B0" w:rsidRDefault="009320F9" w:rsidP="009320F9">
      <w:pPr>
        <w:pBdr>
          <w:bottom w:val="single" w:sz="12" w:space="1" w:color="auto"/>
        </w:pBdr>
        <w:ind w:firstLine="851"/>
        <w:rPr>
          <w:color w:val="000000" w:themeColor="text1"/>
        </w:rPr>
      </w:pPr>
    </w:p>
    <w:p w:rsidR="009320F9" w:rsidRPr="008023B0" w:rsidRDefault="009320F9" w:rsidP="009320F9">
      <w:pPr>
        <w:ind w:firstLine="851"/>
        <w:jc w:val="center"/>
        <w:rPr>
          <w:color w:val="000000" w:themeColor="text1"/>
        </w:rPr>
      </w:pPr>
      <w:r w:rsidRPr="008023B0">
        <w:rPr>
          <w:color w:val="000000" w:themeColor="text1"/>
        </w:rPr>
        <w:t>(наименование органа государственных доходов)</w:t>
      </w:r>
    </w:p>
    <w:p w:rsidR="009320F9" w:rsidRPr="008023B0" w:rsidRDefault="009320F9" w:rsidP="009320F9">
      <w:pPr>
        <w:ind w:firstLine="851"/>
        <w:jc w:val="both"/>
        <w:rPr>
          <w:color w:val="000000" w:themeColor="text1"/>
        </w:rPr>
      </w:pPr>
      <w:r w:rsidRPr="008023B0">
        <w:rPr>
          <w:color w:val="000000" w:themeColor="text1"/>
        </w:rPr>
        <w:t> </w:t>
      </w:r>
    </w:p>
    <w:p w:rsidR="009320F9" w:rsidRPr="008023B0" w:rsidRDefault="009320F9" w:rsidP="009320F9">
      <w:pPr>
        <w:ind w:firstLine="403"/>
        <w:jc w:val="both"/>
      </w:pPr>
      <w:r w:rsidRPr="008023B0">
        <w:t xml:space="preserve">В </w:t>
      </w:r>
      <w:r w:rsidRPr="00964398">
        <w:t xml:space="preserve">соответствии с </w:t>
      </w:r>
      <w:hyperlink r:id="rId21" w:history="1">
        <w:r w:rsidRPr="00577C07">
          <w:rPr>
            <w:rStyle w:val="ac"/>
            <w:b w:val="0"/>
            <w:color w:val="auto"/>
            <w:u w:val="none"/>
          </w:rPr>
          <w:t>пунктом 16</w:t>
        </w:r>
      </w:hyperlink>
      <w:r w:rsidRPr="00964398">
        <w:t xml:space="preserve"> Правил </w:t>
      </w:r>
      <w:r w:rsidRPr="00964398">
        <w:rPr>
          <w:color w:val="000000" w:themeColor="text1"/>
        </w:rPr>
        <w:t>оформления</w:t>
      </w:r>
      <w:r w:rsidRPr="00964398">
        <w:rPr>
          <w:color w:val="000000" w:themeColor="text1"/>
          <w:lang w:val="kk-KZ"/>
        </w:rPr>
        <w:t xml:space="preserve"> </w:t>
      </w:r>
      <w:r w:rsidRPr="00964398">
        <w:rPr>
          <w:color w:val="000000" w:themeColor="text1"/>
        </w:rPr>
        <w:t>сопроводительных накладных на товары</w:t>
      </w:r>
      <w:r w:rsidRPr="00964398">
        <w:t xml:space="preserve"> и их документооборот, утвержденных приказом Первого заместителя </w:t>
      </w:r>
      <w:r w:rsidRPr="00964398">
        <w:br/>
        <w:t xml:space="preserve">Премьер-Министра Республики Казахстан – Министра финансов Республики Казахстан </w:t>
      </w:r>
      <w:r w:rsidRPr="00964398">
        <w:br/>
        <w:t>от «____» ____________ 2019 года № ___ уведомляет Вас</w:t>
      </w:r>
    </w:p>
    <w:p w:rsidR="009320F9" w:rsidRPr="008023B0" w:rsidRDefault="009320F9" w:rsidP="009320F9">
      <w:pPr>
        <w:ind w:firstLine="403"/>
        <w:jc w:val="both"/>
      </w:pPr>
      <w:r w:rsidRPr="008023B0">
        <w:t> </w:t>
      </w:r>
    </w:p>
    <w:p w:rsidR="009320F9" w:rsidRPr="008023B0" w:rsidRDefault="009320F9" w:rsidP="009320F9">
      <w:pPr>
        <w:ind w:firstLine="403"/>
        <w:jc w:val="both"/>
      </w:pPr>
      <w:r w:rsidRPr="008023B0">
        <w:t>_________________________________________________________________</w:t>
      </w:r>
    </w:p>
    <w:p w:rsidR="009320F9" w:rsidRPr="008023B0" w:rsidRDefault="009320F9" w:rsidP="009320F9">
      <w:pPr>
        <w:jc w:val="center"/>
      </w:pPr>
      <w:r w:rsidRPr="008023B0">
        <w:t>(фамилия, имя, отчество (при его наличии) или наименование налогоплательщика)</w:t>
      </w:r>
    </w:p>
    <w:p w:rsidR="009320F9" w:rsidRPr="008023B0" w:rsidRDefault="009320F9" w:rsidP="009320F9">
      <w:pPr>
        <w:ind w:firstLine="403"/>
        <w:jc w:val="both"/>
      </w:pPr>
      <w:r w:rsidRPr="008023B0">
        <w:t> </w:t>
      </w:r>
    </w:p>
    <w:p w:rsidR="009320F9" w:rsidRPr="008023B0" w:rsidRDefault="009320F9" w:rsidP="009320F9">
      <w:pPr>
        <w:ind w:firstLine="403"/>
        <w:jc w:val="both"/>
      </w:pPr>
      <w:r w:rsidRPr="008023B0">
        <w:t>Индивидуальный идентификационный номер/Бизнес-идентификационный номер _______________________________________________________</w:t>
      </w:r>
    </w:p>
    <w:p w:rsidR="009320F9" w:rsidRPr="008023B0" w:rsidRDefault="009320F9" w:rsidP="009320F9">
      <w:pPr>
        <w:ind w:firstLine="403"/>
        <w:jc w:val="both"/>
      </w:pPr>
      <w:r w:rsidRPr="008023B0">
        <w:t> </w:t>
      </w:r>
    </w:p>
    <w:p w:rsidR="009320F9" w:rsidRPr="008023B0" w:rsidRDefault="009320F9" w:rsidP="009320F9">
      <w:pPr>
        <w:ind w:firstLine="403"/>
        <w:jc w:val="both"/>
      </w:pPr>
      <w:r w:rsidRPr="008023B0">
        <w:t>о не подтверждении получения или отклонения, подтверждение не в срок сопроводительной накладной на товары</w:t>
      </w:r>
    </w:p>
    <w:p w:rsidR="009320F9" w:rsidRPr="008023B0" w:rsidRDefault="009320F9" w:rsidP="009320F9">
      <w:pPr>
        <w:ind w:firstLine="403"/>
        <w:jc w:val="both"/>
      </w:pPr>
      <w:r w:rsidRPr="008023B0">
        <w:t>_________________________________________________________________</w:t>
      </w:r>
    </w:p>
    <w:p w:rsidR="009320F9" w:rsidRPr="008023B0" w:rsidRDefault="009320F9" w:rsidP="009320F9">
      <w:pPr>
        <w:ind w:firstLine="403"/>
        <w:jc w:val="both"/>
      </w:pPr>
      <w:r w:rsidRPr="008023B0">
        <w:t>_________________________________________________________________</w:t>
      </w:r>
    </w:p>
    <w:p w:rsidR="009320F9" w:rsidRPr="008023B0" w:rsidRDefault="009320F9" w:rsidP="009320F9">
      <w:pPr>
        <w:ind w:firstLine="3531"/>
        <w:jc w:val="both"/>
      </w:pPr>
      <w:r w:rsidRPr="008023B0">
        <w:t>(номер и период представления)</w:t>
      </w:r>
    </w:p>
    <w:p w:rsidR="009320F9" w:rsidRPr="008023B0" w:rsidRDefault="009320F9" w:rsidP="009320F9">
      <w:pPr>
        <w:ind w:firstLine="3531"/>
        <w:jc w:val="both"/>
      </w:pPr>
      <w:r w:rsidRPr="008023B0">
        <w:t> </w:t>
      </w:r>
    </w:p>
    <w:p w:rsidR="009320F9" w:rsidRPr="008023B0" w:rsidRDefault="009320F9" w:rsidP="009320F9">
      <w:pPr>
        <w:ind w:firstLine="403"/>
        <w:jc w:val="both"/>
      </w:pPr>
      <w:r w:rsidRPr="008023B0">
        <w:t>В связи с чем, Вам необходимо явиться в течение 5 рабочих дней в орган государственных доходов по месту регистрации для дачи пояснений.</w:t>
      </w:r>
    </w:p>
    <w:p w:rsidR="009320F9" w:rsidRDefault="009320F9" w:rsidP="00B5779B">
      <w:pPr>
        <w:jc w:val="center"/>
        <w:rPr>
          <w:b/>
          <w:sz w:val="28"/>
          <w:szCs w:val="28"/>
        </w:rPr>
      </w:pPr>
    </w:p>
    <w:p w:rsidR="00FE4115" w:rsidRDefault="00FE4115"/>
    <w:p w:rsidR="00FE4115" w:rsidRDefault="00D90BC2">
      <w:r>
        <w:rPr>
          <w:sz w:val="20"/>
          <w:u w:val="single"/>
        </w:rPr>
        <w:t>Результаты согласования</w:t>
      </w:r>
    </w:p>
    <w:p w:rsidR="00FE4115" w:rsidRDefault="00D90BC2">
      <w:r>
        <w:rPr>
          <w:sz w:val="20"/>
        </w:rPr>
        <w:t>Министерство финансов РК - Директор ДЮС Мурат Бухарбаевич Ади</w:t>
      </w:r>
      <w:r>
        <w:rPr>
          <w:sz w:val="20"/>
        </w:rPr>
        <w:t>лханов, 13.12.2019 17:36:35, положительный результат проверки ЭЦП</w:t>
      </w:r>
    </w:p>
    <w:p w:rsidR="00FE4115" w:rsidRDefault="00D90BC2">
      <w:r>
        <w:rPr>
          <w:sz w:val="20"/>
        </w:rPr>
        <w:t>Министерство юстиции РК - Вице-министр Наталья Виссарионовна Пан, 26.12.2019 16:40:42, положительный результат проверки ЭЦП</w:t>
      </w:r>
    </w:p>
    <w:p w:rsidR="00FE4115" w:rsidRDefault="00D90BC2">
      <w:r>
        <w:rPr>
          <w:sz w:val="20"/>
          <w:u w:val="single"/>
        </w:rPr>
        <w:t>Результаты подписания</w:t>
      </w:r>
    </w:p>
    <w:p w:rsidR="00FE4115" w:rsidRDefault="00D90BC2">
      <w:r>
        <w:rPr>
          <w:sz w:val="20"/>
        </w:rPr>
        <w:t>Министерство финансов РК - Первый Заместител</w:t>
      </w:r>
      <w:r>
        <w:rPr>
          <w:sz w:val="20"/>
        </w:rPr>
        <w:t>ь Премьер-Министра Республики Казахстан-Министр финансов А. Смаилов, 26.12.2019 16:53:33, положительный результат проверки ЭЦП</w:t>
      </w:r>
    </w:p>
    <w:sectPr w:rsidR="00FE4115" w:rsidSect="00577C07">
      <w:footerReference w:type="default" r:id="rId22"/>
      <w:footerReference w:type="first" r:id="rId23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BC2" w:rsidRDefault="00D90BC2">
      <w:r>
        <w:separator/>
      </w:r>
    </w:p>
  </w:endnote>
  <w:endnote w:type="continuationSeparator" w:id="0">
    <w:p w:rsidR="00D90BC2" w:rsidRDefault="00D9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15" w:rsidRDefault="00D90BC2">
    <w:pPr>
      <w:jc w:val="center"/>
    </w:pPr>
    <w:r>
      <w:t>Нормативтік</w:t>
    </w:r>
    <w:r>
      <w:t xml:space="preserve"> құқықтық актілерді мемлекеттік тіркеудің тізіліміне №  болып енгізілді</w:t>
    </w:r>
  </w:p>
  <w:p w:rsidR="00000000" w:rsidRDefault="00D90BC2"/>
  <w:p w:rsidR="00FE4115" w:rsidRDefault="00D90BC2">
    <w:pPr>
      <w:jc w:val="center"/>
    </w:pPr>
    <w:r>
      <w:t>ИС «ИПГО». Копия электронного документа. Дата  26.12.2019.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15" w:rsidRDefault="00D90BC2">
    <w:pPr>
      <w:jc w:val="center"/>
    </w:pPr>
    <w:r>
      <w:t>ИС «ИПГО». Копия электронного документа. Дата  26.12.2019.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BC2" w:rsidRDefault="00D90BC2">
      <w:r>
        <w:separator/>
      </w:r>
    </w:p>
  </w:footnote>
  <w:footnote w:type="continuationSeparator" w:id="0">
    <w:p w:rsidR="00D90BC2" w:rsidRDefault="00D90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F0" w:rsidRPr="00ED03BD" w:rsidRDefault="009320F9" w:rsidP="00ED03BD">
    <w:pPr>
      <w:pStyle w:val="ae"/>
      <w:jc w:val="center"/>
      <w:rPr>
        <w:rFonts w:ascii="Times New Roman" w:hAnsi="Times New Roman"/>
        <w:sz w:val="28"/>
        <w:szCs w:val="28"/>
      </w:rPr>
    </w:pPr>
    <w:r w:rsidRPr="00ED03BD">
      <w:rPr>
        <w:rFonts w:ascii="Times New Roman" w:hAnsi="Times New Roman"/>
        <w:sz w:val="28"/>
        <w:szCs w:val="28"/>
      </w:rPr>
      <w:fldChar w:fldCharType="begin"/>
    </w:r>
    <w:r w:rsidRPr="00ED03BD">
      <w:rPr>
        <w:rFonts w:ascii="Times New Roman" w:hAnsi="Times New Roman"/>
        <w:sz w:val="28"/>
        <w:szCs w:val="28"/>
      </w:rPr>
      <w:instrText xml:space="preserve"> PAGE  \* Arabic  \* MERGEFORMAT </w:instrText>
    </w:r>
    <w:r w:rsidRPr="00ED03BD">
      <w:rPr>
        <w:rFonts w:ascii="Times New Roman" w:hAnsi="Times New Roman"/>
        <w:sz w:val="28"/>
        <w:szCs w:val="28"/>
      </w:rPr>
      <w:fldChar w:fldCharType="separate"/>
    </w:r>
    <w:r w:rsidR="00682437">
      <w:rPr>
        <w:rFonts w:ascii="Times New Roman" w:hAnsi="Times New Roman"/>
        <w:noProof/>
        <w:sz w:val="28"/>
        <w:szCs w:val="28"/>
      </w:rPr>
      <w:t>5</w:t>
    </w:r>
    <w:r w:rsidRPr="00ED03BD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F0" w:rsidRPr="00ED03BD" w:rsidRDefault="00D90BC2" w:rsidP="00ED03BD">
    <w:pPr>
      <w:pStyle w:val="ae"/>
      <w:jc w:val="center"/>
      <w:rPr>
        <w:rFonts w:ascii="Times New Roman" w:hAnsi="Times New Roman"/>
        <w:sz w:val="28"/>
        <w:szCs w:val="28"/>
      </w:rPr>
    </w:pPr>
  </w:p>
  <w:p w:rsidR="008F64F0" w:rsidRPr="00ED03BD" w:rsidRDefault="00D90BC2" w:rsidP="00ED03B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7458"/>
    <w:multiLevelType w:val="hybridMultilevel"/>
    <w:tmpl w:val="8B3C0DF4"/>
    <w:lvl w:ilvl="0" w:tplc="13341406">
      <w:start w:val="2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3B23EC2"/>
    <w:multiLevelType w:val="hybridMultilevel"/>
    <w:tmpl w:val="6792B9E0"/>
    <w:lvl w:ilvl="0" w:tplc="20F4A3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669468A"/>
    <w:multiLevelType w:val="hybridMultilevel"/>
    <w:tmpl w:val="25CEDAD2"/>
    <w:lvl w:ilvl="0" w:tplc="790C23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6D32C8A"/>
    <w:multiLevelType w:val="hybridMultilevel"/>
    <w:tmpl w:val="E0827E2C"/>
    <w:lvl w:ilvl="0" w:tplc="6DF8498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285A2CF9"/>
    <w:multiLevelType w:val="hybridMultilevel"/>
    <w:tmpl w:val="B6AA0DB2"/>
    <w:lvl w:ilvl="0" w:tplc="C0307FCE">
      <w:start w:val="8"/>
      <w:numFmt w:val="decimal"/>
      <w:lvlText w:val="%1."/>
      <w:lvlJc w:val="left"/>
      <w:pPr>
        <w:ind w:left="1350" w:hanging="360"/>
      </w:pPr>
      <w:rPr>
        <w:rFonts w:eastAsia="Times New Roman" w:cs="Arial"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2E1C112C"/>
    <w:multiLevelType w:val="hybridMultilevel"/>
    <w:tmpl w:val="F7181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646CD"/>
    <w:multiLevelType w:val="hybridMultilevel"/>
    <w:tmpl w:val="4EEACCF0"/>
    <w:lvl w:ilvl="0" w:tplc="AABA131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BD87DCA"/>
    <w:multiLevelType w:val="hybridMultilevel"/>
    <w:tmpl w:val="5AD6434A"/>
    <w:lvl w:ilvl="0" w:tplc="175A5752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F1D7A96"/>
    <w:multiLevelType w:val="hybridMultilevel"/>
    <w:tmpl w:val="D098F6D4"/>
    <w:lvl w:ilvl="0" w:tplc="81982700">
      <w:start w:val="1"/>
      <w:numFmt w:val="decimal"/>
      <w:lvlText w:val="%1)"/>
      <w:lvlJc w:val="left"/>
      <w:pPr>
        <w:ind w:left="1541" w:hanging="6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AA6C97E0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95006"/>
    <w:multiLevelType w:val="hybridMultilevel"/>
    <w:tmpl w:val="8516469C"/>
    <w:lvl w:ilvl="0" w:tplc="FD8EF382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6C61FAD"/>
    <w:multiLevelType w:val="hybridMultilevel"/>
    <w:tmpl w:val="11D0955E"/>
    <w:lvl w:ilvl="0" w:tplc="441EA43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1">
    <w:nsid w:val="61FE0948"/>
    <w:multiLevelType w:val="hybridMultilevel"/>
    <w:tmpl w:val="00FCFD54"/>
    <w:lvl w:ilvl="0" w:tplc="A41C4AD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347040"/>
    <w:multiLevelType w:val="hybridMultilevel"/>
    <w:tmpl w:val="4252D4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B6716AF"/>
    <w:multiLevelType w:val="hybridMultilevel"/>
    <w:tmpl w:val="26FE4280"/>
    <w:lvl w:ilvl="0" w:tplc="7FEC1D66">
      <w:start w:val="1"/>
      <w:numFmt w:val="decimal"/>
      <w:lvlText w:val="%1."/>
      <w:lvlJc w:val="left"/>
      <w:pPr>
        <w:ind w:left="1400" w:hanging="690"/>
      </w:pPr>
      <w:rPr>
        <w:rFonts w:ascii="Times New Roman" w:hAnsi="Times New Roman" w:cs="Times New Roman" w:hint="default"/>
        <w:b w:val="0"/>
        <w:strike w:val="0"/>
        <w:color w:val="auto"/>
        <w:sz w:val="28"/>
        <w:szCs w:val="28"/>
      </w:rPr>
    </w:lvl>
    <w:lvl w:ilvl="1" w:tplc="28C68304">
      <w:start w:val="1"/>
      <w:numFmt w:val="decimal"/>
      <w:lvlText w:val="%2)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abstractNum w:abstractNumId="14">
    <w:nsid w:val="72A32DB7"/>
    <w:multiLevelType w:val="hybridMultilevel"/>
    <w:tmpl w:val="5F68736C"/>
    <w:lvl w:ilvl="0" w:tplc="8AE2A29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245715"/>
    <w:multiLevelType w:val="hybridMultilevel"/>
    <w:tmpl w:val="6FCEC01E"/>
    <w:lvl w:ilvl="0" w:tplc="DDA6E1C8">
      <w:start w:val="6"/>
      <w:numFmt w:val="decimal"/>
      <w:lvlText w:val="%1."/>
      <w:lvlJc w:val="left"/>
      <w:pPr>
        <w:ind w:left="928" w:hanging="360"/>
      </w:pPr>
      <w:rPr>
        <w:rFonts w:eastAsia="Times New Roman" w:cs="Arial"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5"/>
  </w:num>
  <w:num w:numId="6">
    <w:abstractNumId w:val="10"/>
  </w:num>
  <w:num w:numId="7">
    <w:abstractNumId w:val="15"/>
  </w:num>
  <w:num w:numId="8">
    <w:abstractNumId w:val="7"/>
  </w:num>
  <w:num w:numId="9">
    <w:abstractNumId w:val="1"/>
  </w:num>
  <w:num w:numId="10">
    <w:abstractNumId w:val="2"/>
  </w:num>
  <w:num w:numId="11">
    <w:abstractNumId w:val="6"/>
  </w:num>
  <w:num w:numId="12">
    <w:abstractNumId w:val="14"/>
  </w:num>
  <w:num w:numId="13">
    <w:abstractNumId w:val="3"/>
  </w:num>
  <w:num w:numId="14">
    <w:abstractNumId w:val="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D68F9"/>
    <w:rsid w:val="001416AD"/>
    <w:rsid w:val="00196968"/>
    <w:rsid w:val="002B0FB8"/>
    <w:rsid w:val="002E524A"/>
    <w:rsid w:val="00380A66"/>
    <w:rsid w:val="00577C07"/>
    <w:rsid w:val="00664407"/>
    <w:rsid w:val="00682437"/>
    <w:rsid w:val="007077E3"/>
    <w:rsid w:val="009320F9"/>
    <w:rsid w:val="0099366C"/>
    <w:rsid w:val="00B5779B"/>
    <w:rsid w:val="00D90BC2"/>
    <w:rsid w:val="00FE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320F9"/>
    <w:pPr>
      <w:spacing w:before="330" w:after="45" w:line="450" w:lineRule="atLeast"/>
      <w:outlineLvl w:val="0"/>
    </w:pPr>
    <w:rPr>
      <w:rFonts w:ascii="Arial" w:hAnsi="Arial" w:cs="Arial"/>
      <w:color w:val="444444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0F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320F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0F9"/>
    <w:rPr>
      <w:rFonts w:ascii="Arial" w:eastAsia="Times New Roman" w:hAnsi="Arial" w:cs="Arial"/>
      <w:color w:val="444444"/>
      <w:kern w:val="36"/>
      <w:sz w:val="42"/>
      <w:szCs w:val="4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20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320F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s0">
    <w:name w:val="s0"/>
    <w:rsid w:val="009320F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rsid w:val="009320F9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3">
    <w:name w:val="s3"/>
    <w:rsid w:val="009320F9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2"/>
      <w:szCs w:val="22"/>
      <w:u w:val="none"/>
      <w:effect w:val="none"/>
    </w:rPr>
  </w:style>
  <w:style w:type="paragraph" w:styleId="ab">
    <w:name w:val="List Paragraph"/>
    <w:basedOn w:val="a"/>
    <w:uiPriority w:val="34"/>
    <w:qFormat/>
    <w:rsid w:val="009320F9"/>
    <w:pPr>
      <w:ind w:left="720"/>
      <w:contextualSpacing/>
    </w:pPr>
    <w:rPr>
      <w:color w:val="000000"/>
      <w:sz w:val="20"/>
      <w:szCs w:val="20"/>
    </w:rPr>
  </w:style>
  <w:style w:type="character" w:customStyle="1" w:styleId="s20">
    <w:name w:val="s20"/>
    <w:basedOn w:val="a0"/>
    <w:rsid w:val="009320F9"/>
  </w:style>
  <w:style w:type="character" w:styleId="ac">
    <w:name w:val="Hyperlink"/>
    <w:uiPriority w:val="99"/>
    <w:semiHidden/>
    <w:unhideWhenUsed/>
    <w:rsid w:val="009320F9"/>
    <w:rPr>
      <w:rFonts w:ascii="Times New Roman" w:hAnsi="Times New Roman" w:cs="Times New Roman" w:hint="default"/>
      <w:b/>
      <w:bCs/>
      <w:i w:val="0"/>
      <w:iCs w:val="0"/>
      <w:color w:val="000080"/>
      <w:sz w:val="22"/>
      <w:szCs w:val="22"/>
      <w:u w:val="single"/>
    </w:rPr>
  </w:style>
  <w:style w:type="paragraph" w:styleId="ad">
    <w:name w:val="Normal (Web)"/>
    <w:basedOn w:val="a"/>
    <w:uiPriority w:val="99"/>
    <w:unhideWhenUsed/>
    <w:rsid w:val="009320F9"/>
    <w:pPr>
      <w:spacing w:after="360" w:line="285" w:lineRule="atLeast"/>
    </w:pPr>
    <w:rPr>
      <w:rFonts w:ascii="Arial" w:hAnsi="Arial" w:cs="Arial"/>
      <w:color w:val="666666"/>
      <w:spacing w:val="2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9320F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9320F9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9320F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9320F9"/>
    <w:rPr>
      <w:rFonts w:ascii="Calibri" w:eastAsia="Calibri" w:hAnsi="Calibri" w:cs="Times New Roman"/>
    </w:rPr>
  </w:style>
  <w:style w:type="paragraph" w:styleId="af2">
    <w:name w:val="No Spacing"/>
    <w:link w:val="af3"/>
    <w:uiPriority w:val="1"/>
    <w:qFormat/>
    <w:rsid w:val="009320F9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9320F9"/>
    <w:rPr>
      <w:rFonts w:eastAsiaTheme="minorEastAsia"/>
      <w:lang w:eastAsia="ru-RU"/>
    </w:rPr>
  </w:style>
  <w:style w:type="character" w:styleId="af4">
    <w:name w:val="FollowedHyperlink"/>
    <w:basedOn w:val="a0"/>
    <w:uiPriority w:val="99"/>
    <w:semiHidden/>
    <w:unhideWhenUsed/>
    <w:rsid w:val="009320F9"/>
    <w:rPr>
      <w:color w:val="954F72"/>
      <w:u w:val="single"/>
    </w:rPr>
  </w:style>
  <w:style w:type="paragraph" w:customStyle="1" w:styleId="xl64">
    <w:name w:val="xl64"/>
    <w:basedOn w:val="a"/>
    <w:rsid w:val="009320F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65">
    <w:name w:val="xl65"/>
    <w:basedOn w:val="a"/>
    <w:rsid w:val="00932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66">
    <w:name w:val="xl66"/>
    <w:basedOn w:val="a"/>
    <w:rsid w:val="009320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67">
    <w:name w:val="xl67"/>
    <w:basedOn w:val="a"/>
    <w:rsid w:val="009320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68">
    <w:name w:val="xl68"/>
    <w:basedOn w:val="a"/>
    <w:rsid w:val="009320F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69">
    <w:name w:val="xl69"/>
    <w:basedOn w:val="a"/>
    <w:rsid w:val="009320F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70">
    <w:name w:val="xl70"/>
    <w:basedOn w:val="a"/>
    <w:rsid w:val="009320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71">
    <w:name w:val="xl71"/>
    <w:basedOn w:val="a"/>
    <w:rsid w:val="009320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72">
    <w:name w:val="xl72"/>
    <w:basedOn w:val="a"/>
    <w:rsid w:val="009320F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73">
    <w:name w:val="xl73"/>
    <w:basedOn w:val="a"/>
    <w:rsid w:val="009320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74">
    <w:name w:val="xl74"/>
    <w:basedOn w:val="a"/>
    <w:rsid w:val="00932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75">
    <w:name w:val="xl75"/>
    <w:basedOn w:val="a"/>
    <w:rsid w:val="009320F9"/>
    <w:pP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76">
    <w:name w:val="xl76"/>
    <w:basedOn w:val="a"/>
    <w:rsid w:val="009320F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77">
    <w:name w:val="xl77"/>
    <w:basedOn w:val="a"/>
    <w:rsid w:val="009320F9"/>
    <w:pPr>
      <w:pBdr>
        <w:top w:val="single" w:sz="8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78">
    <w:name w:val="xl78"/>
    <w:basedOn w:val="a"/>
    <w:rsid w:val="009320F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79">
    <w:name w:val="xl79"/>
    <w:basedOn w:val="a"/>
    <w:rsid w:val="009320F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80">
    <w:name w:val="xl80"/>
    <w:basedOn w:val="a"/>
    <w:rsid w:val="009320F9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81">
    <w:name w:val="xl81"/>
    <w:basedOn w:val="a"/>
    <w:rsid w:val="009320F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82">
    <w:name w:val="xl82"/>
    <w:basedOn w:val="a"/>
    <w:rsid w:val="009320F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83">
    <w:name w:val="xl83"/>
    <w:basedOn w:val="a"/>
    <w:rsid w:val="009320F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84">
    <w:name w:val="xl84"/>
    <w:basedOn w:val="a"/>
    <w:rsid w:val="009320F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85">
    <w:name w:val="xl85"/>
    <w:basedOn w:val="a"/>
    <w:rsid w:val="009320F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86">
    <w:name w:val="xl86"/>
    <w:basedOn w:val="a"/>
    <w:rsid w:val="009320F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87">
    <w:name w:val="xl87"/>
    <w:basedOn w:val="a"/>
    <w:rsid w:val="009320F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88">
    <w:name w:val="xl88"/>
    <w:basedOn w:val="a"/>
    <w:rsid w:val="009320F9"/>
    <w:pPr>
      <w:pBdr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89">
    <w:name w:val="xl89"/>
    <w:basedOn w:val="a"/>
    <w:rsid w:val="009320F9"/>
    <w:pP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90">
    <w:name w:val="xl90"/>
    <w:basedOn w:val="a"/>
    <w:rsid w:val="009320F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91">
    <w:name w:val="xl91"/>
    <w:basedOn w:val="a"/>
    <w:rsid w:val="009320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92">
    <w:name w:val="xl92"/>
    <w:basedOn w:val="a"/>
    <w:rsid w:val="009320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93">
    <w:name w:val="xl93"/>
    <w:basedOn w:val="a"/>
    <w:rsid w:val="009320F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94">
    <w:name w:val="xl94"/>
    <w:basedOn w:val="a"/>
    <w:rsid w:val="009320F9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95">
    <w:name w:val="xl95"/>
    <w:basedOn w:val="a"/>
    <w:rsid w:val="009320F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96">
    <w:name w:val="xl96"/>
    <w:basedOn w:val="a"/>
    <w:rsid w:val="009320F9"/>
    <w:pPr>
      <w:pBdr>
        <w:lef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97">
    <w:name w:val="xl97"/>
    <w:basedOn w:val="a"/>
    <w:rsid w:val="009320F9"/>
    <w:pPr>
      <w:spacing w:before="100" w:beforeAutospacing="1" w:after="100" w:afterAutospacing="1"/>
    </w:pPr>
    <w:rPr>
      <w:sz w:val="23"/>
      <w:szCs w:val="23"/>
    </w:rPr>
  </w:style>
  <w:style w:type="paragraph" w:customStyle="1" w:styleId="xl98">
    <w:name w:val="xl98"/>
    <w:basedOn w:val="a"/>
    <w:rsid w:val="009320F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99">
    <w:name w:val="xl99"/>
    <w:basedOn w:val="a"/>
    <w:rsid w:val="009320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00">
    <w:name w:val="xl100"/>
    <w:basedOn w:val="a"/>
    <w:rsid w:val="009320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01">
    <w:name w:val="xl101"/>
    <w:basedOn w:val="a"/>
    <w:rsid w:val="009320F9"/>
    <w:pPr>
      <w:pBdr>
        <w:top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02">
    <w:name w:val="xl102"/>
    <w:basedOn w:val="a"/>
    <w:rsid w:val="009320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03">
    <w:name w:val="xl103"/>
    <w:basedOn w:val="a"/>
    <w:rsid w:val="009320F9"/>
    <w:pPr>
      <w:pBdr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04">
    <w:name w:val="xl104"/>
    <w:basedOn w:val="a"/>
    <w:rsid w:val="009320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05">
    <w:name w:val="xl105"/>
    <w:basedOn w:val="a"/>
    <w:rsid w:val="009320F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06">
    <w:name w:val="xl106"/>
    <w:basedOn w:val="a"/>
    <w:rsid w:val="009320F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07">
    <w:name w:val="xl107"/>
    <w:basedOn w:val="a"/>
    <w:rsid w:val="009320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08">
    <w:name w:val="xl108"/>
    <w:basedOn w:val="a"/>
    <w:rsid w:val="009320F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09">
    <w:name w:val="xl109"/>
    <w:basedOn w:val="a"/>
    <w:rsid w:val="009320F9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110">
    <w:name w:val="xl110"/>
    <w:basedOn w:val="a"/>
    <w:rsid w:val="009320F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111">
    <w:name w:val="xl111"/>
    <w:basedOn w:val="a"/>
    <w:rsid w:val="009320F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12">
    <w:name w:val="xl112"/>
    <w:basedOn w:val="a"/>
    <w:rsid w:val="009320F9"/>
    <w:pP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113">
    <w:name w:val="xl113"/>
    <w:basedOn w:val="a"/>
    <w:rsid w:val="009320F9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114">
    <w:name w:val="xl114"/>
    <w:basedOn w:val="a"/>
    <w:rsid w:val="009320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15">
    <w:name w:val="xl115"/>
    <w:basedOn w:val="a"/>
    <w:rsid w:val="009320F9"/>
    <w:pPr>
      <w:pBdr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16">
    <w:name w:val="xl116"/>
    <w:basedOn w:val="a"/>
    <w:rsid w:val="009320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17">
    <w:name w:val="xl117"/>
    <w:basedOn w:val="a"/>
    <w:rsid w:val="009320F9"/>
    <w:pPr>
      <w:spacing w:before="100" w:beforeAutospacing="1" w:after="100" w:afterAutospacing="1"/>
    </w:pPr>
    <w:rPr>
      <w:sz w:val="23"/>
      <w:szCs w:val="23"/>
    </w:rPr>
  </w:style>
  <w:style w:type="paragraph" w:customStyle="1" w:styleId="xl118">
    <w:name w:val="xl118"/>
    <w:basedOn w:val="a"/>
    <w:rsid w:val="009320F9"/>
    <w:pPr>
      <w:pBdr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19">
    <w:name w:val="xl119"/>
    <w:basedOn w:val="a"/>
    <w:rsid w:val="009320F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20">
    <w:name w:val="xl120"/>
    <w:basedOn w:val="a"/>
    <w:rsid w:val="00932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3"/>
      <w:szCs w:val="23"/>
    </w:rPr>
  </w:style>
  <w:style w:type="paragraph" w:customStyle="1" w:styleId="xl121">
    <w:name w:val="xl121"/>
    <w:basedOn w:val="a"/>
    <w:rsid w:val="009320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3"/>
      <w:szCs w:val="23"/>
    </w:rPr>
  </w:style>
  <w:style w:type="paragraph" w:customStyle="1" w:styleId="xl122">
    <w:name w:val="xl122"/>
    <w:basedOn w:val="a"/>
    <w:rsid w:val="009320F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3"/>
      <w:szCs w:val="23"/>
    </w:rPr>
  </w:style>
  <w:style w:type="paragraph" w:customStyle="1" w:styleId="xl123">
    <w:name w:val="xl123"/>
    <w:basedOn w:val="a"/>
    <w:rsid w:val="009320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3"/>
      <w:szCs w:val="23"/>
    </w:rPr>
  </w:style>
  <w:style w:type="paragraph" w:customStyle="1" w:styleId="xl124">
    <w:name w:val="xl124"/>
    <w:basedOn w:val="a"/>
    <w:rsid w:val="009320F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25">
    <w:name w:val="xl125"/>
    <w:basedOn w:val="a"/>
    <w:rsid w:val="009320F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26">
    <w:name w:val="xl126"/>
    <w:basedOn w:val="a"/>
    <w:rsid w:val="00932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127">
    <w:name w:val="xl127"/>
    <w:basedOn w:val="a"/>
    <w:rsid w:val="009320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128">
    <w:name w:val="xl128"/>
    <w:basedOn w:val="a"/>
    <w:rsid w:val="00932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29">
    <w:name w:val="xl129"/>
    <w:basedOn w:val="a"/>
    <w:rsid w:val="009320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30">
    <w:name w:val="xl130"/>
    <w:basedOn w:val="a"/>
    <w:rsid w:val="009320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31">
    <w:name w:val="xl131"/>
    <w:basedOn w:val="a"/>
    <w:rsid w:val="009320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132">
    <w:name w:val="xl132"/>
    <w:basedOn w:val="a"/>
    <w:rsid w:val="009320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33">
    <w:name w:val="xl133"/>
    <w:basedOn w:val="a"/>
    <w:rsid w:val="009320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34">
    <w:name w:val="xl134"/>
    <w:basedOn w:val="a"/>
    <w:rsid w:val="009320F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135">
    <w:name w:val="xl135"/>
    <w:basedOn w:val="a"/>
    <w:rsid w:val="009320F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36">
    <w:name w:val="xl136"/>
    <w:basedOn w:val="a"/>
    <w:rsid w:val="009320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137">
    <w:name w:val="xl137"/>
    <w:basedOn w:val="a"/>
    <w:rsid w:val="009320F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38">
    <w:name w:val="xl138"/>
    <w:basedOn w:val="a"/>
    <w:rsid w:val="009320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39">
    <w:name w:val="xl139"/>
    <w:basedOn w:val="a"/>
    <w:rsid w:val="00932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40">
    <w:name w:val="xl140"/>
    <w:basedOn w:val="a"/>
    <w:rsid w:val="009320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41">
    <w:name w:val="xl141"/>
    <w:basedOn w:val="a"/>
    <w:rsid w:val="009320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42">
    <w:name w:val="xl142"/>
    <w:basedOn w:val="a"/>
    <w:rsid w:val="00932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43">
    <w:name w:val="xl143"/>
    <w:basedOn w:val="a"/>
    <w:rsid w:val="009320F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44">
    <w:name w:val="xl144"/>
    <w:basedOn w:val="a"/>
    <w:rsid w:val="009320F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45">
    <w:name w:val="xl145"/>
    <w:basedOn w:val="a"/>
    <w:rsid w:val="009320F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46">
    <w:name w:val="xl146"/>
    <w:basedOn w:val="a"/>
    <w:rsid w:val="009320F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47">
    <w:name w:val="xl147"/>
    <w:basedOn w:val="a"/>
    <w:rsid w:val="009320F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48">
    <w:name w:val="xl148"/>
    <w:basedOn w:val="a"/>
    <w:rsid w:val="009320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49">
    <w:name w:val="xl149"/>
    <w:basedOn w:val="a"/>
    <w:rsid w:val="009320F9"/>
    <w:pPr>
      <w:spacing w:before="100" w:beforeAutospacing="1" w:after="100" w:afterAutospacing="1"/>
    </w:pPr>
    <w:rPr>
      <w:sz w:val="23"/>
      <w:szCs w:val="23"/>
    </w:rPr>
  </w:style>
  <w:style w:type="paragraph" w:customStyle="1" w:styleId="xl150">
    <w:name w:val="xl150"/>
    <w:basedOn w:val="a"/>
    <w:rsid w:val="009320F9"/>
    <w:pP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51">
    <w:name w:val="xl151"/>
    <w:basedOn w:val="a"/>
    <w:rsid w:val="009320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52">
    <w:name w:val="xl152"/>
    <w:basedOn w:val="a"/>
    <w:rsid w:val="009320F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53">
    <w:name w:val="xl153"/>
    <w:basedOn w:val="a"/>
    <w:rsid w:val="009320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154">
    <w:name w:val="xl154"/>
    <w:basedOn w:val="a"/>
    <w:rsid w:val="009320F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55">
    <w:name w:val="xl155"/>
    <w:basedOn w:val="a"/>
    <w:rsid w:val="009320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56">
    <w:name w:val="xl156"/>
    <w:basedOn w:val="a"/>
    <w:rsid w:val="009320F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57">
    <w:name w:val="xl157"/>
    <w:basedOn w:val="a"/>
    <w:rsid w:val="009320F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58">
    <w:name w:val="xl158"/>
    <w:basedOn w:val="a"/>
    <w:rsid w:val="009320F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59">
    <w:name w:val="xl159"/>
    <w:basedOn w:val="a"/>
    <w:rsid w:val="009320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60">
    <w:name w:val="xl160"/>
    <w:basedOn w:val="a"/>
    <w:rsid w:val="009320F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61">
    <w:name w:val="xl161"/>
    <w:basedOn w:val="a"/>
    <w:rsid w:val="009320F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62">
    <w:name w:val="xl162"/>
    <w:basedOn w:val="a"/>
    <w:rsid w:val="009320F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63">
    <w:name w:val="xl163"/>
    <w:basedOn w:val="a"/>
    <w:rsid w:val="009320F9"/>
    <w:pP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64">
    <w:name w:val="xl164"/>
    <w:basedOn w:val="a"/>
    <w:rsid w:val="009320F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65">
    <w:name w:val="xl165"/>
    <w:basedOn w:val="a"/>
    <w:rsid w:val="009320F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66">
    <w:name w:val="xl166"/>
    <w:basedOn w:val="a"/>
    <w:rsid w:val="009320F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67">
    <w:name w:val="xl167"/>
    <w:basedOn w:val="a"/>
    <w:rsid w:val="009320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68">
    <w:name w:val="xl168"/>
    <w:basedOn w:val="a"/>
    <w:rsid w:val="009320F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69">
    <w:name w:val="xl169"/>
    <w:basedOn w:val="a"/>
    <w:rsid w:val="009320F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70">
    <w:name w:val="xl170"/>
    <w:basedOn w:val="a"/>
    <w:rsid w:val="009320F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71">
    <w:name w:val="xl171"/>
    <w:basedOn w:val="a"/>
    <w:rsid w:val="009320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72">
    <w:name w:val="xl172"/>
    <w:basedOn w:val="a"/>
    <w:rsid w:val="009320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73">
    <w:name w:val="xl173"/>
    <w:basedOn w:val="a"/>
    <w:rsid w:val="009320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74">
    <w:name w:val="xl174"/>
    <w:basedOn w:val="a"/>
    <w:rsid w:val="009320F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75">
    <w:name w:val="xl175"/>
    <w:basedOn w:val="a"/>
    <w:rsid w:val="009320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76">
    <w:name w:val="xl176"/>
    <w:basedOn w:val="a"/>
    <w:rsid w:val="009320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77">
    <w:name w:val="xl177"/>
    <w:basedOn w:val="a"/>
    <w:rsid w:val="009320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178">
    <w:name w:val="xl178"/>
    <w:basedOn w:val="a"/>
    <w:rsid w:val="009320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179">
    <w:name w:val="xl179"/>
    <w:basedOn w:val="a"/>
    <w:rsid w:val="009320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180">
    <w:name w:val="xl180"/>
    <w:basedOn w:val="a"/>
    <w:rsid w:val="009320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81">
    <w:name w:val="xl181"/>
    <w:basedOn w:val="a"/>
    <w:rsid w:val="009320F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182">
    <w:name w:val="xl182"/>
    <w:basedOn w:val="a"/>
    <w:rsid w:val="009320F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183">
    <w:name w:val="xl183"/>
    <w:basedOn w:val="a"/>
    <w:rsid w:val="009320F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84">
    <w:name w:val="xl184"/>
    <w:basedOn w:val="a"/>
    <w:rsid w:val="009320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85">
    <w:name w:val="xl185"/>
    <w:basedOn w:val="a"/>
    <w:rsid w:val="009320F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186">
    <w:name w:val="xl186"/>
    <w:basedOn w:val="a"/>
    <w:rsid w:val="009320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87">
    <w:name w:val="xl187"/>
    <w:basedOn w:val="a"/>
    <w:rsid w:val="009320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88">
    <w:name w:val="xl188"/>
    <w:basedOn w:val="a"/>
    <w:rsid w:val="00932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89">
    <w:name w:val="xl189"/>
    <w:basedOn w:val="a"/>
    <w:rsid w:val="009320F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90">
    <w:name w:val="xl190"/>
    <w:basedOn w:val="a"/>
    <w:rsid w:val="009320F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91">
    <w:name w:val="xl191"/>
    <w:basedOn w:val="a"/>
    <w:rsid w:val="009320F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92">
    <w:name w:val="xl192"/>
    <w:basedOn w:val="a"/>
    <w:rsid w:val="009320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93">
    <w:name w:val="xl193"/>
    <w:basedOn w:val="a"/>
    <w:rsid w:val="009320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94">
    <w:name w:val="xl194"/>
    <w:basedOn w:val="a"/>
    <w:rsid w:val="009320F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195">
    <w:name w:val="xl195"/>
    <w:basedOn w:val="a"/>
    <w:rsid w:val="009320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96">
    <w:name w:val="xl196"/>
    <w:basedOn w:val="a"/>
    <w:rsid w:val="00932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97">
    <w:name w:val="xl197"/>
    <w:basedOn w:val="a"/>
    <w:rsid w:val="009320F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3"/>
      <w:szCs w:val="23"/>
    </w:rPr>
  </w:style>
  <w:style w:type="paragraph" w:customStyle="1" w:styleId="xl198">
    <w:name w:val="xl198"/>
    <w:basedOn w:val="a"/>
    <w:rsid w:val="009320F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99">
    <w:name w:val="xl199"/>
    <w:basedOn w:val="a"/>
    <w:rsid w:val="009320F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00">
    <w:name w:val="xl200"/>
    <w:basedOn w:val="a"/>
    <w:rsid w:val="009320F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01">
    <w:name w:val="xl201"/>
    <w:basedOn w:val="a"/>
    <w:rsid w:val="009320F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02">
    <w:name w:val="xl202"/>
    <w:basedOn w:val="a"/>
    <w:rsid w:val="009320F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03">
    <w:name w:val="xl203"/>
    <w:basedOn w:val="a"/>
    <w:rsid w:val="009320F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04">
    <w:name w:val="xl204"/>
    <w:basedOn w:val="a"/>
    <w:rsid w:val="009320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05">
    <w:name w:val="xl205"/>
    <w:basedOn w:val="a"/>
    <w:rsid w:val="009320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06">
    <w:name w:val="xl206"/>
    <w:basedOn w:val="a"/>
    <w:rsid w:val="009320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07">
    <w:name w:val="xl207"/>
    <w:basedOn w:val="a"/>
    <w:rsid w:val="009320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08">
    <w:name w:val="xl208"/>
    <w:basedOn w:val="a"/>
    <w:rsid w:val="009320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09">
    <w:name w:val="xl209"/>
    <w:basedOn w:val="a"/>
    <w:rsid w:val="009320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10">
    <w:name w:val="xl210"/>
    <w:basedOn w:val="a"/>
    <w:rsid w:val="009320F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11">
    <w:name w:val="xl211"/>
    <w:basedOn w:val="a"/>
    <w:rsid w:val="009320F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12">
    <w:name w:val="xl212"/>
    <w:basedOn w:val="a"/>
    <w:rsid w:val="009320F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13">
    <w:name w:val="xl213"/>
    <w:basedOn w:val="a"/>
    <w:rsid w:val="009320F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14">
    <w:name w:val="xl214"/>
    <w:basedOn w:val="a"/>
    <w:rsid w:val="009320F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15">
    <w:name w:val="xl215"/>
    <w:basedOn w:val="a"/>
    <w:rsid w:val="009320F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16">
    <w:name w:val="xl216"/>
    <w:basedOn w:val="a"/>
    <w:rsid w:val="009320F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17">
    <w:name w:val="xl217"/>
    <w:basedOn w:val="a"/>
    <w:rsid w:val="009320F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18">
    <w:name w:val="xl218"/>
    <w:basedOn w:val="a"/>
    <w:rsid w:val="009320F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19">
    <w:name w:val="xl219"/>
    <w:basedOn w:val="a"/>
    <w:rsid w:val="009320F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220">
    <w:name w:val="xl220"/>
    <w:basedOn w:val="a"/>
    <w:rsid w:val="009320F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21">
    <w:name w:val="xl221"/>
    <w:basedOn w:val="a"/>
    <w:rsid w:val="009320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22">
    <w:name w:val="xl222"/>
    <w:basedOn w:val="a"/>
    <w:rsid w:val="009320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23">
    <w:name w:val="xl223"/>
    <w:basedOn w:val="a"/>
    <w:rsid w:val="009320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24">
    <w:name w:val="xl224"/>
    <w:basedOn w:val="a"/>
    <w:rsid w:val="009320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25">
    <w:name w:val="xl225"/>
    <w:basedOn w:val="a"/>
    <w:rsid w:val="009320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26">
    <w:name w:val="xl226"/>
    <w:basedOn w:val="a"/>
    <w:rsid w:val="009320F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27">
    <w:name w:val="xl227"/>
    <w:basedOn w:val="a"/>
    <w:rsid w:val="009320F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28">
    <w:name w:val="xl228"/>
    <w:basedOn w:val="a"/>
    <w:rsid w:val="009320F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29">
    <w:name w:val="xl229"/>
    <w:basedOn w:val="a"/>
    <w:rsid w:val="009320F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30">
    <w:name w:val="xl230"/>
    <w:basedOn w:val="a"/>
    <w:rsid w:val="009320F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31">
    <w:name w:val="xl231"/>
    <w:basedOn w:val="a"/>
    <w:rsid w:val="009320F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32">
    <w:name w:val="xl232"/>
    <w:basedOn w:val="a"/>
    <w:rsid w:val="009320F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33">
    <w:name w:val="xl233"/>
    <w:basedOn w:val="a"/>
    <w:rsid w:val="009320F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34">
    <w:name w:val="xl234"/>
    <w:basedOn w:val="a"/>
    <w:rsid w:val="009320F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35">
    <w:name w:val="xl235"/>
    <w:basedOn w:val="a"/>
    <w:rsid w:val="009320F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36">
    <w:name w:val="xl236"/>
    <w:basedOn w:val="a"/>
    <w:rsid w:val="009320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37">
    <w:name w:val="xl237"/>
    <w:basedOn w:val="a"/>
    <w:rsid w:val="009320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38">
    <w:name w:val="xl238"/>
    <w:basedOn w:val="a"/>
    <w:rsid w:val="009320F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39">
    <w:name w:val="xl239"/>
    <w:basedOn w:val="a"/>
    <w:rsid w:val="009320F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40">
    <w:name w:val="xl240"/>
    <w:basedOn w:val="a"/>
    <w:rsid w:val="009320F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41">
    <w:name w:val="xl241"/>
    <w:basedOn w:val="a"/>
    <w:rsid w:val="009320F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42">
    <w:name w:val="xl242"/>
    <w:basedOn w:val="a"/>
    <w:rsid w:val="009320F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43">
    <w:name w:val="xl243"/>
    <w:basedOn w:val="a"/>
    <w:rsid w:val="009320F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44">
    <w:name w:val="xl244"/>
    <w:basedOn w:val="a"/>
    <w:rsid w:val="009320F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45">
    <w:name w:val="xl245"/>
    <w:basedOn w:val="a"/>
    <w:rsid w:val="009320F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46">
    <w:name w:val="xl246"/>
    <w:basedOn w:val="a"/>
    <w:rsid w:val="009320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47">
    <w:name w:val="xl247"/>
    <w:basedOn w:val="a"/>
    <w:rsid w:val="009320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48">
    <w:name w:val="xl248"/>
    <w:basedOn w:val="a"/>
    <w:rsid w:val="009320F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49">
    <w:name w:val="xl249"/>
    <w:basedOn w:val="a"/>
    <w:rsid w:val="009320F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50">
    <w:name w:val="xl250"/>
    <w:basedOn w:val="a"/>
    <w:rsid w:val="009320F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51">
    <w:name w:val="xl251"/>
    <w:basedOn w:val="a"/>
    <w:rsid w:val="009320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52">
    <w:name w:val="xl252"/>
    <w:basedOn w:val="a"/>
    <w:rsid w:val="009320F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53">
    <w:name w:val="xl253"/>
    <w:basedOn w:val="a"/>
    <w:rsid w:val="009320F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54">
    <w:name w:val="xl254"/>
    <w:basedOn w:val="a"/>
    <w:rsid w:val="009320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55">
    <w:name w:val="xl255"/>
    <w:basedOn w:val="a"/>
    <w:rsid w:val="009320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56">
    <w:name w:val="xl256"/>
    <w:basedOn w:val="a"/>
    <w:rsid w:val="009320F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57">
    <w:name w:val="xl257"/>
    <w:basedOn w:val="a"/>
    <w:rsid w:val="009320F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58">
    <w:name w:val="xl258"/>
    <w:basedOn w:val="a"/>
    <w:rsid w:val="009320F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59">
    <w:name w:val="xl259"/>
    <w:basedOn w:val="a"/>
    <w:rsid w:val="009320F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60">
    <w:name w:val="xl260"/>
    <w:basedOn w:val="a"/>
    <w:rsid w:val="009320F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261">
    <w:name w:val="xl261"/>
    <w:basedOn w:val="a"/>
    <w:rsid w:val="009320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262">
    <w:name w:val="xl262"/>
    <w:basedOn w:val="a"/>
    <w:rsid w:val="009320F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63">
    <w:name w:val="xl263"/>
    <w:basedOn w:val="a"/>
    <w:rsid w:val="009320F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64">
    <w:name w:val="xl264"/>
    <w:basedOn w:val="a"/>
    <w:rsid w:val="009320F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65">
    <w:name w:val="xl265"/>
    <w:basedOn w:val="a"/>
    <w:rsid w:val="009320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66">
    <w:name w:val="xl266"/>
    <w:basedOn w:val="a"/>
    <w:rsid w:val="009320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67">
    <w:name w:val="xl267"/>
    <w:basedOn w:val="a"/>
    <w:rsid w:val="009320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68">
    <w:name w:val="xl268"/>
    <w:basedOn w:val="a"/>
    <w:rsid w:val="009320F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69">
    <w:name w:val="xl269"/>
    <w:basedOn w:val="a"/>
    <w:rsid w:val="009320F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70">
    <w:name w:val="xl270"/>
    <w:basedOn w:val="a"/>
    <w:rsid w:val="009320F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71">
    <w:name w:val="xl271"/>
    <w:basedOn w:val="a"/>
    <w:rsid w:val="009320F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72">
    <w:name w:val="xl272"/>
    <w:basedOn w:val="a"/>
    <w:rsid w:val="009320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73">
    <w:name w:val="xl273"/>
    <w:basedOn w:val="a"/>
    <w:rsid w:val="009320F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74">
    <w:name w:val="xl274"/>
    <w:basedOn w:val="a"/>
    <w:rsid w:val="009320F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75">
    <w:name w:val="xl275"/>
    <w:basedOn w:val="a"/>
    <w:rsid w:val="009320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76">
    <w:name w:val="xl276"/>
    <w:basedOn w:val="a"/>
    <w:rsid w:val="009320F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77">
    <w:name w:val="xl277"/>
    <w:basedOn w:val="a"/>
    <w:rsid w:val="009320F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78">
    <w:name w:val="xl278"/>
    <w:basedOn w:val="a"/>
    <w:rsid w:val="009320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79">
    <w:name w:val="xl279"/>
    <w:basedOn w:val="a"/>
    <w:rsid w:val="009320F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80">
    <w:name w:val="xl280"/>
    <w:basedOn w:val="a"/>
    <w:rsid w:val="009320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81">
    <w:name w:val="xl281"/>
    <w:basedOn w:val="a"/>
    <w:rsid w:val="009320F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82">
    <w:name w:val="xl282"/>
    <w:basedOn w:val="a"/>
    <w:rsid w:val="009320F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83">
    <w:name w:val="xl283"/>
    <w:basedOn w:val="a"/>
    <w:rsid w:val="009320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84">
    <w:name w:val="xl284"/>
    <w:basedOn w:val="a"/>
    <w:rsid w:val="009320F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85">
    <w:name w:val="xl285"/>
    <w:basedOn w:val="a"/>
    <w:rsid w:val="009320F9"/>
    <w:pPr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sz w:val="23"/>
      <w:szCs w:val="23"/>
    </w:rPr>
  </w:style>
  <w:style w:type="paragraph" w:customStyle="1" w:styleId="xl286">
    <w:name w:val="xl286"/>
    <w:basedOn w:val="a"/>
    <w:rsid w:val="009320F9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23"/>
      <w:szCs w:val="23"/>
    </w:rPr>
  </w:style>
  <w:style w:type="paragraph" w:customStyle="1" w:styleId="xl287">
    <w:name w:val="xl287"/>
    <w:basedOn w:val="a"/>
    <w:rsid w:val="009320F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88">
    <w:name w:val="xl288"/>
    <w:basedOn w:val="a"/>
    <w:rsid w:val="009320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89">
    <w:name w:val="xl289"/>
    <w:basedOn w:val="a"/>
    <w:rsid w:val="009320F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90">
    <w:name w:val="xl290"/>
    <w:basedOn w:val="a"/>
    <w:rsid w:val="009320F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91">
    <w:name w:val="xl291"/>
    <w:basedOn w:val="a"/>
    <w:rsid w:val="009320F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92">
    <w:name w:val="xl292"/>
    <w:basedOn w:val="a"/>
    <w:rsid w:val="009320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93">
    <w:name w:val="xl293"/>
    <w:basedOn w:val="a"/>
    <w:rsid w:val="009320F9"/>
    <w:pPr>
      <w:pBdr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94">
    <w:name w:val="xl294"/>
    <w:basedOn w:val="a"/>
    <w:rsid w:val="009320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95">
    <w:name w:val="xl295"/>
    <w:basedOn w:val="a"/>
    <w:rsid w:val="009320F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96">
    <w:name w:val="xl296"/>
    <w:basedOn w:val="a"/>
    <w:rsid w:val="009320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97">
    <w:name w:val="xl297"/>
    <w:basedOn w:val="a"/>
    <w:rsid w:val="009320F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3"/>
      <w:szCs w:val="23"/>
    </w:rPr>
  </w:style>
  <w:style w:type="paragraph" w:customStyle="1" w:styleId="xl298">
    <w:name w:val="xl298"/>
    <w:basedOn w:val="a"/>
    <w:rsid w:val="009320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3"/>
      <w:szCs w:val="23"/>
    </w:rPr>
  </w:style>
  <w:style w:type="paragraph" w:customStyle="1" w:styleId="xl299">
    <w:name w:val="xl299"/>
    <w:basedOn w:val="a"/>
    <w:rsid w:val="009320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3"/>
      <w:szCs w:val="23"/>
    </w:rPr>
  </w:style>
  <w:style w:type="paragraph" w:customStyle="1" w:styleId="xl300">
    <w:name w:val="xl300"/>
    <w:basedOn w:val="a"/>
    <w:rsid w:val="009320F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301">
    <w:name w:val="xl301"/>
    <w:basedOn w:val="a"/>
    <w:rsid w:val="009320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302">
    <w:name w:val="xl302"/>
    <w:basedOn w:val="a"/>
    <w:rsid w:val="009320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303">
    <w:name w:val="xl303"/>
    <w:basedOn w:val="a"/>
    <w:rsid w:val="009320F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304">
    <w:name w:val="xl304"/>
    <w:basedOn w:val="a"/>
    <w:rsid w:val="009320F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305">
    <w:name w:val="xl305"/>
    <w:basedOn w:val="a"/>
    <w:rsid w:val="009320F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306">
    <w:name w:val="xl306"/>
    <w:basedOn w:val="a"/>
    <w:rsid w:val="009320F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sz w:val="23"/>
      <w:szCs w:val="23"/>
    </w:rPr>
  </w:style>
  <w:style w:type="paragraph" w:customStyle="1" w:styleId="xl307">
    <w:name w:val="xl307"/>
    <w:basedOn w:val="a"/>
    <w:rsid w:val="009320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3"/>
      <w:szCs w:val="23"/>
    </w:rPr>
  </w:style>
  <w:style w:type="paragraph" w:customStyle="1" w:styleId="xl308">
    <w:name w:val="xl308"/>
    <w:basedOn w:val="a"/>
    <w:rsid w:val="009320F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3"/>
      <w:szCs w:val="23"/>
    </w:rPr>
  </w:style>
  <w:style w:type="paragraph" w:customStyle="1" w:styleId="xl309">
    <w:name w:val="xl309"/>
    <w:basedOn w:val="a"/>
    <w:rsid w:val="009320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310">
    <w:name w:val="xl310"/>
    <w:basedOn w:val="a"/>
    <w:rsid w:val="009320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311">
    <w:name w:val="xl311"/>
    <w:basedOn w:val="a"/>
    <w:rsid w:val="009320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312">
    <w:name w:val="xl312"/>
    <w:basedOn w:val="a"/>
    <w:rsid w:val="009320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character" w:customStyle="1" w:styleId="21">
    <w:name w:val="Основной текст (2)_"/>
    <w:basedOn w:val="a0"/>
    <w:link w:val="22"/>
    <w:uiPriority w:val="99"/>
    <w:locked/>
    <w:rsid w:val="009320F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320F9"/>
    <w:pPr>
      <w:widowControl w:val="0"/>
      <w:shd w:val="clear" w:color="auto" w:fill="FFFFFF"/>
      <w:spacing w:after="240" w:line="240" w:lineRule="atLeast"/>
      <w:jc w:val="center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Revision"/>
    <w:hidden/>
    <w:uiPriority w:val="99"/>
    <w:semiHidden/>
    <w:rsid w:val="009320F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320F9"/>
    <w:pPr>
      <w:spacing w:before="330" w:after="45" w:line="450" w:lineRule="atLeast"/>
      <w:outlineLvl w:val="0"/>
    </w:pPr>
    <w:rPr>
      <w:rFonts w:ascii="Arial" w:hAnsi="Arial" w:cs="Arial"/>
      <w:color w:val="444444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0F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320F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0F9"/>
    <w:rPr>
      <w:rFonts w:ascii="Arial" w:eastAsia="Times New Roman" w:hAnsi="Arial" w:cs="Arial"/>
      <w:color w:val="444444"/>
      <w:kern w:val="36"/>
      <w:sz w:val="42"/>
      <w:szCs w:val="4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20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320F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s0">
    <w:name w:val="s0"/>
    <w:rsid w:val="009320F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rsid w:val="009320F9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3">
    <w:name w:val="s3"/>
    <w:rsid w:val="009320F9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2"/>
      <w:szCs w:val="22"/>
      <w:u w:val="none"/>
      <w:effect w:val="none"/>
    </w:rPr>
  </w:style>
  <w:style w:type="paragraph" w:styleId="ab">
    <w:name w:val="List Paragraph"/>
    <w:basedOn w:val="a"/>
    <w:uiPriority w:val="34"/>
    <w:qFormat/>
    <w:rsid w:val="009320F9"/>
    <w:pPr>
      <w:ind w:left="720"/>
      <w:contextualSpacing/>
    </w:pPr>
    <w:rPr>
      <w:color w:val="000000"/>
      <w:sz w:val="20"/>
      <w:szCs w:val="20"/>
    </w:rPr>
  </w:style>
  <w:style w:type="character" w:customStyle="1" w:styleId="s20">
    <w:name w:val="s20"/>
    <w:basedOn w:val="a0"/>
    <w:rsid w:val="009320F9"/>
  </w:style>
  <w:style w:type="character" w:styleId="ac">
    <w:name w:val="Hyperlink"/>
    <w:uiPriority w:val="99"/>
    <w:semiHidden/>
    <w:unhideWhenUsed/>
    <w:rsid w:val="009320F9"/>
    <w:rPr>
      <w:rFonts w:ascii="Times New Roman" w:hAnsi="Times New Roman" w:cs="Times New Roman" w:hint="default"/>
      <w:b/>
      <w:bCs/>
      <w:i w:val="0"/>
      <w:iCs w:val="0"/>
      <w:color w:val="000080"/>
      <w:sz w:val="22"/>
      <w:szCs w:val="22"/>
      <w:u w:val="single"/>
    </w:rPr>
  </w:style>
  <w:style w:type="paragraph" w:styleId="ad">
    <w:name w:val="Normal (Web)"/>
    <w:basedOn w:val="a"/>
    <w:uiPriority w:val="99"/>
    <w:unhideWhenUsed/>
    <w:rsid w:val="009320F9"/>
    <w:pPr>
      <w:spacing w:after="360" w:line="285" w:lineRule="atLeast"/>
    </w:pPr>
    <w:rPr>
      <w:rFonts w:ascii="Arial" w:hAnsi="Arial" w:cs="Arial"/>
      <w:color w:val="666666"/>
      <w:spacing w:val="2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9320F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9320F9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9320F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9320F9"/>
    <w:rPr>
      <w:rFonts w:ascii="Calibri" w:eastAsia="Calibri" w:hAnsi="Calibri" w:cs="Times New Roman"/>
    </w:rPr>
  </w:style>
  <w:style w:type="paragraph" w:styleId="af2">
    <w:name w:val="No Spacing"/>
    <w:link w:val="af3"/>
    <w:uiPriority w:val="1"/>
    <w:qFormat/>
    <w:rsid w:val="009320F9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9320F9"/>
    <w:rPr>
      <w:rFonts w:eastAsiaTheme="minorEastAsia"/>
      <w:lang w:eastAsia="ru-RU"/>
    </w:rPr>
  </w:style>
  <w:style w:type="character" w:styleId="af4">
    <w:name w:val="FollowedHyperlink"/>
    <w:basedOn w:val="a0"/>
    <w:uiPriority w:val="99"/>
    <w:semiHidden/>
    <w:unhideWhenUsed/>
    <w:rsid w:val="009320F9"/>
    <w:rPr>
      <w:color w:val="954F72"/>
      <w:u w:val="single"/>
    </w:rPr>
  </w:style>
  <w:style w:type="paragraph" w:customStyle="1" w:styleId="xl64">
    <w:name w:val="xl64"/>
    <w:basedOn w:val="a"/>
    <w:rsid w:val="009320F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65">
    <w:name w:val="xl65"/>
    <w:basedOn w:val="a"/>
    <w:rsid w:val="00932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66">
    <w:name w:val="xl66"/>
    <w:basedOn w:val="a"/>
    <w:rsid w:val="009320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67">
    <w:name w:val="xl67"/>
    <w:basedOn w:val="a"/>
    <w:rsid w:val="009320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68">
    <w:name w:val="xl68"/>
    <w:basedOn w:val="a"/>
    <w:rsid w:val="009320F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69">
    <w:name w:val="xl69"/>
    <w:basedOn w:val="a"/>
    <w:rsid w:val="009320F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70">
    <w:name w:val="xl70"/>
    <w:basedOn w:val="a"/>
    <w:rsid w:val="009320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71">
    <w:name w:val="xl71"/>
    <w:basedOn w:val="a"/>
    <w:rsid w:val="009320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72">
    <w:name w:val="xl72"/>
    <w:basedOn w:val="a"/>
    <w:rsid w:val="009320F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73">
    <w:name w:val="xl73"/>
    <w:basedOn w:val="a"/>
    <w:rsid w:val="009320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74">
    <w:name w:val="xl74"/>
    <w:basedOn w:val="a"/>
    <w:rsid w:val="00932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75">
    <w:name w:val="xl75"/>
    <w:basedOn w:val="a"/>
    <w:rsid w:val="009320F9"/>
    <w:pP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76">
    <w:name w:val="xl76"/>
    <w:basedOn w:val="a"/>
    <w:rsid w:val="009320F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77">
    <w:name w:val="xl77"/>
    <w:basedOn w:val="a"/>
    <w:rsid w:val="009320F9"/>
    <w:pPr>
      <w:pBdr>
        <w:top w:val="single" w:sz="8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78">
    <w:name w:val="xl78"/>
    <w:basedOn w:val="a"/>
    <w:rsid w:val="009320F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79">
    <w:name w:val="xl79"/>
    <w:basedOn w:val="a"/>
    <w:rsid w:val="009320F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80">
    <w:name w:val="xl80"/>
    <w:basedOn w:val="a"/>
    <w:rsid w:val="009320F9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81">
    <w:name w:val="xl81"/>
    <w:basedOn w:val="a"/>
    <w:rsid w:val="009320F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82">
    <w:name w:val="xl82"/>
    <w:basedOn w:val="a"/>
    <w:rsid w:val="009320F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83">
    <w:name w:val="xl83"/>
    <w:basedOn w:val="a"/>
    <w:rsid w:val="009320F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84">
    <w:name w:val="xl84"/>
    <w:basedOn w:val="a"/>
    <w:rsid w:val="009320F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85">
    <w:name w:val="xl85"/>
    <w:basedOn w:val="a"/>
    <w:rsid w:val="009320F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86">
    <w:name w:val="xl86"/>
    <w:basedOn w:val="a"/>
    <w:rsid w:val="009320F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87">
    <w:name w:val="xl87"/>
    <w:basedOn w:val="a"/>
    <w:rsid w:val="009320F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88">
    <w:name w:val="xl88"/>
    <w:basedOn w:val="a"/>
    <w:rsid w:val="009320F9"/>
    <w:pPr>
      <w:pBdr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89">
    <w:name w:val="xl89"/>
    <w:basedOn w:val="a"/>
    <w:rsid w:val="009320F9"/>
    <w:pP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90">
    <w:name w:val="xl90"/>
    <w:basedOn w:val="a"/>
    <w:rsid w:val="009320F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91">
    <w:name w:val="xl91"/>
    <w:basedOn w:val="a"/>
    <w:rsid w:val="009320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92">
    <w:name w:val="xl92"/>
    <w:basedOn w:val="a"/>
    <w:rsid w:val="009320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93">
    <w:name w:val="xl93"/>
    <w:basedOn w:val="a"/>
    <w:rsid w:val="009320F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94">
    <w:name w:val="xl94"/>
    <w:basedOn w:val="a"/>
    <w:rsid w:val="009320F9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95">
    <w:name w:val="xl95"/>
    <w:basedOn w:val="a"/>
    <w:rsid w:val="009320F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96">
    <w:name w:val="xl96"/>
    <w:basedOn w:val="a"/>
    <w:rsid w:val="009320F9"/>
    <w:pPr>
      <w:pBdr>
        <w:lef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97">
    <w:name w:val="xl97"/>
    <w:basedOn w:val="a"/>
    <w:rsid w:val="009320F9"/>
    <w:pPr>
      <w:spacing w:before="100" w:beforeAutospacing="1" w:after="100" w:afterAutospacing="1"/>
    </w:pPr>
    <w:rPr>
      <w:sz w:val="23"/>
      <w:szCs w:val="23"/>
    </w:rPr>
  </w:style>
  <w:style w:type="paragraph" w:customStyle="1" w:styleId="xl98">
    <w:name w:val="xl98"/>
    <w:basedOn w:val="a"/>
    <w:rsid w:val="009320F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99">
    <w:name w:val="xl99"/>
    <w:basedOn w:val="a"/>
    <w:rsid w:val="009320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00">
    <w:name w:val="xl100"/>
    <w:basedOn w:val="a"/>
    <w:rsid w:val="009320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01">
    <w:name w:val="xl101"/>
    <w:basedOn w:val="a"/>
    <w:rsid w:val="009320F9"/>
    <w:pPr>
      <w:pBdr>
        <w:top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02">
    <w:name w:val="xl102"/>
    <w:basedOn w:val="a"/>
    <w:rsid w:val="009320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03">
    <w:name w:val="xl103"/>
    <w:basedOn w:val="a"/>
    <w:rsid w:val="009320F9"/>
    <w:pPr>
      <w:pBdr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04">
    <w:name w:val="xl104"/>
    <w:basedOn w:val="a"/>
    <w:rsid w:val="009320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05">
    <w:name w:val="xl105"/>
    <w:basedOn w:val="a"/>
    <w:rsid w:val="009320F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06">
    <w:name w:val="xl106"/>
    <w:basedOn w:val="a"/>
    <w:rsid w:val="009320F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07">
    <w:name w:val="xl107"/>
    <w:basedOn w:val="a"/>
    <w:rsid w:val="009320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08">
    <w:name w:val="xl108"/>
    <w:basedOn w:val="a"/>
    <w:rsid w:val="009320F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09">
    <w:name w:val="xl109"/>
    <w:basedOn w:val="a"/>
    <w:rsid w:val="009320F9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110">
    <w:name w:val="xl110"/>
    <w:basedOn w:val="a"/>
    <w:rsid w:val="009320F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111">
    <w:name w:val="xl111"/>
    <w:basedOn w:val="a"/>
    <w:rsid w:val="009320F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12">
    <w:name w:val="xl112"/>
    <w:basedOn w:val="a"/>
    <w:rsid w:val="009320F9"/>
    <w:pP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113">
    <w:name w:val="xl113"/>
    <w:basedOn w:val="a"/>
    <w:rsid w:val="009320F9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114">
    <w:name w:val="xl114"/>
    <w:basedOn w:val="a"/>
    <w:rsid w:val="009320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15">
    <w:name w:val="xl115"/>
    <w:basedOn w:val="a"/>
    <w:rsid w:val="009320F9"/>
    <w:pPr>
      <w:pBdr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16">
    <w:name w:val="xl116"/>
    <w:basedOn w:val="a"/>
    <w:rsid w:val="009320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17">
    <w:name w:val="xl117"/>
    <w:basedOn w:val="a"/>
    <w:rsid w:val="009320F9"/>
    <w:pPr>
      <w:spacing w:before="100" w:beforeAutospacing="1" w:after="100" w:afterAutospacing="1"/>
    </w:pPr>
    <w:rPr>
      <w:sz w:val="23"/>
      <w:szCs w:val="23"/>
    </w:rPr>
  </w:style>
  <w:style w:type="paragraph" w:customStyle="1" w:styleId="xl118">
    <w:name w:val="xl118"/>
    <w:basedOn w:val="a"/>
    <w:rsid w:val="009320F9"/>
    <w:pPr>
      <w:pBdr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19">
    <w:name w:val="xl119"/>
    <w:basedOn w:val="a"/>
    <w:rsid w:val="009320F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20">
    <w:name w:val="xl120"/>
    <w:basedOn w:val="a"/>
    <w:rsid w:val="00932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3"/>
      <w:szCs w:val="23"/>
    </w:rPr>
  </w:style>
  <w:style w:type="paragraph" w:customStyle="1" w:styleId="xl121">
    <w:name w:val="xl121"/>
    <w:basedOn w:val="a"/>
    <w:rsid w:val="009320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3"/>
      <w:szCs w:val="23"/>
    </w:rPr>
  </w:style>
  <w:style w:type="paragraph" w:customStyle="1" w:styleId="xl122">
    <w:name w:val="xl122"/>
    <w:basedOn w:val="a"/>
    <w:rsid w:val="009320F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3"/>
      <w:szCs w:val="23"/>
    </w:rPr>
  </w:style>
  <w:style w:type="paragraph" w:customStyle="1" w:styleId="xl123">
    <w:name w:val="xl123"/>
    <w:basedOn w:val="a"/>
    <w:rsid w:val="009320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3"/>
      <w:szCs w:val="23"/>
    </w:rPr>
  </w:style>
  <w:style w:type="paragraph" w:customStyle="1" w:styleId="xl124">
    <w:name w:val="xl124"/>
    <w:basedOn w:val="a"/>
    <w:rsid w:val="009320F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25">
    <w:name w:val="xl125"/>
    <w:basedOn w:val="a"/>
    <w:rsid w:val="009320F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26">
    <w:name w:val="xl126"/>
    <w:basedOn w:val="a"/>
    <w:rsid w:val="00932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127">
    <w:name w:val="xl127"/>
    <w:basedOn w:val="a"/>
    <w:rsid w:val="009320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128">
    <w:name w:val="xl128"/>
    <w:basedOn w:val="a"/>
    <w:rsid w:val="00932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29">
    <w:name w:val="xl129"/>
    <w:basedOn w:val="a"/>
    <w:rsid w:val="009320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30">
    <w:name w:val="xl130"/>
    <w:basedOn w:val="a"/>
    <w:rsid w:val="009320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31">
    <w:name w:val="xl131"/>
    <w:basedOn w:val="a"/>
    <w:rsid w:val="009320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132">
    <w:name w:val="xl132"/>
    <w:basedOn w:val="a"/>
    <w:rsid w:val="009320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33">
    <w:name w:val="xl133"/>
    <w:basedOn w:val="a"/>
    <w:rsid w:val="009320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34">
    <w:name w:val="xl134"/>
    <w:basedOn w:val="a"/>
    <w:rsid w:val="009320F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135">
    <w:name w:val="xl135"/>
    <w:basedOn w:val="a"/>
    <w:rsid w:val="009320F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36">
    <w:name w:val="xl136"/>
    <w:basedOn w:val="a"/>
    <w:rsid w:val="009320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137">
    <w:name w:val="xl137"/>
    <w:basedOn w:val="a"/>
    <w:rsid w:val="009320F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38">
    <w:name w:val="xl138"/>
    <w:basedOn w:val="a"/>
    <w:rsid w:val="009320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39">
    <w:name w:val="xl139"/>
    <w:basedOn w:val="a"/>
    <w:rsid w:val="00932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40">
    <w:name w:val="xl140"/>
    <w:basedOn w:val="a"/>
    <w:rsid w:val="009320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41">
    <w:name w:val="xl141"/>
    <w:basedOn w:val="a"/>
    <w:rsid w:val="009320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42">
    <w:name w:val="xl142"/>
    <w:basedOn w:val="a"/>
    <w:rsid w:val="00932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43">
    <w:name w:val="xl143"/>
    <w:basedOn w:val="a"/>
    <w:rsid w:val="009320F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44">
    <w:name w:val="xl144"/>
    <w:basedOn w:val="a"/>
    <w:rsid w:val="009320F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45">
    <w:name w:val="xl145"/>
    <w:basedOn w:val="a"/>
    <w:rsid w:val="009320F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46">
    <w:name w:val="xl146"/>
    <w:basedOn w:val="a"/>
    <w:rsid w:val="009320F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47">
    <w:name w:val="xl147"/>
    <w:basedOn w:val="a"/>
    <w:rsid w:val="009320F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48">
    <w:name w:val="xl148"/>
    <w:basedOn w:val="a"/>
    <w:rsid w:val="009320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49">
    <w:name w:val="xl149"/>
    <w:basedOn w:val="a"/>
    <w:rsid w:val="009320F9"/>
    <w:pPr>
      <w:spacing w:before="100" w:beforeAutospacing="1" w:after="100" w:afterAutospacing="1"/>
    </w:pPr>
    <w:rPr>
      <w:sz w:val="23"/>
      <w:szCs w:val="23"/>
    </w:rPr>
  </w:style>
  <w:style w:type="paragraph" w:customStyle="1" w:styleId="xl150">
    <w:name w:val="xl150"/>
    <w:basedOn w:val="a"/>
    <w:rsid w:val="009320F9"/>
    <w:pP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51">
    <w:name w:val="xl151"/>
    <w:basedOn w:val="a"/>
    <w:rsid w:val="009320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52">
    <w:name w:val="xl152"/>
    <w:basedOn w:val="a"/>
    <w:rsid w:val="009320F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53">
    <w:name w:val="xl153"/>
    <w:basedOn w:val="a"/>
    <w:rsid w:val="009320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154">
    <w:name w:val="xl154"/>
    <w:basedOn w:val="a"/>
    <w:rsid w:val="009320F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55">
    <w:name w:val="xl155"/>
    <w:basedOn w:val="a"/>
    <w:rsid w:val="009320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56">
    <w:name w:val="xl156"/>
    <w:basedOn w:val="a"/>
    <w:rsid w:val="009320F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57">
    <w:name w:val="xl157"/>
    <w:basedOn w:val="a"/>
    <w:rsid w:val="009320F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58">
    <w:name w:val="xl158"/>
    <w:basedOn w:val="a"/>
    <w:rsid w:val="009320F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59">
    <w:name w:val="xl159"/>
    <w:basedOn w:val="a"/>
    <w:rsid w:val="009320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60">
    <w:name w:val="xl160"/>
    <w:basedOn w:val="a"/>
    <w:rsid w:val="009320F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61">
    <w:name w:val="xl161"/>
    <w:basedOn w:val="a"/>
    <w:rsid w:val="009320F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62">
    <w:name w:val="xl162"/>
    <w:basedOn w:val="a"/>
    <w:rsid w:val="009320F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63">
    <w:name w:val="xl163"/>
    <w:basedOn w:val="a"/>
    <w:rsid w:val="009320F9"/>
    <w:pP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64">
    <w:name w:val="xl164"/>
    <w:basedOn w:val="a"/>
    <w:rsid w:val="009320F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65">
    <w:name w:val="xl165"/>
    <w:basedOn w:val="a"/>
    <w:rsid w:val="009320F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66">
    <w:name w:val="xl166"/>
    <w:basedOn w:val="a"/>
    <w:rsid w:val="009320F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67">
    <w:name w:val="xl167"/>
    <w:basedOn w:val="a"/>
    <w:rsid w:val="009320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68">
    <w:name w:val="xl168"/>
    <w:basedOn w:val="a"/>
    <w:rsid w:val="009320F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69">
    <w:name w:val="xl169"/>
    <w:basedOn w:val="a"/>
    <w:rsid w:val="009320F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70">
    <w:name w:val="xl170"/>
    <w:basedOn w:val="a"/>
    <w:rsid w:val="009320F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71">
    <w:name w:val="xl171"/>
    <w:basedOn w:val="a"/>
    <w:rsid w:val="009320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72">
    <w:name w:val="xl172"/>
    <w:basedOn w:val="a"/>
    <w:rsid w:val="009320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73">
    <w:name w:val="xl173"/>
    <w:basedOn w:val="a"/>
    <w:rsid w:val="009320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74">
    <w:name w:val="xl174"/>
    <w:basedOn w:val="a"/>
    <w:rsid w:val="009320F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75">
    <w:name w:val="xl175"/>
    <w:basedOn w:val="a"/>
    <w:rsid w:val="009320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76">
    <w:name w:val="xl176"/>
    <w:basedOn w:val="a"/>
    <w:rsid w:val="009320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77">
    <w:name w:val="xl177"/>
    <w:basedOn w:val="a"/>
    <w:rsid w:val="009320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178">
    <w:name w:val="xl178"/>
    <w:basedOn w:val="a"/>
    <w:rsid w:val="009320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179">
    <w:name w:val="xl179"/>
    <w:basedOn w:val="a"/>
    <w:rsid w:val="009320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180">
    <w:name w:val="xl180"/>
    <w:basedOn w:val="a"/>
    <w:rsid w:val="009320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81">
    <w:name w:val="xl181"/>
    <w:basedOn w:val="a"/>
    <w:rsid w:val="009320F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182">
    <w:name w:val="xl182"/>
    <w:basedOn w:val="a"/>
    <w:rsid w:val="009320F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183">
    <w:name w:val="xl183"/>
    <w:basedOn w:val="a"/>
    <w:rsid w:val="009320F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84">
    <w:name w:val="xl184"/>
    <w:basedOn w:val="a"/>
    <w:rsid w:val="009320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85">
    <w:name w:val="xl185"/>
    <w:basedOn w:val="a"/>
    <w:rsid w:val="009320F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186">
    <w:name w:val="xl186"/>
    <w:basedOn w:val="a"/>
    <w:rsid w:val="009320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87">
    <w:name w:val="xl187"/>
    <w:basedOn w:val="a"/>
    <w:rsid w:val="009320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88">
    <w:name w:val="xl188"/>
    <w:basedOn w:val="a"/>
    <w:rsid w:val="00932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89">
    <w:name w:val="xl189"/>
    <w:basedOn w:val="a"/>
    <w:rsid w:val="009320F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90">
    <w:name w:val="xl190"/>
    <w:basedOn w:val="a"/>
    <w:rsid w:val="009320F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91">
    <w:name w:val="xl191"/>
    <w:basedOn w:val="a"/>
    <w:rsid w:val="009320F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92">
    <w:name w:val="xl192"/>
    <w:basedOn w:val="a"/>
    <w:rsid w:val="009320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93">
    <w:name w:val="xl193"/>
    <w:basedOn w:val="a"/>
    <w:rsid w:val="009320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94">
    <w:name w:val="xl194"/>
    <w:basedOn w:val="a"/>
    <w:rsid w:val="009320F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195">
    <w:name w:val="xl195"/>
    <w:basedOn w:val="a"/>
    <w:rsid w:val="009320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96">
    <w:name w:val="xl196"/>
    <w:basedOn w:val="a"/>
    <w:rsid w:val="00932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97">
    <w:name w:val="xl197"/>
    <w:basedOn w:val="a"/>
    <w:rsid w:val="009320F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3"/>
      <w:szCs w:val="23"/>
    </w:rPr>
  </w:style>
  <w:style w:type="paragraph" w:customStyle="1" w:styleId="xl198">
    <w:name w:val="xl198"/>
    <w:basedOn w:val="a"/>
    <w:rsid w:val="009320F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99">
    <w:name w:val="xl199"/>
    <w:basedOn w:val="a"/>
    <w:rsid w:val="009320F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00">
    <w:name w:val="xl200"/>
    <w:basedOn w:val="a"/>
    <w:rsid w:val="009320F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01">
    <w:name w:val="xl201"/>
    <w:basedOn w:val="a"/>
    <w:rsid w:val="009320F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02">
    <w:name w:val="xl202"/>
    <w:basedOn w:val="a"/>
    <w:rsid w:val="009320F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03">
    <w:name w:val="xl203"/>
    <w:basedOn w:val="a"/>
    <w:rsid w:val="009320F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04">
    <w:name w:val="xl204"/>
    <w:basedOn w:val="a"/>
    <w:rsid w:val="009320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05">
    <w:name w:val="xl205"/>
    <w:basedOn w:val="a"/>
    <w:rsid w:val="009320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06">
    <w:name w:val="xl206"/>
    <w:basedOn w:val="a"/>
    <w:rsid w:val="009320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07">
    <w:name w:val="xl207"/>
    <w:basedOn w:val="a"/>
    <w:rsid w:val="009320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08">
    <w:name w:val="xl208"/>
    <w:basedOn w:val="a"/>
    <w:rsid w:val="009320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09">
    <w:name w:val="xl209"/>
    <w:basedOn w:val="a"/>
    <w:rsid w:val="009320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10">
    <w:name w:val="xl210"/>
    <w:basedOn w:val="a"/>
    <w:rsid w:val="009320F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11">
    <w:name w:val="xl211"/>
    <w:basedOn w:val="a"/>
    <w:rsid w:val="009320F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12">
    <w:name w:val="xl212"/>
    <w:basedOn w:val="a"/>
    <w:rsid w:val="009320F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13">
    <w:name w:val="xl213"/>
    <w:basedOn w:val="a"/>
    <w:rsid w:val="009320F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14">
    <w:name w:val="xl214"/>
    <w:basedOn w:val="a"/>
    <w:rsid w:val="009320F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15">
    <w:name w:val="xl215"/>
    <w:basedOn w:val="a"/>
    <w:rsid w:val="009320F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16">
    <w:name w:val="xl216"/>
    <w:basedOn w:val="a"/>
    <w:rsid w:val="009320F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17">
    <w:name w:val="xl217"/>
    <w:basedOn w:val="a"/>
    <w:rsid w:val="009320F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18">
    <w:name w:val="xl218"/>
    <w:basedOn w:val="a"/>
    <w:rsid w:val="009320F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19">
    <w:name w:val="xl219"/>
    <w:basedOn w:val="a"/>
    <w:rsid w:val="009320F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220">
    <w:name w:val="xl220"/>
    <w:basedOn w:val="a"/>
    <w:rsid w:val="009320F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21">
    <w:name w:val="xl221"/>
    <w:basedOn w:val="a"/>
    <w:rsid w:val="009320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22">
    <w:name w:val="xl222"/>
    <w:basedOn w:val="a"/>
    <w:rsid w:val="009320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23">
    <w:name w:val="xl223"/>
    <w:basedOn w:val="a"/>
    <w:rsid w:val="009320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24">
    <w:name w:val="xl224"/>
    <w:basedOn w:val="a"/>
    <w:rsid w:val="009320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25">
    <w:name w:val="xl225"/>
    <w:basedOn w:val="a"/>
    <w:rsid w:val="009320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26">
    <w:name w:val="xl226"/>
    <w:basedOn w:val="a"/>
    <w:rsid w:val="009320F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27">
    <w:name w:val="xl227"/>
    <w:basedOn w:val="a"/>
    <w:rsid w:val="009320F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28">
    <w:name w:val="xl228"/>
    <w:basedOn w:val="a"/>
    <w:rsid w:val="009320F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29">
    <w:name w:val="xl229"/>
    <w:basedOn w:val="a"/>
    <w:rsid w:val="009320F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30">
    <w:name w:val="xl230"/>
    <w:basedOn w:val="a"/>
    <w:rsid w:val="009320F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31">
    <w:name w:val="xl231"/>
    <w:basedOn w:val="a"/>
    <w:rsid w:val="009320F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32">
    <w:name w:val="xl232"/>
    <w:basedOn w:val="a"/>
    <w:rsid w:val="009320F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33">
    <w:name w:val="xl233"/>
    <w:basedOn w:val="a"/>
    <w:rsid w:val="009320F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34">
    <w:name w:val="xl234"/>
    <w:basedOn w:val="a"/>
    <w:rsid w:val="009320F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35">
    <w:name w:val="xl235"/>
    <w:basedOn w:val="a"/>
    <w:rsid w:val="009320F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36">
    <w:name w:val="xl236"/>
    <w:basedOn w:val="a"/>
    <w:rsid w:val="009320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37">
    <w:name w:val="xl237"/>
    <w:basedOn w:val="a"/>
    <w:rsid w:val="009320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38">
    <w:name w:val="xl238"/>
    <w:basedOn w:val="a"/>
    <w:rsid w:val="009320F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39">
    <w:name w:val="xl239"/>
    <w:basedOn w:val="a"/>
    <w:rsid w:val="009320F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40">
    <w:name w:val="xl240"/>
    <w:basedOn w:val="a"/>
    <w:rsid w:val="009320F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41">
    <w:name w:val="xl241"/>
    <w:basedOn w:val="a"/>
    <w:rsid w:val="009320F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42">
    <w:name w:val="xl242"/>
    <w:basedOn w:val="a"/>
    <w:rsid w:val="009320F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43">
    <w:name w:val="xl243"/>
    <w:basedOn w:val="a"/>
    <w:rsid w:val="009320F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44">
    <w:name w:val="xl244"/>
    <w:basedOn w:val="a"/>
    <w:rsid w:val="009320F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45">
    <w:name w:val="xl245"/>
    <w:basedOn w:val="a"/>
    <w:rsid w:val="009320F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46">
    <w:name w:val="xl246"/>
    <w:basedOn w:val="a"/>
    <w:rsid w:val="009320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47">
    <w:name w:val="xl247"/>
    <w:basedOn w:val="a"/>
    <w:rsid w:val="009320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48">
    <w:name w:val="xl248"/>
    <w:basedOn w:val="a"/>
    <w:rsid w:val="009320F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49">
    <w:name w:val="xl249"/>
    <w:basedOn w:val="a"/>
    <w:rsid w:val="009320F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50">
    <w:name w:val="xl250"/>
    <w:basedOn w:val="a"/>
    <w:rsid w:val="009320F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51">
    <w:name w:val="xl251"/>
    <w:basedOn w:val="a"/>
    <w:rsid w:val="009320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52">
    <w:name w:val="xl252"/>
    <w:basedOn w:val="a"/>
    <w:rsid w:val="009320F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53">
    <w:name w:val="xl253"/>
    <w:basedOn w:val="a"/>
    <w:rsid w:val="009320F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54">
    <w:name w:val="xl254"/>
    <w:basedOn w:val="a"/>
    <w:rsid w:val="009320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55">
    <w:name w:val="xl255"/>
    <w:basedOn w:val="a"/>
    <w:rsid w:val="009320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56">
    <w:name w:val="xl256"/>
    <w:basedOn w:val="a"/>
    <w:rsid w:val="009320F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57">
    <w:name w:val="xl257"/>
    <w:basedOn w:val="a"/>
    <w:rsid w:val="009320F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58">
    <w:name w:val="xl258"/>
    <w:basedOn w:val="a"/>
    <w:rsid w:val="009320F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59">
    <w:name w:val="xl259"/>
    <w:basedOn w:val="a"/>
    <w:rsid w:val="009320F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60">
    <w:name w:val="xl260"/>
    <w:basedOn w:val="a"/>
    <w:rsid w:val="009320F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261">
    <w:name w:val="xl261"/>
    <w:basedOn w:val="a"/>
    <w:rsid w:val="009320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262">
    <w:name w:val="xl262"/>
    <w:basedOn w:val="a"/>
    <w:rsid w:val="009320F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63">
    <w:name w:val="xl263"/>
    <w:basedOn w:val="a"/>
    <w:rsid w:val="009320F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64">
    <w:name w:val="xl264"/>
    <w:basedOn w:val="a"/>
    <w:rsid w:val="009320F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65">
    <w:name w:val="xl265"/>
    <w:basedOn w:val="a"/>
    <w:rsid w:val="009320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66">
    <w:name w:val="xl266"/>
    <w:basedOn w:val="a"/>
    <w:rsid w:val="009320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67">
    <w:name w:val="xl267"/>
    <w:basedOn w:val="a"/>
    <w:rsid w:val="009320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68">
    <w:name w:val="xl268"/>
    <w:basedOn w:val="a"/>
    <w:rsid w:val="009320F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69">
    <w:name w:val="xl269"/>
    <w:basedOn w:val="a"/>
    <w:rsid w:val="009320F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70">
    <w:name w:val="xl270"/>
    <w:basedOn w:val="a"/>
    <w:rsid w:val="009320F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71">
    <w:name w:val="xl271"/>
    <w:basedOn w:val="a"/>
    <w:rsid w:val="009320F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72">
    <w:name w:val="xl272"/>
    <w:basedOn w:val="a"/>
    <w:rsid w:val="009320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73">
    <w:name w:val="xl273"/>
    <w:basedOn w:val="a"/>
    <w:rsid w:val="009320F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74">
    <w:name w:val="xl274"/>
    <w:basedOn w:val="a"/>
    <w:rsid w:val="009320F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75">
    <w:name w:val="xl275"/>
    <w:basedOn w:val="a"/>
    <w:rsid w:val="009320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76">
    <w:name w:val="xl276"/>
    <w:basedOn w:val="a"/>
    <w:rsid w:val="009320F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77">
    <w:name w:val="xl277"/>
    <w:basedOn w:val="a"/>
    <w:rsid w:val="009320F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78">
    <w:name w:val="xl278"/>
    <w:basedOn w:val="a"/>
    <w:rsid w:val="009320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79">
    <w:name w:val="xl279"/>
    <w:basedOn w:val="a"/>
    <w:rsid w:val="009320F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80">
    <w:name w:val="xl280"/>
    <w:basedOn w:val="a"/>
    <w:rsid w:val="009320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81">
    <w:name w:val="xl281"/>
    <w:basedOn w:val="a"/>
    <w:rsid w:val="009320F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82">
    <w:name w:val="xl282"/>
    <w:basedOn w:val="a"/>
    <w:rsid w:val="009320F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83">
    <w:name w:val="xl283"/>
    <w:basedOn w:val="a"/>
    <w:rsid w:val="009320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84">
    <w:name w:val="xl284"/>
    <w:basedOn w:val="a"/>
    <w:rsid w:val="009320F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85">
    <w:name w:val="xl285"/>
    <w:basedOn w:val="a"/>
    <w:rsid w:val="009320F9"/>
    <w:pPr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sz w:val="23"/>
      <w:szCs w:val="23"/>
    </w:rPr>
  </w:style>
  <w:style w:type="paragraph" w:customStyle="1" w:styleId="xl286">
    <w:name w:val="xl286"/>
    <w:basedOn w:val="a"/>
    <w:rsid w:val="009320F9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23"/>
      <w:szCs w:val="23"/>
    </w:rPr>
  </w:style>
  <w:style w:type="paragraph" w:customStyle="1" w:styleId="xl287">
    <w:name w:val="xl287"/>
    <w:basedOn w:val="a"/>
    <w:rsid w:val="009320F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88">
    <w:name w:val="xl288"/>
    <w:basedOn w:val="a"/>
    <w:rsid w:val="009320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89">
    <w:name w:val="xl289"/>
    <w:basedOn w:val="a"/>
    <w:rsid w:val="009320F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90">
    <w:name w:val="xl290"/>
    <w:basedOn w:val="a"/>
    <w:rsid w:val="009320F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91">
    <w:name w:val="xl291"/>
    <w:basedOn w:val="a"/>
    <w:rsid w:val="009320F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92">
    <w:name w:val="xl292"/>
    <w:basedOn w:val="a"/>
    <w:rsid w:val="009320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93">
    <w:name w:val="xl293"/>
    <w:basedOn w:val="a"/>
    <w:rsid w:val="009320F9"/>
    <w:pPr>
      <w:pBdr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94">
    <w:name w:val="xl294"/>
    <w:basedOn w:val="a"/>
    <w:rsid w:val="009320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95">
    <w:name w:val="xl295"/>
    <w:basedOn w:val="a"/>
    <w:rsid w:val="009320F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96">
    <w:name w:val="xl296"/>
    <w:basedOn w:val="a"/>
    <w:rsid w:val="009320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97">
    <w:name w:val="xl297"/>
    <w:basedOn w:val="a"/>
    <w:rsid w:val="009320F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3"/>
      <w:szCs w:val="23"/>
    </w:rPr>
  </w:style>
  <w:style w:type="paragraph" w:customStyle="1" w:styleId="xl298">
    <w:name w:val="xl298"/>
    <w:basedOn w:val="a"/>
    <w:rsid w:val="009320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3"/>
      <w:szCs w:val="23"/>
    </w:rPr>
  </w:style>
  <w:style w:type="paragraph" w:customStyle="1" w:styleId="xl299">
    <w:name w:val="xl299"/>
    <w:basedOn w:val="a"/>
    <w:rsid w:val="009320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3"/>
      <w:szCs w:val="23"/>
    </w:rPr>
  </w:style>
  <w:style w:type="paragraph" w:customStyle="1" w:styleId="xl300">
    <w:name w:val="xl300"/>
    <w:basedOn w:val="a"/>
    <w:rsid w:val="009320F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301">
    <w:name w:val="xl301"/>
    <w:basedOn w:val="a"/>
    <w:rsid w:val="009320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302">
    <w:name w:val="xl302"/>
    <w:basedOn w:val="a"/>
    <w:rsid w:val="009320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303">
    <w:name w:val="xl303"/>
    <w:basedOn w:val="a"/>
    <w:rsid w:val="009320F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304">
    <w:name w:val="xl304"/>
    <w:basedOn w:val="a"/>
    <w:rsid w:val="009320F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305">
    <w:name w:val="xl305"/>
    <w:basedOn w:val="a"/>
    <w:rsid w:val="009320F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306">
    <w:name w:val="xl306"/>
    <w:basedOn w:val="a"/>
    <w:rsid w:val="009320F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sz w:val="23"/>
      <w:szCs w:val="23"/>
    </w:rPr>
  </w:style>
  <w:style w:type="paragraph" w:customStyle="1" w:styleId="xl307">
    <w:name w:val="xl307"/>
    <w:basedOn w:val="a"/>
    <w:rsid w:val="009320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3"/>
      <w:szCs w:val="23"/>
    </w:rPr>
  </w:style>
  <w:style w:type="paragraph" w:customStyle="1" w:styleId="xl308">
    <w:name w:val="xl308"/>
    <w:basedOn w:val="a"/>
    <w:rsid w:val="009320F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3"/>
      <w:szCs w:val="23"/>
    </w:rPr>
  </w:style>
  <w:style w:type="paragraph" w:customStyle="1" w:styleId="xl309">
    <w:name w:val="xl309"/>
    <w:basedOn w:val="a"/>
    <w:rsid w:val="009320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310">
    <w:name w:val="xl310"/>
    <w:basedOn w:val="a"/>
    <w:rsid w:val="009320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311">
    <w:name w:val="xl311"/>
    <w:basedOn w:val="a"/>
    <w:rsid w:val="009320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312">
    <w:name w:val="xl312"/>
    <w:basedOn w:val="a"/>
    <w:rsid w:val="009320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character" w:customStyle="1" w:styleId="21">
    <w:name w:val="Основной текст (2)_"/>
    <w:basedOn w:val="a0"/>
    <w:link w:val="22"/>
    <w:uiPriority w:val="99"/>
    <w:locked/>
    <w:rsid w:val="009320F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320F9"/>
    <w:pPr>
      <w:widowControl w:val="0"/>
      <w:shd w:val="clear" w:color="auto" w:fill="FFFFFF"/>
      <w:spacing w:after="240" w:line="240" w:lineRule="atLeast"/>
      <w:jc w:val="center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Revision"/>
    <w:hidden/>
    <w:uiPriority w:val="99"/>
    <w:semiHidden/>
    <w:rsid w:val="009320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7065748.100%20" TargetMode="External"/><Relationship Id="rId13" Type="http://schemas.openxmlformats.org/officeDocument/2006/relationships/hyperlink" Target="jl:31673762.2.1004465069_0" TargetMode="External"/><Relationship Id="rId18" Type="http://schemas.openxmlformats.org/officeDocument/2006/relationships/image" Target="media/image3.tmp"/><Relationship Id="rId3" Type="http://schemas.microsoft.com/office/2007/relationships/stylesWithEffects" Target="stylesWithEffects.xml"/><Relationship Id="rId21" Type="http://schemas.openxmlformats.org/officeDocument/2006/relationships/hyperlink" Target="jl:31673762.1100%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dilet.zan.kz/rus/docs/Z030000370_" TargetMode="External"/><Relationship Id="rId17" Type="http://schemas.openxmlformats.org/officeDocument/2006/relationships/image" Target="media/image2.tmp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tmp"/><Relationship Id="rId20" Type="http://schemas.openxmlformats.org/officeDocument/2006/relationships/hyperlink" Target="jl:37065748.100%2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K080000099_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2.xml"/><Relationship Id="rId10" Type="http://schemas.openxmlformats.org/officeDocument/2006/relationships/hyperlink" Target="http://adilet.zan.kz/rus/docs/K080000099_" TargetMode="Externa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http://www.adilet.zan.kz/rus/docs/Z030000370_" TargetMode="External"/><Relationship Id="rId14" Type="http://schemas.openxmlformats.org/officeDocument/2006/relationships/header" Target="header1.xm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7590</Words>
  <Characters>43268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Тлеубердиева Лейла Талгатбековна</cp:lastModifiedBy>
  <cp:revision>2</cp:revision>
  <dcterms:created xsi:type="dcterms:W3CDTF">2019-12-26T11:07:00Z</dcterms:created>
  <dcterms:modified xsi:type="dcterms:W3CDTF">2019-12-26T11:07:00Z</dcterms:modified>
</cp:coreProperties>
</file>