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A125" w14:textId="77777777" w:rsidR="00556D1A" w:rsidRDefault="00556D1A" w:rsidP="00556D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2541">
        <w:rPr>
          <w:rFonts w:ascii="Times New Roman" w:hAnsi="Times New Roman" w:cs="Times New Roman"/>
          <w:sz w:val="26"/>
          <w:szCs w:val="26"/>
        </w:rPr>
        <w:t xml:space="preserve">Форма предоставления информация </w:t>
      </w:r>
    </w:p>
    <w:p w14:paraId="5E3CEE91" w14:textId="2D7F0F72" w:rsidR="00556D1A" w:rsidRPr="007561CA" w:rsidRDefault="00556D1A" w:rsidP="00556D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A42541">
        <w:rPr>
          <w:rFonts w:ascii="Times New Roman" w:hAnsi="Times New Roman" w:cs="Times New Roman"/>
          <w:sz w:val="26"/>
          <w:szCs w:val="26"/>
        </w:rPr>
        <w:t xml:space="preserve">вопросу необходимости увеличения лимита выдачи </w:t>
      </w:r>
      <w:r w:rsidR="007561CA" w:rsidRPr="00A42541">
        <w:rPr>
          <w:rFonts w:ascii="Times New Roman" w:hAnsi="Times New Roman" w:cs="Times New Roman"/>
          <w:sz w:val="26"/>
          <w:szCs w:val="26"/>
        </w:rPr>
        <w:t>коммерческим</w:t>
      </w:r>
      <w:r w:rsidR="007561CA">
        <w:rPr>
          <w:rFonts w:ascii="Times New Roman" w:hAnsi="Times New Roman" w:cs="Times New Roman"/>
          <w:sz w:val="26"/>
          <w:szCs w:val="26"/>
        </w:rPr>
        <w:t>и</w:t>
      </w:r>
      <w:r w:rsidR="007561CA" w:rsidRPr="00A42541">
        <w:rPr>
          <w:rFonts w:ascii="Times New Roman" w:hAnsi="Times New Roman" w:cs="Times New Roman"/>
          <w:sz w:val="26"/>
          <w:szCs w:val="26"/>
        </w:rPr>
        <w:t xml:space="preserve"> банк</w:t>
      </w:r>
      <w:r w:rsidR="007561CA">
        <w:rPr>
          <w:rFonts w:ascii="Times New Roman" w:hAnsi="Times New Roman" w:cs="Times New Roman"/>
          <w:sz w:val="26"/>
          <w:szCs w:val="26"/>
        </w:rPr>
        <w:t>ами</w:t>
      </w:r>
      <w:r w:rsidR="007561CA" w:rsidRPr="007561CA">
        <w:rPr>
          <w:rFonts w:ascii="Times New Roman" w:hAnsi="Times New Roman" w:cs="Times New Roman"/>
          <w:sz w:val="26"/>
          <w:szCs w:val="26"/>
        </w:rPr>
        <w:t xml:space="preserve"> </w:t>
      </w:r>
      <w:r w:rsidR="007561CA" w:rsidRPr="00A42541">
        <w:rPr>
          <w:rFonts w:ascii="Times New Roman" w:hAnsi="Times New Roman" w:cs="Times New Roman"/>
          <w:sz w:val="26"/>
          <w:szCs w:val="26"/>
        </w:rPr>
        <w:t xml:space="preserve">наличной иностранной валюты </w:t>
      </w:r>
      <w:r w:rsidR="007561CA">
        <w:rPr>
          <w:rFonts w:ascii="Times New Roman" w:hAnsi="Times New Roman" w:cs="Times New Roman"/>
          <w:sz w:val="26"/>
          <w:szCs w:val="26"/>
        </w:rPr>
        <w:t xml:space="preserve">международным автоперевозчикам </w:t>
      </w:r>
    </w:p>
    <w:p w14:paraId="6299209E" w14:textId="77777777" w:rsidR="00556D1A" w:rsidRPr="00C03DDB" w:rsidRDefault="00556D1A" w:rsidP="0055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5357A" w14:textId="77777777" w:rsidR="00556D1A" w:rsidRPr="006534CA" w:rsidRDefault="00556D1A" w:rsidP="00556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4C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534CA">
        <w:rPr>
          <w:rFonts w:ascii="Times New Roman" w:hAnsi="Times New Roman" w:cs="Times New Roman"/>
          <w:sz w:val="28"/>
          <w:szCs w:val="28"/>
        </w:rPr>
        <w:t xml:space="preserve">_______ </w:t>
      </w:r>
    </w:p>
    <w:p w14:paraId="3C614843" w14:textId="77777777" w:rsidR="00556D1A" w:rsidRPr="006534CA" w:rsidRDefault="00556D1A" w:rsidP="00556D1A">
      <w:pPr>
        <w:rPr>
          <w:rFonts w:ascii="Times New Roman" w:hAnsi="Times New Roman" w:cs="Times New Roman"/>
          <w:sz w:val="28"/>
          <w:szCs w:val="28"/>
        </w:rPr>
      </w:pPr>
      <w:r w:rsidRPr="00FD6A3B">
        <w:rPr>
          <w:rFonts w:ascii="Times New Roman" w:hAnsi="Times New Roman" w:cs="Times New Roman"/>
          <w:i/>
          <w:iCs/>
          <w:sz w:val="20"/>
          <w:szCs w:val="20"/>
        </w:rPr>
        <w:t>Наименование автотранспортной компании</w:t>
      </w:r>
      <w:r w:rsidRPr="006534CA">
        <w:rPr>
          <w:rFonts w:ascii="Times New Roman" w:hAnsi="Times New Roman" w:cs="Times New Roman"/>
          <w:sz w:val="28"/>
          <w:szCs w:val="28"/>
        </w:rPr>
        <w:tab/>
      </w:r>
      <w:r w:rsidRPr="006534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71A2030" w14:textId="7206B946" w:rsidR="00556D1A" w:rsidRDefault="00556D1A" w:rsidP="00556D1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</w:t>
      </w:r>
    </w:p>
    <w:p w14:paraId="48592E51" w14:textId="0F76AEBC" w:rsidR="00556D1A" w:rsidRPr="00FD6A3B" w:rsidRDefault="00556D1A" w:rsidP="00556D1A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Контактная информация </w:t>
      </w:r>
      <w:r w:rsidRPr="00FD6A3B">
        <w:rPr>
          <w:rFonts w:ascii="Times New Roman" w:hAnsi="Times New Roman" w:cs="Times New Roman"/>
          <w:i/>
          <w:iCs/>
          <w:sz w:val="20"/>
          <w:szCs w:val="20"/>
        </w:rPr>
        <w:t>(ФИО,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тел.,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E64C14"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r w:rsidRPr="00FD6A3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052BAC3" w14:textId="77777777" w:rsidR="00556D1A" w:rsidRDefault="00556D1A" w:rsidP="00556D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7225"/>
        <w:gridCol w:w="2410"/>
      </w:tblGrid>
      <w:tr w:rsidR="00556D1A" w:rsidRPr="00A42541" w14:paraId="4EB33034" w14:textId="77777777" w:rsidTr="00C81F40">
        <w:tc>
          <w:tcPr>
            <w:tcW w:w="7225" w:type="dxa"/>
            <w:tcBorders>
              <w:bottom w:val="single" w:sz="4" w:space="0" w:color="auto"/>
            </w:tcBorders>
          </w:tcPr>
          <w:p w14:paraId="20D37C72" w14:textId="5DA7F4ED" w:rsidR="00556D1A" w:rsidRPr="00B82D67" w:rsidRDefault="00556D1A" w:rsidP="00C8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D67">
              <w:rPr>
                <w:rFonts w:ascii="Times New Roman" w:hAnsi="Times New Roman" w:cs="Times New Roman"/>
                <w:sz w:val="26"/>
                <w:szCs w:val="26"/>
              </w:rPr>
              <w:t>Является ли для Вашего предприятия актуальным вопрос увеличения лимита выдачи наличной иностранной валюты обслуживающим коммерческим банком (</w:t>
            </w:r>
            <w:r w:rsidRPr="00B82D67">
              <w:rPr>
                <w:rFonts w:ascii="Times New Roman" w:hAnsi="Times New Roman"/>
                <w:sz w:val="26"/>
                <w:szCs w:val="26"/>
              </w:rPr>
              <w:t>более 5 000 долларов США или эквивалентной сумме за период 6 месяцев)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C59DE54" w14:textId="77777777" w:rsidR="00556D1A" w:rsidRPr="00A42541" w:rsidRDefault="00556D1A" w:rsidP="00C8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1A" w:rsidRPr="00A42541" w14:paraId="6BFCD954" w14:textId="77777777" w:rsidTr="00C81F40"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D261D" w14:textId="77777777" w:rsidR="00556D1A" w:rsidRPr="00A42541" w:rsidRDefault="00556D1A" w:rsidP="00C81F4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BFD9A" w14:textId="77777777" w:rsidR="00556D1A" w:rsidRPr="00A42541" w:rsidRDefault="00556D1A" w:rsidP="00C81F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2D6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да/ нет</w:t>
            </w:r>
          </w:p>
        </w:tc>
      </w:tr>
    </w:tbl>
    <w:p w14:paraId="5E2A6A4B" w14:textId="77777777" w:rsidR="00556D1A" w:rsidRPr="00A42541" w:rsidRDefault="00556D1A" w:rsidP="00556D1A">
      <w:pPr>
        <w:rPr>
          <w:rFonts w:ascii="Times New Roman" w:hAnsi="Times New Roman" w:cs="Times New Roman"/>
          <w:sz w:val="26"/>
          <w:szCs w:val="26"/>
        </w:rPr>
      </w:pPr>
    </w:p>
    <w:p w14:paraId="1C3CA5FA" w14:textId="77777777" w:rsidR="00556D1A" w:rsidRPr="00A42541" w:rsidRDefault="00556D1A" w:rsidP="0055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541">
        <w:rPr>
          <w:rFonts w:ascii="Times New Roman" w:hAnsi="Times New Roman" w:cs="Times New Roman"/>
          <w:sz w:val="26"/>
          <w:szCs w:val="26"/>
        </w:rPr>
        <w:t>Просьба дать комментарии по текущей ситуации, связанной с осуществлением платежей за эксплуатационные расходы на территории иностранных государств</w:t>
      </w:r>
      <w:r>
        <w:rPr>
          <w:rFonts w:ascii="Times New Roman" w:hAnsi="Times New Roman" w:cs="Times New Roman"/>
          <w:sz w:val="26"/>
          <w:szCs w:val="26"/>
        </w:rPr>
        <w:t xml:space="preserve"> при осуществлении международных перевозок</w:t>
      </w:r>
      <w:r w:rsidRPr="00A42541">
        <w:rPr>
          <w:rFonts w:ascii="Times New Roman" w:hAnsi="Times New Roman" w:cs="Times New Roman"/>
          <w:sz w:val="26"/>
          <w:szCs w:val="26"/>
        </w:rPr>
        <w:t>:</w:t>
      </w:r>
    </w:p>
    <w:p w14:paraId="5DB81C6B" w14:textId="77777777" w:rsidR="00556D1A" w:rsidRDefault="00556D1A" w:rsidP="00556D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6674DE">
        <w:rPr>
          <w:rFonts w:ascii="Times New Roman" w:hAnsi="Times New Roman" w:cs="Times New Roman"/>
          <w:sz w:val="26"/>
          <w:szCs w:val="26"/>
        </w:rPr>
        <w:t>вопрос увеличения</w:t>
      </w:r>
      <w:r>
        <w:rPr>
          <w:rFonts w:ascii="Times New Roman" w:hAnsi="Times New Roman" w:cs="Times New Roman"/>
          <w:sz w:val="26"/>
          <w:szCs w:val="26"/>
        </w:rPr>
        <w:t xml:space="preserve"> Банком России</w:t>
      </w:r>
      <w:r w:rsidRPr="006674DE">
        <w:rPr>
          <w:rFonts w:ascii="Times New Roman" w:hAnsi="Times New Roman" w:cs="Times New Roman"/>
          <w:sz w:val="26"/>
          <w:szCs w:val="26"/>
        </w:rPr>
        <w:t xml:space="preserve"> лимита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2541">
        <w:rPr>
          <w:rFonts w:ascii="Times New Roman" w:hAnsi="Times New Roman" w:cs="Times New Roman"/>
          <w:sz w:val="26"/>
          <w:szCs w:val="26"/>
        </w:rPr>
        <w:t>выдачи наличной иностранной валюты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74DE">
        <w:rPr>
          <w:rFonts w:ascii="Times New Roman" w:hAnsi="Times New Roman" w:cs="Times New Roman"/>
          <w:sz w:val="26"/>
          <w:szCs w:val="26"/>
        </w:rPr>
        <w:t>является не актуальным, ввиду предпринятых действий и/ или иных причин:</w:t>
      </w:r>
    </w:p>
    <w:p w14:paraId="7B272257" w14:textId="77777777" w:rsidR="00556D1A" w:rsidRPr="006674DE" w:rsidRDefault="00556D1A" w:rsidP="00556D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7938"/>
        <w:gridCol w:w="1843"/>
      </w:tblGrid>
      <w:tr w:rsidR="00556D1A" w:rsidRPr="00A42541" w14:paraId="498ACA48" w14:textId="77777777" w:rsidTr="00C81F4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75D4BE8" w14:textId="77777777" w:rsidR="00556D1A" w:rsidRPr="00A42541" w:rsidRDefault="00556D1A" w:rsidP="00C8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предприятию </w:t>
            </w: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>увеличен лимит обслуживающим коммерческим банком в индивидуальном порядке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 основании соответствующего обращения)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5D720" w14:textId="77777777" w:rsidR="00556D1A" w:rsidRPr="00A42541" w:rsidRDefault="00556D1A" w:rsidP="00C8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1A" w:rsidRPr="00A42541" w14:paraId="1262007D" w14:textId="77777777" w:rsidTr="00C81F4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C7EF5F5" w14:textId="77777777" w:rsidR="00556D1A" w:rsidRPr="00A42541" w:rsidRDefault="00556D1A" w:rsidP="00C8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EB4FC" w14:textId="77777777" w:rsidR="00556D1A" w:rsidRPr="00A42541" w:rsidRDefault="00556D1A" w:rsidP="00C81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D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да/ нет</w:t>
            </w:r>
          </w:p>
        </w:tc>
      </w:tr>
      <w:tr w:rsidR="00556D1A" w:rsidRPr="00A42541" w14:paraId="6431D819" w14:textId="77777777" w:rsidTr="00C81F4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4B98630" w14:textId="77777777" w:rsidR="00556D1A" w:rsidRPr="00A42541" w:rsidRDefault="00556D1A" w:rsidP="00C8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 xml:space="preserve">- используются доступные безналичные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формы </w:t>
            </w: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>осуществления расчетов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(карты “Мир”,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UnionPay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топливные карты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DC3EA" w14:textId="77777777" w:rsidR="00556D1A" w:rsidRPr="00A42541" w:rsidRDefault="00556D1A" w:rsidP="00C8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1A" w:rsidRPr="00A42541" w14:paraId="6FFB990F" w14:textId="77777777" w:rsidTr="00C81F4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73C2D18" w14:textId="77777777" w:rsidR="00556D1A" w:rsidRPr="00A42541" w:rsidRDefault="00556D1A" w:rsidP="00C8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ACEC9" w14:textId="77777777" w:rsidR="00556D1A" w:rsidRPr="00A42541" w:rsidRDefault="00556D1A" w:rsidP="00C81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D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да/ нет</w:t>
            </w:r>
          </w:p>
        </w:tc>
      </w:tr>
      <w:tr w:rsidR="00556D1A" w:rsidRPr="00A42541" w14:paraId="02E9661E" w14:textId="77777777" w:rsidTr="00C81F40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BBC74" w14:textId="77777777" w:rsidR="00556D1A" w:rsidRPr="00A42541" w:rsidRDefault="00556D1A" w:rsidP="00C81F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56D1A" w:rsidRPr="00C03DDB" w14:paraId="2F86A95F" w14:textId="77777777" w:rsidTr="00C81F40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F344F" w14:textId="77777777" w:rsidR="00556D1A" w:rsidRPr="00C03DDB" w:rsidRDefault="00556D1A" w:rsidP="00C81F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03D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(указать в каких странах используются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соответствующие формы </w:t>
            </w:r>
            <w:r w:rsidRPr="00C03D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расчет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ов</w:t>
            </w:r>
            <w:r w:rsidRPr="00C03D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</w:tr>
      <w:tr w:rsidR="00556D1A" w:rsidRPr="00A42541" w14:paraId="4B088520" w14:textId="77777777" w:rsidTr="00C81F40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C76DB" w14:textId="77777777" w:rsidR="00556D1A" w:rsidRPr="000970E8" w:rsidRDefault="00556D1A" w:rsidP="00C81F4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56D1A" w:rsidRPr="00A42541" w14:paraId="00652832" w14:textId="77777777" w:rsidTr="00C81F40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8071A" w14:textId="77777777" w:rsidR="00556D1A" w:rsidRPr="000970E8" w:rsidRDefault="00556D1A" w:rsidP="00C81F4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56D1A" w:rsidRPr="000970E8" w14:paraId="478490F1" w14:textId="77777777" w:rsidTr="00C81F40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3BF09" w14:textId="77777777" w:rsidR="00556D1A" w:rsidRPr="000970E8" w:rsidRDefault="00556D1A" w:rsidP="00C81F4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556D1A" w:rsidRPr="00A42541" w14:paraId="2B5BD72A" w14:textId="77777777" w:rsidTr="00C81F4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3B93927" w14:textId="77777777" w:rsidR="00556D1A" w:rsidRPr="00A42541" w:rsidRDefault="00556D1A" w:rsidP="00C8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>- используются иностранные валюты, отличные от поименованных в предписании Банка России от 09.03.2022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27193" w14:textId="77777777" w:rsidR="00556D1A" w:rsidRPr="00A42541" w:rsidRDefault="00556D1A" w:rsidP="00C8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1A" w:rsidRPr="00A42541" w14:paraId="4E62D46F" w14:textId="77777777" w:rsidTr="00C81F4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D5A3A06" w14:textId="77777777" w:rsidR="00556D1A" w:rsidRPr="00A42541" w:rsidRDefault="00556D1A" w:rsidP="00C8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0FB3C" w14:textId="77777777" w:rsidR="00556D1A" w:rsidRPr="00A42541" w:rsidRDefault="00556D1A" w:rsidP="00C81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D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да/ нет</w:t>
            </w:r>
          </w:p>
        </w:tc>
      </w:tr>
      <w:tr w:rsidR="00556D1A" w:rsidRPr="00A42541" w14:paraId="03CEF71D" w14:textId="77777777" w:rsidTr="00C81F40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C8389" w14:textId="77777777" w:rsidR="00556D1A" w:rsidRPr="00A42541" w:rsidRDefault="00556D1A" w:rsidP="00C81F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56D1A" w:rsidRPr="00A42541" w14:paraId="0BC4A58C" w14:textId="77777777" w:rsidTr="00C81F40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ACCEE" w14:textId="77777777" w:rsidR="00556D1A" w:rsidRPr="00A42541" w:rsidRDefault="00556D1A" w:rsidP="00C81F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(указать валюты каких стран)</w:t>
            </w:r>
          </w:p>
        </w:tc>
      </w:tr>
      <w:tr w:rsidR="00556D1A" w:rsidRPr="000970E8" w14:paraId="7F4336AC" w14:textId="77777777" w:rsidTr="00C81F40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FB298" w14:textId="77777777" w:rsidR="00556D1A" w:rsidRPr="000970E8" w:rsidRDefault="00556D1A" w:rsidP="00C81F4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556D1A" w:rsidRPr="00A42541" w14:paraId="10750C8B" w14:textId="77777777" w:rsidTr="00C81F40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5734C" w14:textId="77777777" w:rsidR="00556D1A" w:rsidRPr="00A42541" w:rsidRDefault="00556D1A" w:rsidP="00C8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>- другое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(указать):</w:t>
            </w:r>
          </w:p>
        </w:tc>
      </w:tr>
      <w:tr w:rsidR="00556D1A" w:rsidRPr="00A42541" w14:paraId="3C7F9E5C" w14:textId="77777777" w:rsidTr="00C81F40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EF37B" w14:textId="77777777" w:rsidR="00556D1A" w:rsidRPr="00A42541" w:rsidRDefault="00556D1A" w:rsidP="00C81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1A" w:rsidRPr="00A42541" w14:paraId="0064F150" w14:textId="77777777" w:rsidTr="00C81F40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AFFD3" w14:textId="77777777" w:rsidR="00556D1A" w:rsidRPr="00A42541" w:rsidRDefault="00556D1A" w:rsidP="00C81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1A" w:rsidRPr="00A42541" w14:paraId="3EAA485D" w14:textId="77777777" w:rsidTr="00C81F40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A2B42" w14:textId="77777777" w:rsidR="00556D1A" w:rsidRPr="00A42541" w:rsidRDefault="00556D1A" w:rsidP="00C81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1A" w:rsidRPr="00A42541" w14:paraId="0E1DB4FE" w14:textId="77777777" w:rsidTr="00C81F40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6E14B" w14:textId="77777777" w:rsidR="00556D1A" w:rsidRPr="00A42541" w:rsidRDefault="00556D1A" w:rsidP="00C81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B53756" w14:textId="77777777" w:rsidR="00556D1A" w:rsidRDefault="00556D1A" w:rsidP="0055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541">
        <w:rPr>
          <w:rFonts w:ascii="Times New Roman" w:hAnsi="Times New Roman" w:cs="Times New Roman"/>
          <w:sz w:val="26"/>
          <w:szCs w:val="26"/>
        </w:rPr>
        <w:lastRenderedPageBreak/>
        <w:t xml:space="preserve">2) вопрос увеличения </w:t>
      </w:r>
      <w:r>
        <w:rPr>
          <w:rFonts w:ascii="Times New Roman" w:hAnsi="Times New Roman" w:cs="Times New Roman"/>
          <w:sz w:val="26"/>
          <w:szCs w:val="26"/>
        </w:rPr>
        <w:t>Банком России</w:t>
      </w:r>
      <w:r w:rsidRPr="006674DE">
        <w:rPr>
          <w:rFonts w:ascii="Times New Roman" w:hAnsi="Times New Roman" w:cs="Times New Roman"/>
          <w:sz w:val="26"/>
          <w:szCs w:val="26"/>
        </w:rPr>
        <w:t xml:space="preserve"> </w:t>
      </w:r>
      <w:r w:rsidRPr="00A42541">
        <w:rPr>
          <w:rFonts w:ascii="Times New Roman" w:hAnsi="Times New Roman" w:cs="Times New Roman"/>
          <w:sz w:val="26"/>
          <w:szCs w:val="26"/>
        </w:rPr>
        <w:t>лимита выдачи наличной иностранной валюты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2541">
        <w:rPr>
          <w:rFonts w:ascii="Times New Roman" w:hAnsi="Times New Roman" w:cs="Times New Roman"/>
          <w:sz w:val="26"/>
          <w:szCs w:val="26"/>
        </w:rPr>
        <w:t xml:space="preserve">является актуальным, т.к. предпринятые действия не привели к решению проблемы: </w:t>
      </w:r>
    </w:p>
    <w:p w14:paraId="5718A785" w14:textId="77777777" w:rsidR="00556D1A" w:rsidRPr="00A42541" w:rsidRDefault="00556D1A" w:rsidP="00556D1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7938"/>
        <w:gridCol w:w="1843"/>
      </w:tblGrid>
      <w:tr w:rsidR="00556D1A" w:rsidRPr="00A42541" w14:paraId="35E6FF33" w14:textId="77777777" w:rsidTr="00C81F4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7DF8BE1" w14:textId="7BCA4773" w:rsidR="00556D1A" w:rsidRPr="00A42541" w:rsidRDefault="00556D1A" w:rsidP="00C8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>обслуживающ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 xml:space="preserve"> коммерческ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 xml:space="preserve"> банк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 xml:space="preserve"> получен отказ на </w:t>
            </w:r>
            <w:r w:rsidR="005B305E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предприятия</w:t>
            </w: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 xml:space="preserve"> увелич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 xml:space="preserve"> лимит в индивидуальном порядке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62C88" w14:textId="77777777" w:rsidR="00556D1A" w:rsidRPr="00A42541" w:rsidRDefault="00556D1A" w:rsidP="00C8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1A" w:rsidRPr="00B82D67" w14:paraId="60CD303C" w14:textId="77777777" w:rsidTr="00C81F4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9D91E4B" w14:textId="77777777" w:rsidR="00556D1A" w:rsidRPr="00B82D67" w:rsidRDefault="00556D1A" w:rsidP="00C81F4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C0A20" w14:textId="77777777" w:rsidR="00556D1A" w:rsidRPr="00B82D67" w:rsidRDefault="00556D1A" w:rsidP="00C81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D6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да/ нет</w:t>
            </w:r>
          </w:p>
        </w:tc>
      </w:tr>
      <w:tr w:rsidR="00556D1A" w:rsidRPr="00A42541" w14:paraId="16B07A12" w14:textId="77777777" w:rsidTr="00C81F4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AC059FE" w14:textId="77777777" w:rsidR="00556D1A" w:rsidRPr="00A42541" w:rsidRDefault="00556D1A" w:rsidP="00C8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>- невозможность использования безналичных форм осуществления расчетов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94A35" w14:textId="77777777" w:rsidR="00556D1A" w:rsidRPr="00A42541" w:rsidRDefault="00556D1A" w:rsidP="00C8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1A" w:rsidRPr="00A42541" w14:paraId="55C93230" w14:textId="77777777" w:rsidTr="00C81F4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B47BB77" w14:textId="77777777" w:rsidR="00556D1A" w:rsidRPr="00A42541" w:rsidRDefault="00556D1A" w:rsidP="00C8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F8B8B" w14:textId="77777777" w:rsidR="00556D1A" w:rsidRPr="00A42541" w:rsidRDefault="00556D1A" w:rsidP="00C81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0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да/ нет</w:t>
            </w:r>
          </w:p>
        </w:tc>
      </w:tr>
      <w:tr w:rsidR="00556D1A" w:rsidRPr="00A42541" w14:paraId="1CBBA3CA" w14:textId="77777777" w:rsidTr="00C81F40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72D90" w14:textId="77777777" w:rsidR="00556D1A" w:rsidRPr="0004707D" w:rsidRDefault="00556D1A" w:rsidP="00C81F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56D1A" w:rsidRPr="00C03DDB" w14:paraId="0E91791B" w14:textId="77777777" w:rsidTr="00C81F40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731E1" w14:textId="77777777" w:rsidR="00556D1A" w:rsidRPr="00C03DDB" w:rsidRDefault="00556D1A" w:rsidP="00C81F4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03DD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(указать в каких странах)</w:t>
            </w:r>
          </w:p>
        </w:tc>
      </w:tr>
      <w:tr w:rsidR="00556D1A" w:rsidRPr="00D215A0" w14:paraId="246A9C59" w14:textId="77777777" w:rsidTr="00C81F4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DDFB7A7" w14:textId="77777777" w:rsidR="00556D1A" w:rsidRPr="00D215A0" w:rsidRDefault="00556D1A" w:rsidP="00C81F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A958060" w14:textId="77777777" w:rsidR="00556D1A" w:rsidRPr="00D215A0" w:rsidRDefault="00556D1A" w:rsidP="00C81F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D1A" w:rsidRPr="00A42541" w14:paraId="7DBF8B93" w14:textId="77777777" w:rsidTr="00C81F4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8FCC206" w14:textId="77777777" w:rsidR="00556D1A" w:rsidRPr="00A42541" w:rsidRDefault="00556D1A" w:rsidP="00C8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>- невозможность получения иностранных валют, отличных от поименованных в предписании Банка России от 09.03.2022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C22CC" w14:textId="77777777" w:rsidR="00556D1A" w:rsidRPr="00A42541" w:rsidRDefault="00556D1A" w:rsidP="00C81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1A" w:rsidRPr="00A42541" w14:paraId="1FA5C344" w14:textId="77777777" w:rsidTr="00C81F4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85A91B2" w14:textId="77777777" w:rsidR="00556D1A" w:rsidRPr="00A42541" w:rsidRDefault="00556D1A" w:rsidP="00C8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426EB" w14:textId="77777777" w:rsidR="00556D1A" w:rsidRPr="00A42541" w:rsidRDefault="00556D1A" w:rsidP="00C81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0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да/ нет</w:t>
            </w:r>
          </w:p>
        </w:tc>
      </w:tr>
      <w:tr w:rsidR="00556D1A" w:rsidRPr="00A42541" w14:paraId="0F8D630F" w14:textId="77777777" w:rsidTr="00C81F40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0BC87" w14:textId="77777777" w:rsidR="00556D1A" w:rsidRPr="00A42541" w:rsidRDefault="00556D1A" w:rsidP="00C81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541">
              <w:rPr>
                <w:rFonts w:ascii="Times New Roman" w:hAnsi="Times New Roman" w:cs="Times New Roman"/>
                <w:sz w:val="26"/>
                <w:szCs w:val="26"/>
              </w:rPr>
              <w:t>- другое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(указать):</w:t>
            </w:r>
          </w:p>
        </w:tc>
      </w:tr>
      <w:tr w:rsidR="00556D1A" w:rsidRPr="00A42541" w14:paraId="1CF47727" w14:textId="77777777" w:rsidTr="00C81F40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DEC06" w14:textId="77777777" w:rsidR="00556D1A" w:rsidRPr="00A42541" w:rsidRDefault="00556D1A" w:rsidP="00C81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1A" w:rsidRPr="00A42541" w14:paraId="3233BAE8" w14:textId="77777777" w:rsidTr="00C81F40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BC5E4" w14:textId="77777777" w:rsidR="00556D1A" w:rsidRPr="00A42541" w:rsidRDefault="00556D1A" w:rsidP="00C81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1A" w:rsidRPr="00A42541" w14:paraId="6E1CE2CB" w14:textId="77777777" w:rsidTr="00C81F40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63286" w14:textId="77777777" w:rsidR="00556D1A" w:rsidRPr="00A42541" w:rsidRDefault="00556D1A" w:rsidP="00C81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1A" w:rsidRPr="00A42541" w14:paraId="4ECB6AC5" w14:textId="77777777" w:rsidTr="00C81F40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574B7" w14:textId="77777777" w:rsidR="00556D1A" w:rsidRPr="00A42541" w:rsidRDefault="00556D1A" w:rsidP="00C81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CBDCAF" w14:textId="77777777" w:rsidR="00556D1A" w:rsidRDefault="00556D1A" w:rsidP="00556D1A">
      <w:pPr>
        <w:rPr>
          <w:rFonts w:ascii="Times New Roman" w:hAnsi="Times New Roman" w:cs="Times New Roman"/>
          <w:sz w:val="28"/>
          <w:szCs w:val="28"/>
        </w:rPr>
      </w:pPr>
    </w:p>
    <w:p w14:paraId="09B57A72" w14:textId="77777777" w:rsidR="007900BD" w:rsidRDefault="00FA13F9"/>
    <w:sectPr w:rsidR="007900BD" w:rsidSect="00556D1A">
      <w:headerReference w:type="default" r:id="rId6"/>
      <w:pgSz w:w="11906" w:h="16838"/>
      <w:pgMar w:top="1021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B789" w14:textId="77777777" w:rsidR="00FA13F9" w:rsidRDefault="00FA13F9" w:rsidP="00556D1A">
      <w:pPr>
        <w:spacing w:after="0" w:line="240" w:lineRule="auto"/>
      </w:pPr>
      <w:r>
        <w:separator/>
      </w:r>
    </w:p>
  </w:endnote>
  <w:endnote w:type="continuationSeparator" w:id="0">
    <w:p w14:paraId="34B5DCFF" w14:textId="77777777" w:rsidR="00FA13F9" w:rsidRDefault="00FA13F9" w:rsidP="005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2EF1" w14:textId="77777777" w:rsidR="00FA13F9" w:rsidRDefault="00FA13F9" w:rsidP="00556D1A">
      <w:pPr>
        <w:spacing w:after="0" w:line="240" w:lineRule="auto"/>
      </w:pPr>
      <w:r>
        <w:separator/>
      </w:r>
    </w:p>
  </w:footnote>
  <w:footnote w:type="continuationSeparator" w:id="0">
    <w:p w14:paraId="6C10C423" w14:textId="77777777" w:rsidR="00FA13F9" w:rsidRDefault="00FA13F9" w:rsidP="0055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919750"/>
      <w:docPartObj>
        <w:docPartGallery w:val="Page Numbers (Top of Page)"/>
        <w:docPartUnique/>
      </w:docPartObj>
    </w:sdtPr>
    <w:sdtEndPr/>
    <w:sdtContent>
      <w:p w14:paraId="51EFC59F" w14:textId="4139A180" w:rsidR="00556D1A" w:rsidRDefault="00556D1A" w:rsidP="00556D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1A"/>
    <w:rsid w:val="00473550"/>
    <w:rsid w:val="00556D1A"/>
    <w:rsid w:val="005B305E"/>
    <w:rsid w:val="007561CA"/>
    <w:rsid w:val="007F0623"/>
    <w:rsid w:val="00B82D67"/>
    <w:rsid w:val="00C979DC"/>
    <w:rsid w:val="00E50D15"/>
    <w:rsid w:val="00F06EB3"/>
    <w:rsid w:val="00F71A41"/>
    <w:rsid w:val="00FA13F9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02AC"/>
  <w15:chartTrackingRefBased/>
  <w15:docId w15:val="{201486E8-E589-4CB0-980D-A505617E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1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D1A"/>
  </w:style>
  <w:style w:type="paragraph" w:styleId="a6">
    <w:name w:val="footer"/>
    <w:basedOn w:val="a"/>
    <w:link w:val="a7"/>
    <w:uiPriority w:val="99"/>
    <w:unhideWhenUsed/>
    <w:rsid w:val="005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Мишахин Александр Николаевич</dc:creator>
  <cp:keywords/>
  <dc:description/>
  <cp:lastModifiedBy>Мишахин Александр Николаевич</cp:lastModifiedBy>
  <cp:revision>3</cp:revision>
  <dcterms:created xsi:type="dcterms:W3CDTF">2022-05-11T14:06:00Z</dcterms:created>
  <dcterms:modified xsi:type="dcterms:W3CDTF">2022-05-11T14:56:00Z</dcterms:modified>
</cp:coreProperties>
</file>