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189"/>
        <w:ind w:left="536" w:right="556" w:firstLine="1"/>
        <w:jc w:val="center"/>
        <w:rPr>
          <w:rFonts w:ascii="Arial" w:hAnsi="Arial"/>
          <w:b/>
          <w:sz w:val="22"/>
        </w:rPr>
      </w:pPr>
      <w:hyperlink r:id="rId7">
        <w:r>
          <w:rPr>
            <w:rFonts w:ascii="Arial" w:hAnsi="Arial"/>
            <w:b/>
            <w:color w:val="0F6BBF"/>
            <w:sz w:val="22"/>
          </w:rPr>
          <w:t>Постановление Администрации Липецкой области от 30 ноября 2011 г. N 419 "Об</w:t>
        </w:r>
      </w:hyperlink>
      <w:r>
        <w:rPr>
          <w:rFonts w:ascii="Arial" w:hAnsi="Arial"/>
          <w:b/>
          <w:color w:val="0F6BBF"/>
          <w:sz w:val="22"/>
        </w:rPr>
        <w:t> </w:t>
      </w:r>
      <w:hyperlink r:id="rId7">
        <w:r>
          <w:rPr>
            <w:rFonts w:ascii="Arial" w:hAnsi="Arial"/>
            <w:b/>
            <w:color w:val="0F6BBF"/>
            <w:sz w:val="22"/>
          </w:rPr>
          <w:t>утверждении Порядка осуществления временных ограничений или прекращения</w:t>
        </w:r>
      </w:hyperlink>
      <w:r>
        <w:rPr>
          <w:rFonts w:ascii="Arial" w:hAnsi="Arial"/>
          <w:b/>
          <w:color w:val="0F6BBF"/>
          <w:sz w:val="22"/>
        </w:rPr>
        <w:t> </w:t>
      </w:r>
      <w:hyperlink r:id="rId7">
        <w:r>
          <w:rPr>
            <w:rFonts w:ascii="Arial" w:hAnsi="Arial"/>
            <w:b/>
            <w:color w:val="0F6BBF"/>
            <w:sz w:val="22"/>
          </w:rPr>
          <w:t>движения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транспортных</w:t>
        </w:r>
        <w:r>
          <w:rPr>
            <w:rFonts w:ascii="Arial" w:hAnsi="Arial"/>
            <w:b/>
            <w:color w:val="0F6BBF"/>
            <w:spacing w:val="-6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средств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по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автомобильным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дорогам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регионального</w:t>
        </w:r>
        <w:r>
          <w:rPr>
            <w:rFonts w:ascii="Arial" w:hAnsi="Arial"/>
            <w:b/>
            <w:color w:val="0F6BBF"/>
            <w:spacing w:val="-7"/>
            <w:sz w:val="22"/>
          </w:rPr>
          <w:t> </w:t>
        </w:r>
        <w:r>
          <w:rPr>
            <w:rFonts w:ascii="Arial" w:hAnsi="Arial"/>
            <w:b/>
            <w:color w:val="0F6BBF"/>
            <w:sz w:val="22"/>
          </w:rPr>
          <w:t>или</w:t>
        </w:r>
      </w:hyperlink>
      <w:r>
        <w:rPr>
          <w:rFonts w:ascii="Arial" w:hAnsi="Arial"/>
          <w:b/>
          <w:color w:val="0F6BBF"/>
          <w:sz w:val="22"/>
        </w:rPr>
        <w:t> </w:t>
      </w:r>
      <w:hyperlink r:id="rId7">
        <w:r>
          <w:rPr>
            <w:rFonts w:ascii="Arial" w:hAnsi="Arial"/>
            <w:b/>
            <w:color w:val="0F6BBF"/>
            <w:sz w:val="22"/>
          </w:rPr>
          <w:t>межмуниципального, местного значения" (с изменениями и дополнениями)</w:t>
        </w:r>
      </w:hyperlink>
    </w:p>
    <w:p>
      <w:pPr>
        <w:spacing w:before="106"/>
        <w:ind w:left="820" w:right="0" w:firstLine="0"/>
        <w:jc w:val="left"/>
        <w:rPr>
          <w:b/>
          <w:sz w:val="22"/>
        </w:rPr>
      </w:pPr>
      <w:r>
        <w:rPr>
          <w:b/>
          <w:color w:val="353842"/>
          <w:sz w:val="22"/>
        </w:rPr>
        <w:t>С</w:t>
      </w:r>
      <w:r>
        <w:rPr>
          <w:b/>
          <w:color w:val="353842"/>
          <w:spacing w:val="-7"/>
          <w:sz w:val="22"/>
        </w:rPr>
        <w:t> </w:t>
      </w:r>
      <w:r>
        <w:rPr>
          <w:b/>
          <w:color w:val="353842"/>
          <w:sz w:val="22"/>
        </w:rPr>
        <w:t>изменениями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z w:val="22"/>
        </w:rPr>
        <w:t>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z w:val="22"/>
        </w:rPr>
        <w:t>дополнениями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pacing w:val="-5"/>
          <w:sz w:val="22"/>
        </w:rPr>
        <w:t>от:</w:t>
      </w:r>
    </w:p>
    <w:p>
      <w:pPr>
        <w:pStyle w:val="BodyText"/>
        <w:spacing w:before="4"/>
        <w:ind w:left="0" w:firstLine="0"/>
        <w:rPr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635000</wp:posOffset>
                </wp:positionH>
                <wp:positionV relativeFrom="paragraph">
                  <wp:posOffset>83992</wp:posOffset>
                </wp:positionV>
                <wp:extent cx="6286500" cy="39687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86500" cy="396875"/>
                        </a:xfrm>
                        <a:prstGeom prst="rect">
                          <a:avLst/>
                        </a:prstGeom>
                        <a:solidFill>
                          <a:srgbClr val="EAEFE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1" w:lineRule="exact" w:before="44"/>
                              <w:ind w:left="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изменениями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дополнениями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от:</w:t>
                            </w:r>
                          </w:p>
                          <w:p>
                            <w:pPr>
                              <w:pStyle w:val="BodyText"/>
                              <w:spacing w:line="251" w:lineRule="exact"/>
                              <w:ind w:left="36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53842"/>
                              </w:rPr>
                              <w:t>29</w:t>
                            </w:r>
                            <w:r>
                              <w:rPr>
                                <w:color w:val="353842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мая,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9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октября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2013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11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октября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2016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27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июня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2018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28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августа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2020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  <w:spacing w:val="-5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6.613574pt;width:495pt;height:31.25pt;mso-position-horizontal-relative:page;mso-position-vertical-relative:paragraph;z-index:-15728640;mso-wrap-distance-left:0;mso-wrap-distance-right:0" type="#_x0000_t202" id="docshape5" filled="true" fillcolor="#eaefed" stroked="false">
                <v:textbox inset="0,0,0,0">
                  <w:txbxContent>
                    <w:p>
                      <w:pPr>
                        <w:pStyle w:val="BodyText"/>
                        <w:spacing w:line="251" w:lineRule="exact" w:before="44"/>
                        <w:ind w:left="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изменениями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дополнениями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от:</w:t>
                      </w:r>
                    </w:p>
                    <w:p>
                      <w:pPr>
                        <w:pStyle w:val="BodyText"/>
                        <w:spacing w:line="251" w:lineRule="exact"/>
                        <w:ind w:left="360" w:firstLine="0"/>
                        <w:rPr>
                          <w:color w:val="000000"/>
                        </w:rPr>
                      </w:pPr>
                      <w:r>
                        <w:rPr>
                          <w:color w:val="353842"/>
                        </w:rPr>
                        <w:t>29</w:t>
                      </w:r>
                      <w:r>
                        <w:rPr>
                          <w:color w:val="353842"/>
                          <w:spacing w:val="-4"/>
                        </w:rPr>
                        <w:t> </w:t>
                      </w:r>
                      <w:r>
                        <w:rPr>
                          <w:color w:val="353842"/>
                        </w:rPr>
                        <w:t>мая,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9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октября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2013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11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октября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2016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27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июня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2018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28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августа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2020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  <w:spacing w:val="-5"/>
                        </w:rPr>
                        <w:t>г.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  <w:ind w:left="0" w:firstLine="0"/>
        <w:rPr>
          <w:b/>
        </w:rPr>
      </w:pPr>
    </w:p>
    <w:p>
      <w:pPr>
        <w:pStyle w:val="BodyText"/>
        <w:spacing w:line="237" w:lineRule="auto"/>
        <w:ind w:right="114"/>
        <w:jc w:val="both"/>
      </w:pPr>
      <w:r>
        <w:rPr/>
        <w:t>В соответствии со </w:t>
      </w:r>
      <w:hyperlink r:id="rId8">
        <w:r>
          <w:rPr>
            <w:rFonts w:ascii="Microsoft Sans Serif" w:hAnsi="Microsoft Sans Serif"/>
            <w:color w:val="0F6BBF"/>
          </w:rPr>
          <w:t>статьей 30</w:t>
        </w:r>
      </w:hyperlink>
      <w:r>
        <w:rPr>
          <w:rFonts w:ascii="Microsoft Sans Serif" w:hAnsi="Microsoft Sans Serif"/>
          <w:color w:val="0F6BBF"/>
        </w:rPr>
        <w:t> </w:t>
      </w:r>
      <w:r>
        <w:rPr/>
        <w:t>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администрация Липецкой области </w:t>
      </w:r>
      <w:r>
        <w:rPr>
          <w:spacing w:val="-2"/>
        </w:rPr>
        <w:t>постановляет:</w:t>
      </w:r>
    </w:p>
    <w:p>
      <w:pPr>
        <w:pStyle w:val="BodyText"/>
        <w:spacing w:line="237" w:lineRule="auto"/>
        <w:ind w:right="116"/>
        <w:jc w:val="both"/>
      </w:pPr>
      <w:r>
        <w:rPr/>
        <w:t>Утвердить Порядок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(</w:t>
      </w:r>
      <w:hyperlink w:history="true" w:anchor="_bookmark0">
        <w:r>
          <w:rPr>
            <w:rFonts w:ascii="Microsoft Sans Serif" w:hAnsi="Microsoft Sans Serif"/>
            <w:color w:val="0F6BBF"/>
          </w:rPr>
          <w:t>приложение</w:t>
        </w:r>
      </w:hyperlink>
      <w:r>
        <w:rPr/>
        <w:t>).</w:t>
      </w:r>
    </w:p>
    <w:p>
      <w:pPr>
        <w:pStyle w:val="BodyText"/>
        <w:spacing w:before="104"/>
        <w:ind w:left="0" w:firstLine="0"/>
      </w:pPr>
    </w:p>
    <w:p>
      <w:pPr>
        <w:pStyle w:val="BodyText"/>
        <w:ind w:left="185" w:firstLine="0"/>
      </w:pPr>
      <w:r>
        <w:rPr/>
        <w:t>Глава</w:t>
      </w:r>
      <w:r>
        <w:rPr>
          <w:spacing w:val="-9"/>
        </w:rPr>
        <w:t> </w:t>
      </w:r>
      <w:r>
        <w:rPr/>
        <w:t>администрации</w:t>
      </w:r>
      <w:r>
        <w:rPr>
          <w:spacing w:val="-9"/>
        </w:rPr>
        <w:t> </w:t>
      </w:r>
      <w:r>
        <w:rPr/>
        <w:t>Липецкой</w:t>
      </w:r>
      <w:r>
        <w:rPr>
          <w:spacing w:val="-8"/>
        </w:rPr>
        <w:t> </w:t>
      </w:r>
      <w:r>
        <w:rPr>
          <w:spacing w:val="-2"/>
        </w:rPr>
        <w:t>области</w:t>
      </w:r>
    </w:p>
    <w:p>
      <w:pPr>
        <w:pStyle w:val="BodyText"/>
        <w:spacing w:before="107"/>
        <w:ind w:left="0" w:firstLine="0"/>
      </w:pPr>
    </w:p>
    <w:p>
      <w:pPr>
        <w:spacing w:line="237" w:lineRule="auto" w:before="0"/>
        <w:ind w:left="8234" w:right="117" w:firstLine="396"/>
        <w:jc w:val="right"/>
        <w:rPr>
          <w:rFonts w:ascii="Microsoft Sans Serif" w:hAnsi="Microsoft Sans Serif"/>
          <w:sz w:val="22"/>
        </w:rPr>
      </w:pPr>
      <w:bookmarkStart w:name="_bookmark0" w:id="1"/>
      <w:bookmarkEnd w:id="1"/>
      <w:r>
        <w:rPr/>
      </w:r>
      <w:r>
        <w:rPr>
          <w:rFonts w:ascii="Arial" w:hAnsi="Arial"/>
          <w:b/>
          <w:color w:val="26282D"/>
          <w:spacing w:val="-2"/>
          <w:sz w:val="22"/>
        </w:rPr>
        <w:t>Приложение </w:t>
      </w:r>
      <w:r>
        <w:rPr>
          <w:rFonts w:ascii="Arial" w:hAnsi="Arial"/>
          <w:b/>
          <w:color w:val="26282D"/>
          <w:sz w:val="22"/>
        </w:rPr>
        <w:t>к</w:t>
      </w:r>
      <w:r>
        <w:rPr>
          <w:rFonts w:ascii="Arial" w:hAnsi="Arial"/>
          <w:b/>
          <w:color w:val="26282D"/>
          <w:spacing w:val="-1"/>
          <w:sz w:val="22"/>
        </w:rPr>
        <w:t> </w:t>
      </w:r>
      <w:r>
        <w:rPr>
          <w:rFonts w:ascii="Microsoft Sans Serif" w:hAnsi="Microsoft Sans Serif"/>
          <w:color w:val="0F6BBF"/>
          <w:spacing w:val="-2"/>
          <w:sz w:val="22"/>
        </w:rPr>
        <w:t>постановлению</w:t>
      </w:r>
    </w:p>
    <w:p>
      <w:pPr>
        <w:spacing w:line="237" w:lineRule="auto" w:before="0"/>
        <w:ind w:left="6339" w:right="117" w:hanging="137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color w:val="26282D"/>
          <w:sz w:val="22"/>
        </w:rPr>
        <w:t>администрации</w:t>
      </w:r>
      <w:r>
        <w:rPr>
          <w:rFonts w:ascii="Arial" w:hAnsi="Arial"/>
          <w:b/>
          <w:color w:val="26282D"/>
          <w:spacing w:val="-16"/>
          <w:sz w:val="22"/>
        </w:rPr>
        <w:t> </w:t>
      </w:r>
      <w:r>
        <w:rPr>
          <w:rFonts w:ascii="Arial" w:hAnsi="Arial"/>
          <w:b/>
          <w:color w:val="26282D"/>
          <w:sz w:val="22"/>
        </w:rPr>
        <w:t>Липецкой</w:t>
      </w:r>
      <w:r>
        <w:rPr>
          <w:rFonts w:ascii="Arial" w:hAnsi="Arial"/>
          <w:b/>
          <w:color w:val="26282D"/>
          <w:spacing w:val="-15"/>
          <w:sz w:val="22"/>
        </w:rPr>
        <w:t> </w:t>
      </w:r>
      <w:r>
        <w:rPr>
          <w:rFonts w:ascii="Arial" w:hAnsi="Arial"/>
          <w:b/>
          <w:color w:val="26282D"/>
          <w:sz w:val="22"/>
        </w:rPr>
        <w:t>области "Об утверждении Порядка осуществления временных ограничений или прекращения движения</w:t>
      </w:r>
      <w:r>
        <w:rPr>
          <w:rFonts w:ascii="Arial" w:hAnsi="Arial"/>
          <w:b/>
          <w:color w:val="26282D"/>
          <w:spacing w:val="-16"/>
          <w:sz w:val="22"/>
        </w:rPr>
        <w:t> </w:t>
      </w:r>
      <w:r>
        <w:rPr>
          <w:rFonts w:ascii="Arial" w:hAnsi="Arial"/>
          <w:b/>
          <w:color w:val="26282D"/>
          <w:sz w:val="22"/>
        </w:rPr>
        <w:t>транспортных</w:t>
      </w:r>
      <w:r>
        <w:rPr>
          <w:rFonts w:ascii="Arial" w:hAnsi="Arial"/>
          <w:b/>
          <w:color w:val="26282D"/>
          <w:spacing w:val="-15"/>
          <w:sz w:val="22"/>
        </w:rPr>
        <w:t> </w:t>
      </w:r>
      <w:r>
        <w:rPr>
          <w:rFonts w:ascii="Arial" w:hAnsi="Arial"/>
          <w:b/>
          <w:color w:val="26282D"/>
          <w:sz w:val="22"/>
        </w:rPr>
        <w:t>средств по автомобильным дорогам</w:t>
      </w:r>
    </w:p>
    <w:p>
      <w:pPr>
        <w:spacing w:line="247" w:lineRule="exact" w:before="0"/>
        <w:ind w:left="0" w:right="12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color w:val="26282D"/>
          <w:sz w:val="22"/>
        </w:rPr>
        <w:t>регионального</w:t>
      </w:r>
      <w:r>
        <w:rPr>
          <w:rFonts w:ascii="Arial" w:hAnsi="Arial"/>
          <w:b/>
          <w:color w:val="26282D"/>
          <w:spacing w:val="-8"/>
          <w:sz w:val="22"/>
        </w:rPr>
        <w:t> </w:t>
      </w:r>
      <w:r>
        <w:rPr>
          <w:rFonts w:ascii="Arial" w:hAnsi="Arial"/>
          <w:b/>
          <w:color w:val="26282D"/>
          <w:sz w:val="22"/>
        </w:rPr>
        <w:t>или</w:t>
      </w:r>
      <w:r>
        <w:rPr>
          <w:rFonts w:ascii="Arial" w:hAnsi="Arial"/>
          <w:b/>
          <w:color w:val="26282D"/>
          <w:spacing w:val="-8"/>
          <w:sz w:val="22"/>
        </w:rPr>
        <w:t> </w:t>
      </w:r>
      <w:r>
        <w:rPr>
          <w:rFonts w:ascii="Arial" w:hAnsi="Arial"/>
          <w:b/>
          <w:color w:val="26282D"/>
          <w:spacing w:val="-2"/>
          <w:sz w:val="22"/>
        </w:rPr>
        <w:t>межмуниципального,</w:t>
      </w:r>
    </w:p>
    <w:p>
      <w:pPr>
        <w:spacing w:line="251" w:lineRule="exact" w:before="0"/>
        <w:ind w:left="0" w:right="119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color w:val="26282D"/>
          <w:sz w:val="22"/>
        </w:rPr>
        <w:t>местного</w:t>
      </w:r>
      <w:r>
        <w:rPr>
          <w:rFonts w:ascii="Arial" w:hAnsi="Arial"/>
          <w:b/>
          <w:color w:val="26282D"/>
          <w:spacing w:val="-8"/>
          <w:sz w:val="22"/>
        </w:rPr>
        <w:t> </w:t>
      </w:r>
      <w:r>
        <w:rPr>
          <w:rFonts w:ascii="Arial" w:hAnsi="Arial"/>
          <w:b/>
          <w:color w:val="26282D"/>
          <w:spacing w:val="-2"/>
          <w:sz w:val="22"/>
        </w:rPr>
        <w:t>значения"</w:t>
      </w:r>
    </w:p>
    <w:p>
      <w:pPr>
        <w:pStyle w:val="BodyText"/>
        <w:spacing w:before="102"/>
        <w:ind w:left="0" w:firstLine="0"/>
        <w:rPr>
          <w:rFonts w:ascii="Arial"/>
          <w:b/>
        </w:rPr>
      </w:pPr>
    </w:p>
    <w:p>
      <w:pPr>
        <w:spacing w:line="251" w:lineRule="exact" w:before="0"/>
        <w:ind w:left="0" w:right="72" w:firstLine="0"/>
        <w:jc w:val="center"/>
        <w:rPr>
          <w:b/>
          <w:sz w:val="22"/>
        </w:rPr>
      </w:pPr>
      <w:r>
        <w:rPr>
          <w:b/>
          <w:color w:val="26282D"/>
          <w:spacing w:val="-2"/>
          <w:sz w:val="22"/>
        </w:rPr>
        <w:t>Порядок</w:t>
      </w:r>
    </w:p>
    <w:p>
      <w:pPr>
        <w:spacing w:line="237" w:lineRule="auto" w:before="1"/>
        <w:ind w:left="355" w:right="368" w:firstLine="0"/>
        <w:jc w:val="center"/>
        <w:rPr>
          <w:b/>
          <w:sz w:val="22"/>
        </w:rPr>
      </w:pPr>
      <w:r>
        <w:rPr>
          <w:b/>
          <w:color w:val="26282D"/>
          <w:sz w:val="22"/>
        </w:rPr>
        <w:t>осуществления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временных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ограничений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или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прекращения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движения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транспортных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средств по автомобильным дорогам регионального или межмуниципального, местного значения</w:t>
      </w:r>
    </w:p>
    <w:p>
      <w:pPr>
        <w:spacing w:before="105"/>
        <w:ind w:left="0" w:right="4890" w:firstLine="0"/>
        <w:jc w:val="center"/>
        <w:rPr>
          <w:b/>
          <w:sz w:val="22"/>
        </w:rPr>
      </w:pPr>
      <w:r>
        <w:rPr>
          <w:b/>
          <w:color w:val="353842"/>
          <w:sz w:val="22"/>
        </w:rPr>
        <w:t>С</w:t>
      </w:r>
      <w:r>
        <w:rPr>
          <w:b/>
          <w:color w:val="353842"/>
          <w:spacing w:val="-7"/>
          <w:sz w:val="22"/>
        </w:rPr>
        <w:t> </w:t>
      </w:r>
      <w:r>
        <w:rPr>
          <w:b/>
          <w:color w:val="353842"/>
          <w:sz w:val="22"/>
        </w:rPr>
        <w:t>изменениями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z w:val="22"/>
        </w:rPr>
        <w:t>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z w:val="22"/>
        </w:rPr>
        <w:t>дополнениями</w:t>
      </w:r>
      <w:r>
        <w:rPr>
          <w:b/>
          <w:color w:val="353842"/>
          <w:spacing w:val="-6"/>
          <w:sz w:val="22"/>
        </w:rPr>
        <w:t> </w:t>
      </w:r>
      <w:r>
        <w:rPr>
          <w:b/>
          <w:color w:val="353842"/>
          <w:spacing w:val="-5"/>
          <w:sz w:val="22"/>
        </w:rPr>
        <w:t>от:</w:t>
      </w:r>
    </w:p>
    <w:p>
      <w:pPr>
        <w:pStyle w:val="BodyText"/>
        <w:spacing w:before="5"/>
        <w:ind w:left="0" w:firstLine="0"/>
        <w:rPr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635000</wp:posOffset>
                </wp:positionH>
                <wp:positionV relativeFrom="paragraph">
                  <wp:posOffset>84320</wp:posOffset>
                </wp:positionV>
                <wp:extent cx="6286500" cy="39687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86500" cy="396875"/>
                        </a:xfrm>
                        <a:prstGeom prst="rect">
                          <a:avLst/>
                        </a:prstGeom>
                        <a:solidFill>
                          <a:srgbClr val="EAEFE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1" w:lineRule="exact" w:before="44"/>
                              <w:ind w:left="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изменениями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дополнениями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от:</w:t>
                            </w:r>
                          </w:p>
                          <w:p>
                            <w:pPr>
                              <w:pStyle w:val="BodyText"/>
                              <w:spacing w:line="251" w:lineRule="exact"/>
                              <w:ind w:left="36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53842"/>
                              </w:rPr>
                              <w:t>29</w:t>
                            </w:r>
                            <w:r>
                              <w:rPr>
                                <w:color w:val="353842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мая,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9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октября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2013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11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октября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2016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27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июня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2018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г.,</w:t>
                            </w:r>
                            <w:r>
                              <w:rPr>
                                <w:color w:val="353842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28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августа</w:t>
                            </w:r>
                            <w:r>
                              <w:rPr>
                                <w:color w:val="353842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</w:rPr>
                              <w:t>2020</w:t>
                            </w:r>
                            <w:r>
                              <w:rPr>
                                <w:color w:val="353842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53842"/>
                                <w:spacing w:val="-5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6.639433pt;width:495pt;height:31.25pt;mso-position-horizontal-relative:page;mso-position-vertical-relative:paragraph;z-index:-15728128;mso-wrap-distance-left:0;mso-wrap-distance-right:0" type="#_x0000_t202" id="docshape6" filled="true" fillcolor="#eaefed" stroked="false">
                <v:textbox inset="0,0,0,0">
                  <w:txbxContent>
                    <w:p>
                      <w:pPr>
                        <w:pStyle w:val="BodyText"/>
                        <w:spacing w:line="251" w:lineRule="exact" w:before="44"/>
                        <w:ind w:left="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изменениями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дополнениями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от:</w:t>
                      </w:r>
                    </w:p>
                    <w:p>
                      <w:pPr>
                        <w:pStyle w:val="BodyText"/>
                        <w:spacing w:line="251" w:lineRule="exact"/>
                        <w:ind w:left="360" w:firstLine="0"/>
                        <w:rPr>
                          <w:color w:val="000000"/>
                        </w:rPr>
                      </w:pPr>
                      <w:r>
                        <w:rPr>
                          <w:color w:val="353842"/>
                        </w:rPr>
                        <w:t>29</w:t>
                      </w:r>
                      <w:r>
                        <w:rPr>
                          <w:color w:val="353842"/>
                          <w:spacing w:val="-4"/>
                        </w:rPr>
                        <w:t> </w:t>
                      </w:r>
                      <w:r>
                        <w:rPr>
                          <w:color w:val="353842"/>
                        </w:rPr>
                        <w:t>мая,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9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октября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2013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11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октября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2016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27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июня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2018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г.,</w:t>
                      </w:r>
                      <w:r>
                        <w:rPr>
                          <w:color w:val="353842"/>
                          <w:spacing w:val="-2"/>
                        </w:rPr>
                        <w:t> </w:t>
                      </w:r>
                      <w:r>
                        <w:rPr>
                          <w:color w:val="353842"/>
                        </w:rPr>
                        <w:t>28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</w:rPr>
                        <w:t>августа</w:t>
                      </w:r>
                      <w:r>
                        <w:rPr>
                          <w:color w:val="353842"/>
                          <w:spacing w:val="-3"/>
                        </w:rPr>
                        <w:t> </w:t>
                      </w:r>
                      <w:r>
                        <w:rPr>
                          <w:color w:val="353842"/>
                        </w:rPr>
                        <w:t>2020</w:t>
                      </w:r>
                      <w:r>
                        <w:rPr>
                          <w:color w:val="353842"/>
                          <w:spacing w:val="-1"/>
                        </w:rPr>
                        <w:t> </w:t>
                      </w:r>
                      <w:r>
                        <w:rPr>
                          <w:color w:val="353842"/>
                          <w:spacing w:val="-5"/>
                        </w:rPr>
                        <w:t>г.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49"/>
        <w:ind w:left="0" w:firstLine="0"/>
        <w:rPr>
          <w:b/>
        </w:rPr>
      </w:pPr>
    </w:p>
    <w:p>
      <w:pPr>
        <w:spacing w:before="0"/>
        <w:ind w:left="55" w:right="72" w:firstLine="0"/>
        <w:jc w:val="center"/>
        <w:rPr>
          <w:b/>
          <w:sz w:val="22"/>
        </w:rPr>
      </w:pPr>
      <w:r>
        <w:rPr>
          <w:b/>
          <w:color w:val="26282D"/>
          <w:sz w:val="22"/>
        </w:rPr>
        <w:t>Раздел</w:t>
      </w:r>
      <w:r>
        <w:rPr>
          <w:b/>
          <w:color w:val="26282D"/>
          <w:spacing w:val="-2"/>
          <w:sz w:val="22"/>
        </w:rPr>
        <w:t> </w:t>
      </w:r>
      <w:r>
        <w:rPr>
          <w:b/>
          <w:color w:val="26282D"/>
          <w:sz w:val="22"/>
        </w:rPr>
        <w:t>I.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Общие</w:t>
      </w:r>
      <w:r>
        <w:rPr>
          <w:b/>
          <w:color w:val="26282D"/>
          <w:spacing w:val="-2"/>
          <w:sz w:val="22"/>
        </w:rPr>
        <w:t> положения</w:t>
      </w:r>
    </w:p>
    <w:p>
      <w:pPr>
        <w:pStyle w:val="BodyText"/>
        <w:spacing w:before="104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37" w:lineRule="auto" w:before="0" w:after="0"/>
        <w:ind w:left="100" w:right="116" w:firstLine="72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635000</wp:posOffset>
                </wp:positionH>
                <wp:positionV relativeFrom="paragraph">
                  <wp:posOffset>672505</wp:posOffset>
                </wp:positionV>
                <wp:extent cx="6286500" cy="53657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286500" cy="536575"/>
                          <a:chExt cx="6286500" cy="536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86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657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17500"/>
                                </a:lnTo>
                                <a:lnTo>
                                  <a:pt x="0" y="377825"/>
                                </a:lnTo>
                                <a:lnTo>
                                  <a:pt x="0" y="536575"/>
                                </a:lnTo>
                                <a:lnTo>
                                  <a:pt x="1911985" y="536575"/>
                                </a:lnTo>
                                <a:lnTo>
                                  <a:pt x="1911985" y="377825"/>
                                </a:lnTo>
                                <a:lnTo>
                                  <a:pt x="2317115" y="377825"/>
                                </a:lnTo>
                                <a:lnTo>
                                  <a:pt x="2317115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77825"/>
                            <a:ext cx="1911985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17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hyperlink w:history="true" w:anchor="_bookmark1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предыдущую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редакцию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19075"/>
                            <a:ext cx="2317115" cy="9842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7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28 августа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2020 г. N </w:t>
                              </w:r>
                              <w:r>
                                <w:rPr>
                                  <w:i/>
                                  <w:color w:val="353842"/>
                                  <w:spacing w:val="-5"/>
                                  <w:sz w:val="22"/>
                                </w:rPr>
                                <w:t>494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Пункт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1.1</w:t>
                              </w:r>
                              <w:r>
                                <w:rPr>
                                  <w:i/>
                                  <w:color w:val="353842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изменен.</w:t>
                              </w:r>
                              <w:r>
                                <w:rPr>
                                  <w:i/>
                                  <w:color w:val="353842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6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Липецкой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52.953224pt;width:495pt;height:42.25pt;mso-position-horizontal-relative:page;mso-position-vertical-relative:paragraph;z-index:-15727616;mso-wrap-distance-left:0;mso-wrap-distance-right:0" id="docshapegroup7" coordorigin="1000,1059" coordsize="9900,845">
                <v:shape style="position:absolute;left:1000;top:1059;width:9900;height:845" id="docshape8" coordorigin="1000,1059" coordsize="9900,845" path="m10900,1059l1000,1059,1000,1309,1000,1404,1000,1559,1000,1654,1000,1904,4011,1904,4011,1654,4649,1654,4649,1404,10900,1404,10900,1059xe" filled="true" fillcolor="#efefef" stroked="false">
                  <v:path arrowok="t"/>
                  <v:fill type="solid"/>
                </v:shape>
                <v:shape style="position:absolute;left:1000;top:1654;width:3011;height:250" type="#_x0000_t202" id="docshape9" filled="true" fillcolor="#efefef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170" w:right="0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hyperlink w:history="true" w:anchor="_bookmark1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предыдущую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редакцию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000;top:1404;width:3649;height:155" type="#_x0000_t202" id="docshape10" filled="true" fillcolor="#efefef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7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от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28 августа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2020 г. N </w:t>
                        </w:r>
                        <w:r>
                          <w:rPr>
                            <w:i/>
                            <w:color w:val="353842"/>
                            <w:spacing w:val="-5"/>
                            <w:sz w:val="22"/>
                          </w:rPr>
                          <w:t>494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1059;width:9900;height:250" type="#_x0000_t202" id="docshape11" filled="true" fillcolor="#efefef" stroked="false">
                  <v:textbox inset="0,0,0,0">
                    <w:txbxContent>
                      <w:p>
                        <w:pPr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Пункт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1.1</w:t>
                        </w:r>
                        <w:r>
                          <w:rPr>
                            <w:i/>
                            <w:color w:val="353842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изменен.</w:t>
                        </w:r>
                        <w:r>
                          <w:rPr>
                            <w:i/>
                            <w:color w:val="353842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hyperlink r:id="rId9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6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Липецкой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bookmarkStart w:name="_bookmark1" w:id="2"/>
      <w:bookmarkEnd w:id="2"/>
      <w:r>
        <w:rPr/>
      </w:r>
      <w:r>
        <w:rPr>
          <w:sz w:val="22"/>
        </w:rPr>
        <w:t>Настоящий порядок определяет процедуру введения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Липецкой области (далее - временные ограничения или прекращение движения).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51" w:lineRule="exact" w:before="44" w:after="0"/>
        <w:ind w:left="1205" w:right="0" w:hanging="385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11"/>
          <w:sz w:val="22"/>
        </w:rPr>
        <w:t> </w:t>
      </w:r>
      <w:r>
        <w:rPr>
          <w:sz w:val="22"/>
        </w:rPr>
        <w:t>ограничения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прекращение</w:t>
      </w:r>
      <w:r>
        <w:rPr>
          <w:spacing w:val="-8"/>
          <w:sz w:val="22"/>
        </w:rPr>
        <w:t> </w:t>
      </w:r>
      <w:r>
        <w:rPr>
          <w:sz w:val="22"/>
        </w:rPr>
        <w:t>движения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устанавливаются: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</w:tabs>
        <w:spacing w:line="250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7"/>
          <w:sz w:val="22"/>
        </w:rPr>
        <w:t> </w:t>
      </w:r>
      <w:r>
        <w:rPr>
          <w:sz w:val="22"/>
        </w:rPr>
        <w:t>реконструкции,</w:t>
      </w:r>
      <w:r>
        <w:rPr>
          <w:spacing w:val="-5"/>
          <w:sz w:val="22"/>
        </w:rPr>
        <w:t> </w:t>
      </w:r>
      <w:r>
        <w:rPr>
          <w:sz w:val="22"/>
        </w:rPr>
        <w:t>капитальном</w:t>
      </w:r>
      <w:r>
        <w:rPr>
          <w:spacing w:val="-6"/>
          <w:sz w:val="22"/>
        </w:rPr>
        <w:t> </w:t>
      </w:r>
      <w:r>
        <w:rPr>
          <w:sz w:val="22"/>
        </w:rPr>
        <w:t>ремонте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ремонте</w:t>
      </w:r>
      <w:r>
        <w:rPr>
          <w:spacing w:val="-6"/>
          <w:sz w:val="22"/>
        </w:rPr>
        <w:t> </w:t>
      </w:r>
      <w:r>
        <w:rPr>
          <w:sz w:val="22"/>
        </w:rPr>
        <w:t>автомобильных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дорог;</w:t>
      </w:r>
    </w:p>
    <w:p>
      <w:pPr>
        <w:pStyle w:val="ListParagraph"/>
        <w:numPr>
          <w:ilvl w:val="2"/>
          <w:numId w:val="1"/>
        </w:numPr>
        <w:tabs>
          <w:tab w:pos="1059" w:val="left" w:leader="none"/>
        </w:tabs>
        <w:spacing w:line="237" w:lineRule="auto" w:before="1" w:after="0"/>
        <w:ind w:left="100" w:right="116" w:firstLine="720"/>
        <w:jc w:val="both"/>
        <w:rPr>
          <w:sz w:val="22"/>
        </w:rPr>
      </w:pPr>
      <w:r>
        <w:rPr>
          <w:sz w:val="22"/>
        </w:rPr>
        <w:t>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</w:t>
      </w:r>
      <w:r>
        <w:rPr>
          <w:spacing w:val="40"/>
          <w:sz w:val="22"/>
        </w:rPr>
        <w:t> </w:t>
      </w:r>
      <w:r>
        <w:rPr>
          <w:sz w:val="22"/>
        </w:rPr>
        <w:t>иных случаях в целях обеспечения безопасности дорожного движения;</w:t>
      </w:r>
    </w:p>
    <w:p>
      <w:pPr>
        <w:pStyle w:val="ListParagraph"/>
        <w:numPr>
          <w:ilvl w:val="2"/>
          <w:numId w:val="1"/>
        </w:numPr>
        <w:tabs>
          <w:tab w:pos="995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>
          <w:sz w:val="22"/>
        </w:rPr>
        <w:t>в период повышенной интенсивности движения транспортных средств накануне нерабочих праздничных</w:t>
      </w:r>
      <w:r>
        <w:rPr>
          <w:spacing w:val="75"/>
          <w:w w:val="150"/>
          <w:sz w:val="22"/>
        </w:rPr>
        <w:t> </w:t>
      </w:r>
      <w:r>
        <w:rPr>
          <w:sz w:val="22"/>
        </w:rPr>
        <w:t>и</w:t>
      </w:r>
      <w:r>
        <w:rPr>
          <w:spacing w:val="75"/>
          <w:w w:val="150"/>
          <w:sz w:val="22"/>
        </w:rPr>
        <w:t> </w:t>
      </w:r>
      <w:r>
        <w:rPr>
          <w:sz w:val="22"/>
        </w:rPr>
        <w:t>выходных</w:t>
      </w:r>
      <w:r>
        <w:rPr>
          <w:spacing w:val="75"/>
          <w:w w:val="150"/>
          <w:sz w:val="22"/>
        </w:rPr>
        <w:t> </w:t>
      </w:r>
      <w:r>
        <w:rPr>
          <w:sz w:val="22"/>
        </w:rPr>
        <w:t>дней,</w:t>
      </w:r>
      <w:r>
        <w:rPr>
          <w:spacing w:val="75"/>
          <w:w w:val="150"/>
          <w:sz w:val="22"/>
        </w:rPr>
        <w:t> </w:t>
      </w:r>
      <w:r>
        <w:rPr>
          <w:sz w:val="22"/>
        </w:rPr>
        <w:t>в</w:t>
      </w:r>
      <w:r>
        <w:rPr>
          <w:spacing w:val="75"/>
          <w:w w:val="150"/>
          <w:sz w:val="22"/>
        </w:rPr>
        <w:t> </w:t>
      </w:r>
      <w:r>
        <w:rPr>
          <w:sz w:val="22"/>
        </w:rPr>
        <w:t>нерабочие</w:t>
      </w:r>
      <w:r>
        <w:rPr>
          <w:spacing w:val="75"/>
          <w:w w:val="150"/>
          <w:sz w:val="22"/>
        </w:rPr>
        <w:t> </w:t>
      </w:r>
      <w:r>
        <w:rPr>
          <w:sz w:val="22"/>
        </w:rPr>
        <w:t>праздничные</w:t>
      </w:r>
      <w:r>
        <w:rPr>
          <w:spacing w:val="75"/>
          <w:w w:val="150"/>
          <w:sz w:val="22"/>
        </w:rPr>
        <w:t> </w:t>
      </w:r>
      <w:r>
        <w:rPr>
          <w:sz w:val="22"/>
        </w:rPr>
        <w:t>и</w:t>
      </w:r>
      <w:r>
        <w:rPr>
          <w:spacing w:val="75"/>
          <w:w w:val="150"/>
          <w:sz w:val="22"/>
        </w:rPr>
        <w:t> </w:t>
      </w:r>
      <w:r>
        <w:rPr>
          <w:sz w:val="22"/>
        </w:rPr>
        <w:t>выходные</w:t>
      </w:r>
      <w:r>
        <w:rPr>
          <w:spacing w:val="75"/>
          <w:w w:val="150"/>
          <w:sz w:val="22"/>
        </w:rPr>
        <w:t> </w:t>
      </w:r>
      <w:r>
        <w:rPr>
          <w:sz w:val="22"/>
        </w:rPr>
        <w:t>дни,</w:t>
      </w:r>
      <w:r>
        <w:rPr>
          <w:spacing w:val="75"/>
          <w:w w:val="150"/>
          <w:sz w:val="22"/>
        </w:rPr>
        <w:t> </w:t>
      </w:r>
      <w:r>
        <w:rPr>
          <w:sz w:val="22"/>
        </w:rPr>
        <w:t>а</w:t>
      </w:r>
      <w:r>
        <w:rPr>
          <w:spacing w:val="75"/>
          <w:w w:val="150"/>
          <w:sz w:val="22"/>
        </w:rPr>
        <w:t> </w:t>
      </w:r>
      <w:r>
        <w:rPr>
          <w:sz w:val="22"/>
        </w:rPr>
        <w:t>также</w:t>
      </w:r>
      <w:r>
        <w:rPr>
          <w:spacing w:val="75"/>
          <w:w w:val="150"/>
          <w:sz w:val="22"/>
        </w:rPr>
        <w:t> </w:t>
      </w:r>
      <w:r>
        <w:rPr>
          <w:sz w:val="22"/>
        </w:rPr>
        <w:t>в</w:t>
      </w:r>
      <w:r>
        <w:rPr>
          <w:spacing w:val="75"/>
          <w:w w:val="150"/>
          <w:sz w:val="22"/>
        </w:rPr>
        <w:t> </w:t>
      </w:r>
      <w:r>
        <w:rPr>
          <w:sz w:val="22"/>
        </w:rPr>
        <w:t>часы</w:t>
      </w:r>
    </w:p>
    <w:p>
      <w:pPr>
        <w:spacing w:after="0" w:line="237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89" w:footer="511" w:top="700" w:bottom="700" w:left="900" w:right="880"/>
          <w:pgNumType w:start="1"/>
        </w:sectPr>
      </w:pPr>
    </w:p>
    <w:p>
      <w:pPr>
        <w:pStyle w:val="BodyText"/>
        <w:spacing w:line="251" w:lineRule="exact" w:before="80"/>
        <w:ind w:firstLine="0"/>
        <w:jc w:val="both"/>
      </w:pPr>
      <w:r>
        <w:rPr/>
        <w:t>максимальной</w:t>
      </w:r>
      <w:r>
        <w:rPr>
          <w:spacing w:val="-7"/>
        </w:rPr>
        <w:t> </w:t>
      </w:r>
      <w:r>
        <w:rPr/>
        <w:t>загрузки</w:t>
      </w:r>
      <w:r>
        <w:rPr>
          <w:spacing w:val="-7"/>
        </w:rPr>
        <w:t> </w:t>
      </w:r>
      <w:r>
        <w:rPr/>
        <w:t>автомобильных</w:t>
      </w:r>
      <w:r>
        <w:rPr>
          <w:spacing w:val="-6"/>
        </w:rPr>
        <w:t> </w:t>
      </w:r>
      <w:r>
        <w:rPr>
          <w:spacing w:val="-2"/>
        </w:rPr>
        <w:t>дорог;</w:t>
      </w:r>
    </w:p>
    <w:p>
      <w:pPr>
        <w:pStyle w:val="ListParagraph"/>
        <w:numPr>
          <w:ilvl w:val="2"/>
          <w:numId w:val="1"/>
        </w:numPr>
        <w:tabs>
          <w:tab w:pos="1018" w:val="left" w:leader="none"/>
        </w:tabs>
        <w:spacing w:line="237" w:lineRule="auto" w:before="1" w:after="0"/>
        <w:ind w:left="100" w:right="114" w:firstLine="720"/>
        <w:jc w:val="both"/>
        <w:rPr>
          <w:sz w:val="22"/>
        </w:rPr>
      </w:pPr>
      <w:r>
        <w:rPr>
          <w:sz w:val="22"/>
        </w:rPr>
        <w:t>при проведении официальных спортивных соревнований и иных публичных и массовых мероприятий на соответствующих участках автомобильных дорог;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</w:tabs>
        <w:spacing w:line="237" w:lineRule="auto" w:before="0" w:after="0"/>
        <w:ind w:left="100" w:right="117" w:firstLine="720"/>
        <w:jc w:val="both"/>
        <w:rPr>
          <w:sz w:val="22"/>
        </w:rPr>
      </w:pPr>
      <w:r>
        <w:rPr>
          <w:sz w:val="22"/>
        </w:rPr>
        <w:t>в целях обеспечения эффективности организации дорожного движения в соответствии с </w:t>
      </w:r>
      <w:hyperlink r:id="rId10">
        <w:r>
          <w:rPr>
            <w:rFonts w:ascii="Microsoft Sans Serif" w:hAnsi="Microsoft Sans Serif"/>
            <w:color w:val="0F6BBF"/>
            <w:sz w:val="22"/>
          </w:rPr>
          <w:t>Федеральным законом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от 29 декабря 2017 года N 443-ФЗ "Об организации дорожного движения в Российской Федерации и о внесении изменений в отдельные законодательные акты Российской </w:t>
      </w:r>
      <w:r>
        <w:rPr>
          <w:spacing w:val="-2"/>
          <w:sz w:val="22"/>
        </w:rPr>
        <w:t>Федерации".</w:t>
      </w:r>
    </w:p>
    <w:p>
      <w:pPr>
        <w:pStyle w:val="BodyText"/>
        <w:spacing w:line="237" w:lineRule="auto"/>
        <w:ind w:right="117"/>
        <w:jc w:val="both"/>
      </w:pPr>
      <w:r>
        <w:rPr/>
        <w:t>Временные ограничения или прекращение движения в условиях военного и чрезвычайных положений осуществляются в соответствии с </w:t>
      </w:r>
      <w:r>
        <w:rPr>
          <w:rFonts w:ascii="Microsoft Sans Serif" w:hAnsi="Microsoft Sans Serif"/>
        </w:rPr>
        <w:t>законодательством </w:t>
      </w:r>
      <w:r>
        <w:rPr/>
        <w:t>Российской Федерации о военном и чрезвычайном положениях.</w:t>
      </w:r>
    </w:p>
    <w:p>
      <w:pPr>
        <w:pStyle w:val="ListParagraph"/>
        <w:numPr>
          <w:ilvl w:val="1"/>
          <w:numId w:val="1"/>
        </w:numPr>
        <w:tabs>
          <w:tab w:pos="1232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вводятся на основании нормативного правового акта о введении временных ограничений или прекращения движения (далее - акт о ведении</w:t>
      </w:r>
      <w:hyperlink r:id="rId11">
        <w:r>
          <w:rPr>
            <w:rFonts w:ascii="Microsoft Sans Serif" w:hAnsi="Microsoft Sans Serif"/>
            <w:color w:val="0F6BBF"/>
            <w:sz w:val="22"/>
          </w:rPr>
          <w:t>#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ограничения), за исключением случаев, предусмотренных </w:t>
      </w:r>
      <w:hyperlink w:history="true" w:anchor="_bookmark6">
        <w:r>
          <w:rPr>
            <w:rFonts w:ascii="Microsoft Sans Serif" w:hAnsi="Microsoft Sans Serif"/>
            <w:color w:val="0F6BBF"/>
            <w:sz w:val="22"/>
          </w:rPr>
          <w:t>разделом V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настоящего Порядка.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8" w:lineRule="exact" w:before="0" w:after="0"/>
        <w:ind w:left="1205" w:right="0" w:hanging="385"/>
        <w:jc w:val="both"/>
        <w:rPr>
          <w:sz w:val="22"/>
        </w:rPr>
      </w:pPr>
      <w:r>
        <w:rPr>
          <w:sz w:val="22"/>
        </w:rPr>
        <w:t>Акт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введении</w:t>
      </w:r>
      <w:r>
        <w:rPr>
          <w:spacing w:val="-5"/>
          <w:sz w:val="22"/>
        </w:rPr>
        <w:t> </w:t>
      </w:r>
      <w:r>
        <w:rPr>
          <w:sz w:val="22"/>
        </w:rPr>
        <w:t>ограничения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принимается:</w:t>
      </w:r>
    </w:p>
    <w:p>
      <w:pPr>
        <w:pStyle w:val="ListParagraph"/>
        <w:numPr>
          <w:ilvl w:val="2"/>
          <w:numId w:val="1"/>
        </w:numPr>
        <w:tabs>
          <w:tab w:pos="957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>
          <w:sz w:val="22"/>
        </w:rPr>
        <w:t>для автомобильных дорог регионального или межмуниципального значения - исполнительным органом государственной власти Липецкой области в сфере дорог (далее - исполнительный орган);</w:t>
      </w:r>
    </w:p>
    <w:p>
      <w:pPr>
        <w:pStyle w:val="ListParagraph"/>
        <w:numPr>
          <w:ilvl w:val="2"/>
          <w:numId w:val="1"/>
        </w:numPr>
        <w:tabs>
          <w:tab w:pos="1033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635000</wp:posOffset>
                </wp:positionH>
                <wp:positionV relativeFrom="paragraph">
                  <wp:posOffset>351907</wp:posOffset>
                </wp:positionV>
                <wp:extent cx="6286500" cy="53657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286500" cy="536575"/>
                          <a:chExt cx="6286500" cy="5365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86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657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17500"/>
                                </a:lnTo>
                                <a:lnTo>
                                  <a:pt x="0" y="377825"/>
                                </a:lnTo>
                                <a:lnTo>
                                  <a:pt x="0" y="536575"/>
                                </a:lnTo>
                                <a:lnTo>
                                  <a:pt x="2984373" y="536575"/>
                                </a:lnTo>
                                <a:lnTo>
                                  <a:pt x="2984373" y="377825"/>
                                </a:lnTo>
                                <a:lnTo>
                                  <a:pt x="5206619" y="377825"/>
                                </a:lnTo>
                                <a:lnTo>
                                  <a:pt x="5206619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377825"/>
                            <a:ext cx="2984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170" w:right="-15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bookmarkStart w:name="_bookmark2" w:id="3"/>
                              <w:bookmarkEnd w:id="3"/>
                              <w:r>
                                <w:rPr>
                                  <w:color w:val="000000"/>
                                </w:rPr>
                              </w:r>
                              <w:hyperlink w:history="true" w:anchor="_bookmark2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текст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пункта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в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предыдущей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редакции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219075"/>
                            <a:ext cx="5207000" cy="9842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7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2016</w:t>
                              </w:r>
                              <w:r>
                                <w:rPr>
                                  <w:i/>
                                  <w:color w:val="353842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г.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433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пункт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1.5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раздела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настоящего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приложения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изложен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новой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редакции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3032" w:val="left" w:leader="none"/>
                                </w:tabs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hyperlink r:id="rId12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Постановлением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Липецкой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октября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27.709213pt;width:495pt;height:42.25pt;mso-position-horizontal-relative:page;mso-position-vertical-relative:paragraph;z-index:-15727104;mso-wrap-distance-left:0;mso-wrap-distance-right:0" id="docshapegroup12" coordorigin="1000,554" coordsize="9900,845">
                <v:shape style="position:absolute;left:1000;top:554;width:9900;height:845" id="docshape13" coordorigin="1000,554" coordsize="9900,845" path="m10900,554l1000,554,1000,804,1000,899,1000,1054,1000,1149,1000,1399,5700,1399,5700,1149,9199,1149,9199,899,10900,899,10900,554xe" filled="true" fillcolor="#efefef" stroked="false">
                  <v:path arrowok="t"/>
                  <v:fill type="solid"/>
                </v:shape>
                <v:shape style="position:absolute;left:1000;top:1149;width:4700;height:250" type="#_x0000_t202" id="docshape14" filled="true" fillcolor="#efefef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170" w:right="-15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bookmarkStart w:name="_bookmark2" w:id="4"/>
                        <w:bookmarkEnd w:id="4"/>
                        <w:r>
                          <w:rPr>
                            <w:color w:val="000000"/>
                          </w:rPr>
                        </w:r>
                        <w:hyperlink w:history="true" w:anchor="_bookmark2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текст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пункта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предыдущей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редакции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000;top:899;width:8200;height:155" type="#_x0000_t202" id="docshape15" filled="true" fillcolor="#efefef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7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2016</w:t>
                        </w:r>
                        <w:r>
                          <w:rPr>
                            <w:i/>
                            <w:color w:val="353842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г.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N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433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пункт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1.5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раздела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I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настоящего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приложения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изложен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в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новой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редакции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554;width:9900;height:250" type="#_x0000_t202" id="docshape16" filled="true" fillcolor="#efefef" stroked="false">
                  <v:textbox inset="0,0,0,0">
                    <w:txbxContent>
                      <w:p>
                        <w:pPr>
                          <w:tabs>
                            <w:tab w:pos="3032" w:val="left" w:leader="none"/>
                          </w:tabs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hyperlink r:id="rId12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Постановлением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Липецкой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от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11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октября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>для автомобильных дорог общего пользования местного значения - органами местного </w:t>
      </w:r>
      <w:r>
        <w:rPr>
          <w:spacing w:val="-2"/>
          <w:sz w:val="22"/>
        </w:rPr>
        <w:t>самоуправления.</w:t>
      </w: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37" w:lineRule="auto" w:before="46" w:after="0"/>
        <w:ind w:left="100" w:right="116" w:firstLine="720"/>
        <w:jc w:val="both"/>
        <w:rPr>
          <w:sz w:val="22"/>
        </w:rPr>
      </w:pPr>
      <w:r>
        <w:rPr>
          <w:sz w:val="22"/>
        </w:rPr>
        <w:t>Исполнительный орган, органы местного самоуправления, принявшие акт о введении ограничения, направляют копию данного акта в управление Государственной инспекции безопасности дорожного движения управления Министерства внутренних дел России по Липецкой области (далее - УГИБДД по Липецкой области), либо соответствующие подразделения.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8" w:lineRule="exact" w:before="0" w:after="0"/>
        <w:ind w:left="1205" w:right="0" w:hanging="385"/>
        <w:jc w:val="both"/>
        <w:rPr>
          <w:sz w:val="22"/>
        </w:rPr>
      </w:pPr>
      <w:r>
        <w:rPr>
          <w:sz w:val="22"/>
        </w:rPr>
        <w:t>Актом</w:t>
      </w:r>
      <w:r>
        <w:rPr>
          <w:spacing w:val="-9"/>
          <w:sz w:val="22"/>
        </w:rPr>
        <w:t> </w:t>
      </w:r>
      <w:r>
        <w:rPr>
          <w:sz w:val="22"/>
        </w:rPr>
        <w:t>о</w:t>
      </w:r>
      <w:r>
        <w:rPr>
          <w:spacing w:val="-5"/>
          <w:sz w:val="22"/>
        </w:rPr>
        <w:t> </w:t>
      </w:r>
      <w:r>
        <w:rPr>
          <w:sz w:val="22"/>
        </w:rPr>
        <w:t>введении</w:t>
      </w:r>
      <w:r>
        <w:rPr>
          <w:spacing w:val="-6"/>
          <w:sz w:val="22"/>
        </w:rPr>
        <w:t> </w:t>
      </w:r>
      <w:r>
        <w:rPr>
          <w:sz w:val="22"/>
        </w:rPr>
        <w:t>ограничения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устанавливаются: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</w:tabs>
        <w:spacing w:line="250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сроки</w:t>
      </w:r>
      <w:r>
        <w:rPr>
          <w:spacing w:val="-9"/>
          <w:sz w:val="22"/>
        </w:rPr>
        <w:t> </w:t>
      </w:r>
      <w:r>
        <w:rPr>
          <w:sz w:val="22"/>
        </w:rPr>
        <w:t>начала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окончания</w:t>
      </w:r>
      <w:r>
        <w:rPr>
          <w:spacing w:val="-6"/>
          <w:sz w:val="22"/>
        </w:rPr>
        <w:t> </w:t>
      </w:r>
      <w:r>
        <w:rPr>
          <w:sz w:val="22"/>
        </w:rPr>
        <w:t>периодов</w:t>
      </w:r>
      <w:r>
        <w:rPr>
          <w:spacing w:val="-6"/>
          <w:sz w:val="22"/>
        </w:rPr>
        <w:t> </w:t>
      </w:r>
      <w:r>
        <w:rPr>
          <w:sz w:val="22"/>
        </w:rPr>
        <w:t>временных</w:t>
      </w:r>
      <w:r>
        <w:rPr>
          <w:spacing w:val="-5"/>
          <w:sz w:val="22"/>
        </w:rPr>
        <w:t> </w:t>
      </w:r>
      <w:r>
        <w:rPr>
          <w:sz w:val="22"/>
        </w:rPr>
        <w:t>ограничений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прекращения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движения;</w:t>
      </w:r>
    </w:p>
    <w:p>
      <w:pPr>
        <w:pStyle w:val="ListParagraph"/>
        <w:numPr>
          <w:ilvl w:val="2"/>
          <w:numId w:val="1"/>
        </w:numPr>
        <w:tabs>
          <w:tab w:pos="1026" w:val="left" w:leader="none"/>
        </w:tabs>
        <w:spacing w:line="237" w:lineRule="auto" w:before="1" w:after="0"/>
        <w:ind w:left="100" w:right="118" w:firstLine="720"/>
        <w:jc w:val="left"/>
        <w:rPr>
          <w:sz w:val="22"/>
        </w:rPr>
      </w:pPr>
      <w:r>
        <w:rPr>
          <w:sz w:val="22"/>
        </w:rPr>
        <w:t>автомобильные</w:t>
      </w:r>
      <w:r>
        <w:rPr>
          <w:spacing w:val="40"/>
          <w:sz w:val="22"/>
        </w:rPr>
        <w:t> </w:t>
      </w:r>
      <w:r>
        <w:rPr>
          <w:sz w:val="22"/>
        </w:rPr>
        <w:t>дороги</w:t>
      </w:r>
      <w:r>
        <w:rPr>
          <w:spacing w:val="40"/>
          <w:sz w:val="22"/>
        </w:rPr>
        <w:t> </w:t>
      </w:r>
      <w:r>
        <w:rPr>
          <w:sz w:val="22"/>
        </w:rPr>
        <w:t>(участки</w:t>
      </w:r>
      <w:r>
        <w:rPr>
          <w:spacing w:val="40"/>
          <w:sz w:val="22"/>
        </w:rPr>
        <w:t> </w:t>
      </w:r>
      <w:r>
        <w:rPr>
          <w:sz w:val="22"/>
        </w:rPr>
        <w:t>автомобильных</w:t>
      </w:r>
      <w:r>
        <w:rPr>
          <w:spacing w:val="40"/>
          <w:sz w:val="22"/>
        </w:rPr>
        <w:t> </w:t>
      </w:r>
      <w:r>
        <w:rPr>
          <w:sz w:val="22"/>
        </w:rPr>
        <w:t>дорог),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40"/>
          <w:sz w:val="22"/>
        </w:rPr>
        <w:t> </w:t>
      </w:r>
      <w:r>
        <w:rPr>
          <w:sz w:val="22"/>
        </w:rPr>
        <w:t>которых</w:t>
      </w:r>
      <w:r>
        <w:rPr>
          <w:spacing w:val="40"/>
          <w:sz w:val="22"/>
        </w:rPr>
        <w:t> </w:t>
      </w:r>
      <w:r>
        <w:rPr>
          <w:sz w:val="22"/>
        </w:rPr>
        <w:t>вводятся</w:t>
      </w:r>
      <w:r>
        <w:rPr>
          <w:spacing w:val="40"/>
          <w:sz w:val="22"/>
        </w:rPr>
        <w:t> </w:t>
      </w:r>
      <w:r>
        <w:rPr>
          <w:sz w:val="22"/>
        </w:rPr>
        <w:t>временные</w:t>
      </w:r>
      <w:r>
        <w:rPr>
          <w:spacing w:val="80"/>
          <w:sz w:val="22"/>
        </w:rPr>
        <w:t> </w:t>
      </w:r>
      <w:r>
        <w:rPr>
          <w:sz w:val="22"/>
        </w:rPr>
        <w:t>ограничения или прекращение движения;</w:t>
      </w:r>
    </w:p>
    <w:p>
      <w:pPr>
        <w:pStyle w:val="ListParagraph"/>
        <w:numPr>
          <w:ilvl w:val="2"/>
          <w:numId w:val="1"/>
        </w:numPr>
        <w:tabs>
          <w:tab w:pos="991" w:val="left" w:leader="none"/>
        </w:tabs>
        <w:spacing w:line="249" w:lineRule="exact" w:before="0" w:after="0"/>
        <w:ind w:left="991" w:right="0" w:hanging="171"/>
        <w:jc w:val="left"/>
        <w:rPr>
          <w:sz w:val="22"/>
        </w:rPr>
      </w:pPr>
      <w:r>
        <w:rPr>
          <w:sz w:val="22"/>
        </w:rPr>
        <w:t>организации,</w:t>
      </w:r>
      <w:r>
        <w:rPr>
          <w:spacing w:val="34"/>
          <w:sz w:val="22"/>
        </w:rPr>
        <w:t> </w:t>
      </w:r>
      <w:r>
        <w:rPr>
          <w:sz w:val="22"/>
        </w:rPr>
        <w:t>обеспечивающие</w:t>
      </w:r>
      <w:r>
        <w:rPr>
          <w:spacing w:val="34"/>
          <w:sz w:val="22"/>
        </w:rPr>
        <w:t> </w:t>
      </w:r>
      <w:r>
        <w:rPr>
          <w:sz w:val="22"/>
        </w:rPr>
        <w:t>временные</w:t>
      </w:r>
      <w:r>
        <w:rPr>
          <w:spacing w:val="34"/>
          <w:sz w:val="22"/>
        </w:rPr>
        <w:t> </w:t>
      </w:r>
      <w:r>
        <w:rPr>
          <w:sz w:val="22"/>
        </w:rPr>
        <w:t>ограничения</w:t>
      </w:r>
      <w:r>
        <w:rPr>
          <w:spacing w:val="34"/>
          <w:sz w:val="22"/>
        </w:rPr>
        <w:t> </w:t>
      </w:r>
      <w:r>
        <w:rPr>
          <w:sz w:val="22"/>
        </w:rPr>
        <w:t>или</w:t>
      </w:r>
      <w:r>
        <w:rPr>
          <w:spacing w:val="34"/>
          <w:sz w:val="22"/>
        </w:rPr>
        <w:t> </w:t>
      </w:r>
      <w:r>
        <w:rPr>
          <w:sz w:val="22"/>
        </w:rPr>
        <w:t>прекращение</w:t>
      </w:r>
      <w:r>
        <w:rPr>
          <w:spacing w:val="34"/>
          <w:sz w:val="22"/>
        </w:rPr>
        <w:t> </w:t>
      </w:r>
      <w:r>
        <w:rPr>
          <w:sz w:val="22"/>
        </w:rPr>
        <w:t>движения</w:t>
      </w:r>
      <w:r>
        <w:rPr>
          <w:spacing w:val="34"/>
          <w:sz w:val="22"/>
        </w:rPr>
        <w:t> </w:t>
      </w:r>
      <w:r>
        <w:rPr>
          <w:sz w:val="22"/>
        </w:rPr>
        <w:t>(далее</w:t>
      </w:r>
      <w:r>
        <w:rPr>
          <w:spacing w:val="3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0" w:lineRule="exact"/>
        <w:ind w:firstLine="0"/>
      </w:pPr>
      <w:r>
        <w:rPr>
          <w:spacing w:val="-2"/>
        </w:rPr>
        <w:t>уполномоченные</w:t>
      </w:r>
      <w:r>
        <w:rPr>
          <w:spacing w:val="14"/>
        </w:rPr>
        <w:t> </w:t>
      </w:r>
      <w:r>
        <w:rPr>
          <w:spacing w:val="-2"/>
        </w:rPr>
        <w:t>организации).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37" w:lineRule="auto" w:before="0" w:after="0"/>
        <w:ind w:left="100" w:right="113" w:firstLine="72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осуществляются путем установки соответствующих дорожных знаков или иными техническими средствами организации дорожного движения, а также распорядительно-регулировочными действиями.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>
          <w:sz w:val="22"/>
        </w:rPr>
        <w:t>В случае принятия решений о временных ограничениях или прекращении движения исполнительный орган, органы местного самоуправления (далее - уполномоченные органы) обязаны принимать меры по организации дорожного движения, в том числе посредством устройства объездов в случаях, предусмотренных </w:t>
      </w:r>
      <w:hyperlink w:history="true" w:anchor="_bookmark4">
        <w:r>
          <w:rPr>
            <w:rFonts w:ascii="Microsoft Sans Serif" w:hAnsi="Microsoft Sans Serif"/>
            <w:color w:val="0F6BBF"/>
            <w:sz w:val="22"/>
          </w:rPr>
          <w:t>разделами III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и </w:t>
      </w:r>
      <w:hyperlink w:history="true" w:anchor="_bookmark6">
        <w:r>
          <w:rPr>
            <w:rFonts w:ascii="Microsoft Sans Serif" w:hAnsi="Microsoft Sans Serif"/>
            <w:color w:val="0F6BBF"/>
            <w:sz w:val="22"/>
          </w:rPr>
          <w:t>V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настоящего Порядка.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</w:tabs>
        <w:spacing w:line="237" w:lineRule="auto" w:before="0" w:after="0"/>
        <w:ind w:left="100" w:right="115" w:firstLine="720"/>
        <w:jc w:val="both"/>
        <w:rPr>
          <w:sz w:val="22"/>
        </w:rPr>
      </w:pPr>
      <w:r>
        <w:rPr>
          <w:sz w:val="22"/>
        </w:rPr>
        <w:t>Уполномоченные органы обязаны за 14 дней (за исключением случаев, предусмотренных </w:t>
      </w:r>
      <w:hyperlink w:history="true" w:anchor="_bookmark6">
        <w:r>
          <w:rPr>
            <w:rFonts w:ascii="Microsoft Sans Serif" w:hAnsi="Microsoft Sans Serif"/>
            <w:color w:val="0F6BBF"/>
            <w:sz w:val="22"/>
          </w:rPr>
          <w:t>разделом V</w:t>
        </w:r>
      </w:hyperlink>
      <w:r>
        <w:rPr>
          <w:rFonts w:ascii="Microsoft Sans Serif" w:hAnsi="Microsoft Sans Serif"/>
          <w:color w:val="0F6BBF"/>
          <w:sz w:val="22"/>
        </w:rPr>
        <w:t> </w:t>
      </w:r>
      <w:r>
        <w:rPr>
          <w:sz w:val="22"/>
        </w:rPr>
        <w:t>настоящего Порядка, когда о временных ограничениях или прекращении движения пользователи автомобильными дорогами информируются незамедлительно) до начала введения временных ограничений или прекращения движения информировать пользователей автомобильными дорогами путем установки знаков дополнительной информации, размещения на сайтах в сети Интернет, а также через средства массовой информации о причинах и сроках таких ограничений, а также о возможных маршрутах объезда.</w:t>
      </w:r>
    </w:p>
    <w:p>
      <w:pPr>
        <w:pStyle w:val="BodyText"/>
        <w:spacing w:before="99"/>
        <w:ind w:left="0" w:firstLine="0"/>
      </w:pPr>
    </w:p>
    <w:p>
      <w:pPr>
        <w:spacing w:line="237" w:lineRule="auto" w:before="0"/>
        <w:ind w:left="375" w:right="390" w:hanging="1"/>
        <w:jc w:val="center"/>
        <w:rPr>
          <w:b/>
          <w:sz w:val="22"/>
        </w:rPr>
      </w:pPr>
      <w:r>
        <w:rPr>
          <w:b/>
          <w:color w:val="26282D"/>
          <w:sz w:val="22"/>
        </w:rPr>
        <w:t>Раздел II. Временные ограничения движения в период возникновения неблагоприятных природно-климатических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условий,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случае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снижения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несущей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способности</w:t>
      </w:r>
      <w:r>
        <w:rPr>
          <w:b/>
          <w:color w:val="26282D"/>
          <w:spacing w:val="-7"/>
          <w:sz w:val="22"/>
        </w:rPr>
        <w:t> </w:t>
      </w:r>
      <w:r>
        <w:rPr>
          <w:b/>
          <w:color w:val="26282D"/>
          <w:sz w:val="22"/>
        </w:rPr>
        <w:t>конструктивных элементов автомобильной дороги, ее участков</w:t>
      </w:r>
    </w:p>
    <w:p>
      <w:pPr>
        <w:pStyle w:val="BodyText"/>
        <w:spacing w:before="102"/>
        <w:ind w:left="0" w:firstLine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51" w:lineRule="exact" w:before="0" w:after="0"/>
        <w:ind w:left="1205" w:right="0" w:hanging="385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-10"/>
          <w:sz w:val="22"/>
        </w:rPr>
        <w:t> </w:t>
      </w:r>
      <w:r>
        <w:rPr>
          <w:sz w:val="22"/>
        </w:rPr>
        <w:t>ограничения</w:t>
      </w:r>
      <w:r>
        <w:rPr>
          <w:spacing w:val="-9"/>
          <w:sz w:val="22"/>
        </w:rPr>
        <w:t> </w:t>
      </w:r>
      <w:r>
        <w:rPr>
          <w:sz w:val="22"/>
        </w:rPr>
        <w:t>движения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вводятся: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37" w:lineRule="auto" w:before="0" w:after="0"/>
        <w:ind w:left="100" w:right="116" w:firstLine="720"/>
        <w:jc w:val="left"/>
        <w:rPr>
          <w:sz w:val="22"/>
        </w:rPr>
      </w:pP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весенний</w:t>
      </w:r>
      <w:r>
        <w:rPr>
          <w:spacing w:val="40"/>
          <w:sz w:val="22"/>
        </w:rPr>
        <w:t> </w:t>
      </w:r>
      <w:r>
        <w:rPr>
          <w:sz w:val="22"/>
        </w:rPr>
        <w:t>период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случае</w:t>
      </w:r>
      <w:r>
        <w:rPr>
          <w:spacing w:val="40"/>
          <w:sz w:val="22"/>
        </w:rPr>
        <w:t> </w:t>
      </w:r>
      <w:r>
        <w:rPr>
          <w:sz w:val="22"/>
        </w:rPr>
        <w:t>снижения</w:t>
      </w:r>
      <w:r>
        <w:rPr>
          <w:spacing w:val="40"/>
          <w:sz w:val="22"/>
        </w:rPr>
        <w:t> </w:t>
      </w:r>
      <w:r>
        <w:rPr>
          <w:sz w:val="22"/>
        </w:rPr>
        <w:t>несущей</w:t>
      </w:r>
      <w:r>
        <w:rPr>
          <w:spacing w:val="40"/>
          <w:sz w:val="22"/>
        </w:rPr>
        <w:t> </w:t>
      </w:r>
      <w:r>
        <w:rPr>
          <w:sz w:val="22"/>
        </w:rPr>
        <w:t>способности</w:t>
      </w:r>
      <w:r>
        <w:rPr>
          <w:spacing w:val="40"/>
          <w:sz w:val="22"/>
        </w:rPr>
        <w:t> </w:t>
      </w:r>
      <w:r>
        <w:rPr>
          <w:sz w:val="22"/>
        </w:rPr>
        <w:t>конструктивных</w:t>
      </w:r>
      <w:r>
        <w:rPr>
          <w:spacing w:val="40"/>
          <w:sz w:val="22"/>
        </w:rPr>
        <w:t> </w:t>
      </w:r>
      <w:r>
        <w:rPr>
          <w:sz w:val="22"/>
        </w:rPr>
        <w:t>элементов автомобильной дороги, вызванного их переувлажнением;</w:t>
      </w:r>
    </w:p>
    <w:p>
      <w:pPr>
        <w:pStyle w:val="ListParagraph"/>
        <w:numPr>
          <w:ilvl w:val="2"/>
          <w:numId w:val="2"/>
        </w:numPr>
        <w:tabs>
          <w:tab w:pos="1025" w:val="left" w:leader="none"/>
        </w:tabs>
        <w:spacing w:line="237" w:lineRule="auto" w:before="0" w:after="0"/>
        <w:ind w:left="100" w:right="118" w:firstLine="720"/>
        <w:jc w:val="left"/>
        <w:rPr>
          <w:sz w:val="22"/>
        </w:rPr>
      </w:pPr>
      <w:r>
        <w:rPr>
          <w:sz w:val="22"/>
        </w:rPr>
        <w:t>в</w:t>
      </w:r>
      <w:r>
        <w:rPr>
          <w:spacing w:val="73"/>
          <w:sz w:val="22"/>
        </w:rPr>
        <w:t> </w:t>
      </w:r>
      <w:r>
        <w:rPr>
          <w:sz w:val="22"/>
        </w:rPr>
        <w:t>летний</w:t>
      </w:r>
      <w:r>
        <w:rPr>
          <w:spacing w:val="73"/>
          <w:sz w:val="22"/>
        </w:rPr>
        <w:t> </w:t>
      </w:r>
      <w:r>
        <w:rPr>
          <w:sz w:val="22"/>
        </w:rPr>
        <w:t>период</w:t>
      </w:r>
      <w:r>
        <w:rPr>
          <w:spacing w:val="73"/>
          <w:sz w:val="22"/>
        </w:rPr>
        <w:t> </w:t>
      </w:r>
      <w:r>
        <w:rPr>
          <w:sz w:val="22"/>
        </w:rPr>
        <w:t>-</w:t>
      </w:r>
      <w:r>
        <w:rPr>
          <w:spacing w:val="73"/>
          <w:sz w:val="22"/>
        </w:rPr>
        <w:t> </w:t>
      </w:r>
      <w:r>
        <w:rPr>
          <w:sz w:val="22"/>
        </w:rPr>
        <w:t>в</w:t>
      </w:r>
      <w:r>
        <w:rPr>
          <w:spacing w:val="73"/>
          <w:sz w:val="22"/>
        </w:rPr>
        <w:t> </w:t>
      </w:r>
      <w:r>
        <w:rPr>
          <w:sz w:val="22"/>
        </w:rPr>
        <w:t>случае</w:t>
      </w:r>
      <w:r>
        <w:rPr>
          <w:spacing w:val="73"/>
          <w:sz w:val="22"/>
        </w:rPr>
        <w:t> </w:t>
      </w:r>
      <w:r>
        <w:rPr>
          <w:sz w:val="22"/>
        </w:rPr>
        <w:t>снижения</w:t>
      </w:r>
      <w:r>
        <w:rPr>
          <w:spacing w:val="73"/>
          <w:sz w:val="22"/>
        </w:rPr>
        <w:t> </w:t>
      </w:r>
      <w:r>
        <w:rPr>
          <w:sz w:val="22"/>
        </w:rPr>
        <w:t>несущей</w:t>
      </w:r>
      <w:r>
        <w:rPr>
          <w:spacing w:val="73"/>
          <w:sz w:val="22"/>
        </w:rPr>
        <w:t> </w:t>
      </w:r>
      <w:r>
        <w:rPr>
          <w:sz w:val="22"/>
        </w:rPr>
        <w:t>способности</w:t>
      </w:r>
      <w:r>
        <w:rPr>
          <w:spacing w:val="73"/>
          <w:sz w:val="22"/>
        </w:rPr>
        <w:t> </w:t>
      </w:r>
      <w:r>
        <w:rPr>
          <w:sz w:val="22"/>
        </w:rPr>
        <w:t>конструктивных</w:t>
      </w:r>
      <w:r>
        <w:rPr>
          <w:spacing w:val="73"/>
          <w:sz w:val="22"/>
        </w:rPr>
        <w:t> </w:t>
      </w:r>
      <w:r>
        <w:rPr>
          <w:sz w:val="22"/>
        </w:rPr>
        <w:t>элементов автомобильной дороги, вызванного превышением допустимых температур.</w:t>
      </w:r>
    </w:p>
    <w:p>
      <w:pPr>
        <w:pStyle w:val="ListParagraph"/>
        <w:numPr>
          <w:ilvl w:val="1"/>
          <w:numId w:val="2"/>
        </w:numPr>
        <w:tabs>
          <w:tab w:pos="1257" w:val="left" w:leader="none"/>
        </w:tabs>
        <w:spacing w:line="237" w:lineRule="auto" w:before="0" w:after="0"/>
        <w:ind w:left="100" w:right="122" w:firstLine="720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40"/>
          <w:sz w:val="22"/>
        </w:rPr>
        <w:t> </w:t>
      </w:r>
      <w:r>
        <w:rPr>
          <w:sz w:val="22"/>
        </w:rPr>
        <w:t>ограничения</w:t>
      </w:r>
      <w:r>
        <w:rPr>
          <w:spacing w:val="40"/>
          <w:sz w:val="22"/>
        </w:rPr>
        <w:t> </w:t>
      </w:r>
      <w:r>
        <w:rPr>
          <w:sz w:val="22"/>
        </w:rPr>
        <w:t>движения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весенний</w:t>
      </w:r>
      <w:r>
        <w:rPr>
          <w:spacing w:val="40"/>
          <w:sz w:val="22"/>
        </w:rPr>
        <w:t> </w:t>
      </w:r>
      <w:r>
        <w:rPr>
          <w:sz w:val="22"/>
        </w:rPr>
        <w:t>период</w:t>
      </w:r>
      <w:r>
        <w:rPr>
          <w:spacing w:val="40"/>
          <w:sz w:val="22"/>
        </w:rPr>
        <w:t> </w:t>
      </w:r>
      <w:r>
        <w:rPr>
          <w:sz w:val="22"/>
        </w:rPr>
        <w:t>осуществляются</w:t>
      </w:r>
      <w:r>
        <w:rPr>
          <w:spacing w:val="40"/>
          <w:sz w:val="22"/>
        </w:rPr>
        <w:t> </w:t>
      </w:r>
      <w:r>
        <w:rPr>
          <w:sz w:val="22"/>
        </w:rPr>
        <w:t>путем</w:t>
      </w:r>
      <w:r>
        <w:rPr>
          <w:spacing w:val="40"/>
          <w:sz w:val="22"/>
        </w:rPr>
        <w:t> </w:t>
      </w:r>
      <w:r>
        <w:rPr>
          <w:sz w:val="22"/>
        </w:rPr>
        <w:t>установки соответствующих дорожных знаков, ограничивающих нагрузки на оси транспортного средства.</w:t>
      </w:r>
    </w:p>
    <w:p>
      <w:pPr>
        <w:spacing w:after="0" w:line="237" w:lineRule="auto"/>
        <w:jc w:val="left"/>
        <w:rPr>
          <w:sz w:val="22"/>
        </w:rPr>
        <w:sectPr>
          <w:pgSz w:w="11900" w:h="16840"/>
          <w:pgMar w:header="289" w:footer="511" w:top="700" w:bottom="700" w:left="900" w:right="880"/>
        </w:sectPr>
      </w:pPr>
    </w:p>
    <w:p>
      <w:pPr>
        <w:pStyle w:val="BodyText"/>
        <w:spacing w:line="237" w:lineRule="auto" w:before="82"/>
        <w:ind w:right="117"/>
        <w:jc w:val="both"/>
      </w:pPr>
      <w:r>
        <w:rPr/>
        <w:t>Предельно</w:t>
      </w:r>
      <w:r>
        <w:rPr>
          <w:spacing w:val="-4"/>
        </w:rPr>
        <w:t> </w:t>
      </w:r>
      <w:r>
        <w:rPr/>
        <w:t>допустимые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проезда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автомобильным</w:t>
      </w:r>
      <w:r>
        <w:rPr>
          <w:spacing w:val="-4"/>
        </w:rPr>
        <w:t> </w:t>
      </w:r>
      <w:r>
        <w:rPr/>
        <w:t>дорогам</w:t>
      </w:r>
      <w:r>
        <w:rPr>
          <w:spacing w:val="-4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пользования</w:t>
      </w:r>
      <w:r>
        <w:rPr>
          <w:spacing w:val="-4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на оси</w:t>
      </w:r>
      <w:r>
        <w:rPr>
          <w:spacing w:val="40"/>
        </w:rPr>
        <w:t> </w:t>
      </w:r>
      <w:r>
        <w:rPr/>
        <w:t>транспортного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определяются</w:t>
      </w:r>
      <w:r>
        <w:rPr>
          <w:spacing w:val="40"/>
        </w:rPr>
        <w:t> </w:t>
      </w:r>
      <w:r>
        <w:rPr/>
        <w:t>уполномоченными</w:t>
      </w:r>
      <w:r>
        <w:rPr>
          <w:spacing w:val="40"/>
        </w:rPr>
        <w:t> </w:t>
      </w:r>
      <w:r>
        <w:rPr/>
        <w:t>органами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основе</w:t>
      </w:r>
      <w:r>
        <w:rPr>
          <w:spacing w:val="40"/>
        </w:rPr>
        <w:t> </w:t>
      </w:r>
      <w:r>
        <w:rPr/>
        <w:t>данных транспортно-эксплуатационного состояния автомобильных дорог и устанавливаются актом о введении </w:t>
      </w:r>
      <w:r>
        <w:rPr>
          <w:spacing w:val="-2"/>
        </w:rPr>
        <w:t>ограничения.</w:t>
      </w:r>
    </w:p>
    <w:p>
      <w:pPr>
        <w:pStyle w:val="ListParagraph"/>
        <w:numPr>
          <w:ilvl w:val="1"/>
          <w:numId w:val="2"/>
        </w:numPr>
        <w:tabs>
          <w:tab w:pos="1263" w:val="left" w:leader="none"/>
        </w:tabs>
        <w:spacing w:line="237" w:lineRule="auto" w:before="0" w:after="0"/>
        <w:ind w:left="100" w:right="118" w:firstLine="720"/>
        <w:jc w:val="both"/>
        <w:rPr>
          <w:sz w:val="22"/>
        </w:rPr>
      </w:pPr>
      <w:r>
        <w:rPr>
          <w:sz w:val="22"/>
        </w:rPr>
        <w:t>В период введения временных ограничений движения в весенний период движение по автомобильным дорогам транспортных средств с грузом или без груза, нагрузки на оси которых превышают предельно допустимые нагрузки, установленные актом о введении ограничения, осуществляется в соответствии с нормативными правовыми актами, регулирующими правоотношения в сфере перевозки тяжеловесных грузов.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7" w:lineRule="exact" w:before="0" w:after="0"/>
        <w:ind w:left="1205" w:right="0" w:hanging="385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9"/>
          <w:sz w:val="22"/>
        </w:rPr>
        <w:t> </w:t>
      </w:r>
      <w:r>
        <w:rPr>
          <w:sz w:val="22"/>
        </w:rPr>
        <w:t>ограничения</w:t>
      </w:r>
      <w:r>
        <w:rPr>
          <w:spacing w:val="-6"/>
          <w:sz w:val="22"/>
        </w:rPr>
        <w:t> </w:t>
      </w:r>
      <w:r>
        <w:rPr>
          <w:sz w:val="22"/>
        </w:rPr>
        <w:t>движения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весенний</w:t>
      </w:r>
      <w:r>
        <w:rPr>
          <w:spacing w:val="-7"/>
          <w:sz w:val="22"/>
        </w:rPr>
        <w:t> </w:t>
      </w:r>
      <w:r>
        <w:rPr>
          <w:sz w:val="22"/>
        </w:rPr>
        <w:t>период</w:t>
      </w:r>
      <w:r>
        <w:rPr>
          <w:spacing w:val="-6"/>
          <w:sz w:val="22"/>
        </w:rPr>
        <w:t> </w:t>
      </w:r>
      <w:r>
        <w:rPr>
          <w:sz w:val="22"/>
        </w:rPr>
        <w:t>не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распространяются:</w:t>
      </w:r>
    </w:p>
    <w:p>
      <w:pPr>
        <w:pStyle w:val="ListParagraph"/>
        <w:numPr>
          <w:ilvl w:val="2"/>
          <w:numId w:val="2"/>
        </w:numPr>
        <w:tabs>
          <w:tab w:pos="950" w:val="left" w:leader="none"/>
        </w:tabs>
        <w:spacing w:line="250" w:lineRule="exact" w:before="0" w:after="0"/>
        <w:ind w:left="950" w:right="0" w:hanging="130"/>
        <w:jc w:val="both"/>
        <w:rPr>
          <w:sz w:val="22"/>
        </w:rPr>
      </w:pPr>
      <w:bookmarkStart w:name="_bookmark3" w:id="5"/>
      <w:bookmarkEnd w:id="5"/>
      <w:r>
        <w:rPr/>
      </w:r>
      <w:r>
        <w:rPr>
          <w:sz w:val="22"/>
        </w:rPr>
        <w:t>абзац</w:t>
      </w:r>
      <w:r>
        <w:rPr>
          <w:spacing w:val="-3"/>
          <w:sz w:val="22"/>
        </w:rPr>
        <w:t> </w:t>
      </w:r>
      <w:r>
        <w:rPr>
          <w:sz w:val="22"/>
        </w:rPr>
        <w:t>утратил</w:t>
      </w:r>
      <w:r>
        <w:rPr>
          <w:spacing w:val="-1"/>
          <w:sz w:val="22"/>
        </w:rPr>
        <w:t> </w:t>
      </w:r>
      <w:r>
        <w:rPr>
          <w:sz w:val="22"/>
        </w:rPr>
        <w:t>силу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июля</w:t>
      </w:r>
      <w:r>
        <w:rPr>
          <w:spacing w:val="-2"/>
          <w:sz w:val="22"/>
        </w:rPr>
        <w:t> </w:t>
      </w:r>
      <w:r>
        <w:rPr>
          <w:sz w:val="22"/>
        </w:rPr>
        <w:t>2018</w:t>
      </w:r>
      <w:r>
        <w:rPr>
          <w:spacing w:val="-1"/>
          <w:sz w:val="22"/>
        </w:rPr>
        <w:t> </w:t>
      </w:r>
      <w:r>
        <w:rPr>
          <w:sz w:val="22"/>
        </w:rPr>
        <w:t>г.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hyperlink r:id="rId13">
        <w:r>
          <w:rPr>
            <w:rFonts w:ascii="Microsoft Sans Serif" w:hAnsi="Microsoft Sans Serif"/>
            <w:color w:val="0F6BBF"/>
            <w:sz w:val="22"/>
          </w:rPr>
          <w:t>Постановление</w:t>
        </w:r>
      </w:hyperlink>
      <w:r>
        <w:rPr>
          <w:rFonts w:ascii="Microsoft Sans Serif" w:hAnsi="Microsoft Sans Serif"/>
          <w:color w:val="0F6BBF"/>
          <w:spacing w:val="-6"/>
          <w:sz w:val="22"/>
        </w:rPr>
        <w:t> </w:t>
      </w:r>
      <w:r>
        <w:rPr>
          <w:sz w:val="22"/>
        </w:rPr>
        <w:t>Администрации</w:t>
      </w:r>
      <w:r>
        <w:rPr>
          <w:spacing w:val="-2"/>
          <w:sz w:val="22"/>
        </w:rPr>
        <w:t> </w:t>
      </w:r>
      <w:r>
        <w:rPr>
          <w:sz w:val="22"/>
        </w:rPr>
        <w:t>Липецкой</w:t>
      </w:r>
      <w:r>
        <w:rPr>
          <w:spacing w:val="-2"/>
          <w:sz w:val="22"/>
        </w:rPr>
        <w:t> </w:t>
      </w:r>
      <w:r>
        <w:rPr>
          <w:sz w:val="22"/>
        </w:rPr>
        <w:t>области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27</w:t>
      </w:r>
    </w:p>
    <w:p>
      <w:pPr>
        <w:pStyle w:val="BodyText"/>
        <w:spacing w:line="251" w:lineRule="exact"/>
        <w:ind w:firstLine="0"/>
        <w:jc w:val="both"/>
      </w:pPr>
      <w:r>
        <w:rPr/>
        <w:t>июня</w:t>
      </w:r>
      <w:r>
        <w:rPr>
          <w:spacing w:val="-4"/>
        </w:rPr>
        <w:t> </w:t>
      </w:r>
      <w:r>
        <w:rPr/>
        <w:t>2018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>
          <w:spacing w:val="-5"/>
        </w:rPr>
        <w:t>417</w:t>
      </w:r>
    </w:p>
    <w:p>
      <w:pPr>
        <w:spacing w:before="7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i/>
          <w:color w:val="000000"/>
          <w:sz w:val="22"/>
          <w:shd w:fill="EFEFEF" w:color="auto" w:val="clear"/>
        </w:rPr>
        <w:t>Информация</w:t>
      </w:r>
      <w:r>
        <w:rPr>
          <w:i/>
          <w:color w:val="000000"/>
          <w:spacing w:val="-4"/>
          <w:sz w:val="22"/>
          <w:shd w:fill="EFEFEF" w:color="auto" w:val="clear"/>
        </w:rPr>
        <w:t> </w:t>
      </w:r>
      <w:r>
        <w:rPr>
          <w:i/>
          <w:color w:val="000000"/>
          <w:sz w:val="22"/>
          <w:shd w:fill="EFEFEF" w:color="auto" w:val="clear"/>
        </w:rPr>
        <w:t>об</w:t>
      </w:r>
      <w:r>
        <w:rPr>
          <w:i/>
          <w:color w:val="000000"/>
          <w:spacing w:val="-4"/>
          <w:sz w:val="22"/>
          <w:shd w:fill="EFEFEF" w:color="auto" w:val="clear"/>
        </w:rPr>
        <w:t> </w:t>
      </w:r>
      <w:r>
        <w:rPr>
          <w:i/>
          <w:color w:val="000000"/>
          <w:sz w:val="22"/>
          <w:shd w:fill="EFEFEF" w:color="auto" w:val="clear"/>
        </w:rPr>
        <w:t>изменениях:</w:t>
      </w:r>
      <w:r>
        <w:rPr>
          <w:i/>
          <w:color w:val="000000"/>
          <w:spacing w:val="57"/>
          <w:sz w:val="22"/>
          <w:shd w:fill="EFEFEF" w:color="auto" w:val="clear"/>
        </w:rPr>
        <w:t>   </w:t>
      </w:r>
      <w:hyperlink w:history="true" w:anchor="_bookmark3">
        <w:r>
          <w:rPr>
            <w:rFonts w:ascii="Arial" w:hAnsi="Arial"/>
            <w:i/>
            <w:color w:val="0F6BBF"/>
            <w:sz w:val="22"/>
            <w:shd w:fill="EFEFEF" w:color="auto" w:val="clear"/>
          </w:rPr>
          <w:t>См.</w:t>
        </w:r>
        <w:r>
          <w:rPr>
            <w:rFonts w:ascii="Arial" w:hAnsi="Arial"/>
            <w:i/>
            <w:color w:val="0F6BBF"/>
            <w:spacing w:val="-3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z w:val="22"/>
            <w:shd w:fill="EFEFEF" w:color="auto" w:val="clear"/>
          </w:rPr>
          <w:t>предыдущую</w:t>
        </w:r>
        <w:r>
          <w:rPr>
            <w:rFonts w:ascii="Arial" w:hAnsi="Arial"/>
            <w:i/>
            <w:color w:val="0F6BBF"/>
            <w:spacing w:val="-4"/>
            <w:sz w:val="22"/>
            <w:shd w:fill="EFEFEF" w:color="auto" w:val="clear"/>
          </w:rPr>
          <w:t> </w:t>
        </w:r>
        <w:r>
          <w:rPr>
            <w:rFonts w:ascii="Arial" w:hAnsi="Arial"/>
            <w:i/>
            <w:color w:val="0F6BBF"/>
            <w:spacing w:val="-2"/>
            <w:sz w:val="22"/>
            <w:shd w:fill="EFEFEF" w:color="auto" w:val="clear"/>
          </w:rPr>
          <w:t>редакцию</w:t>
        </w:r>
      </w:hyperlink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51" w:lineRule="exact" w:before="122" w:after="0"/>
        <w:ind w:left="948" w:right="0" w:hanging="128"/>
        <w:jc w:val="left"/>
        <w:rPr>
          <w:sz w:val="22"/>
        </w:rPr>
      </w:pP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пассажирские</w:t>
      </w:r>
      <w:r>
        <w:rPr>
          <w:spacing w:val="-6"/>
          <w:sz w:val="22"/>
        </w:rPr>
        <w:t> </w:t>
      </w:r>
      <w:r>
        <w:rPr>
          <w:sz w:val="22"/>
        </w:rPr>
        <w:t>перевозки</w:t>
      </w:r>
      <w:r>
        <w:rPr>
          <w:spacing w:val="-6"/>
          <w:sz w:val="22"/>
        </w:rPr>
        <w:t> </w:t>
      </w:r>
      <w:r>
        <w:rPr>
          <w:sz w:val="22"/>
        </w:rPr>
        <w:t>автобусами,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том</w:t>
      </w:r>
      <w:r>
        <w:rPr>
          <w:spacing w:val="-6"/>
          <w:sz w:val="22"/>
        </w:rPr>
        <w:t> </w:t>
      </w:r>
      <w:r>
        <w:rPr>
          <w:sz w:val="22"/>
        </w:rPr>
        <w:t>числе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международные;</w:t>
      </w:r>
    </w:p>
    <w:p>
      <w:pPr>
        <w:pStyle w:val="ListParagraph"/>
        <w:numPr>
          <w:ilvl w:val="2"/>
          <w:numId w:val="2"/>
        </w:numPr>
        <w:tabs>
          <w:tab w:pos="998" w:val="left" w:leader="none"/>
        </w:tabs>
        <w:spacing w:line="237" w:lineRule="auto" w:before="0" w:after="0"/>
        <w:ind w:left="100" w:right="116" w:firstLine="720"/>
        <w:jc w:val="left"/>
        <w:rPr>
          <w:sz w:val="22"/>
        </w:rPr>
      </w:pPr>
      <w:r>
        <w:rPr>
          <w:sz w:val="22"/>
        </w:rPr>
        <w:t>на</w:t>
      </w:r>
      <w:r>
        <w:rPr>
          <w:spacing w:val="40"/>
          <w:sz w:val="22"/>
        </w:rPr>
        <w:t> </w:t>
      </w:r>
      <w:r>
        <w:rPr>
          <w:sz w:val="22"/>
        </w:rPr>
        <w:t>перевозки</w:t>
      </w:r>
      <w:r>
        <w:rPr>
          <w:spacing w:val="40"/>
          <w:sz w:val="22"/>
        </w:rPr>
        <w:t> </w:t>
      </w:r>
      <w:r>
        <w:rPr>
          <w:sz w:val="22"/>
        </w:rPr>
        <w:t>продуктов</w:t>
      </w:r>
      <w:r>
        <w:rPr>
          <w:spacing w:val="40"/>
          <w:sz w:val="22"/>
        </w:rPr>
        <w:t> </w:t>
      </w:r>
      <w:r>
        <w:rPr>
          <w:sz w:val="22"/>
        </w:rPr>
        <w:t>питания,</w:t>
      </w:r>
      <w:r>
        <w:rPr>
          <w:spacing w:val="40"/>
          <w:sz w:val="22"/>
        </w:rPr>
        <w:t> </w:t>
      </w:r>
      <w:r>
        <w:rPr>
          <w:sz w:val="22"/>
        </w:rPr>
        <w:t>животных,</w:t>
      </w:r>
      <w:r>
        <w:rPr>
          <w:spacing w:val="40"/>
          <w:sz w:val="22"/>
        </w:rPr>
        <w:t> </w:t>
      </w:r>
      <w:r>
        <w:rPr>
          <w:sz w:val="22"/>
        </w:rPr>
        <w:t>лекарственных</w:t>
      </w:r>
      <w:r>
        <w:rPr>
          <w:spacing w:val="40"/>
          <w:sz w:val="22"/>
        </w:rPr>
        <w:t> </w:t>
      </w:r>
      <w:r>
        <w:rPr>
          <w:sz w:val="22"/>
        </w:rPr>
        <w:t>препаратов,</w:t>
      </w:r>
      <w:r>
        <w:rPr>
          <w:spacing w:val="40"/>
          <w:sz w:val="22"/>
        </w:rPr>
        <w:t> </w:t>
      </w:r>
      <w:r>
        <w:rPr>
          <w:sz w:val="22"/>
        </w:rPr>
        <w:t>горюче-смазочных материалов, семенного фонда, удобрений, почты и почтовых грузов;</w:t>
      </w:r>
    </w:p>
    <w:p>
      <w:pPr>
        <w:pStyle w:val="ListParagraph"/>
        <w:numPr>
          <w:ilvl w:val="2"/>
          <w:numId w:val="2"/>
        </w:numPr>
        <w:tabs>
          <w:tab w:pos="1014" w:val="left" w:leader="none"/>
        </w:tabs>
        <w:spacing w:line="237" w:lineRule="auto" w:before="0" w:after="0"/>
        <w:ind w:left="100" w:right="117" w:firstLine="720"/>
        <w:jc w:val="left"/>
        <w:rPr>
          <w:sz w:val="22"/>
        </w:rPr>
      </w:pPr>
      <w:r>
        <w:rPr>
          <w:sz w:val="22"/>
        </w:rPr>
        <w:t>на</w:t>
      </w:r>
      <w:r>
        <w:rPr>
          <w:spacing w:val="40"/>
          <w:sz w:val="22"/>
        </w:rPr>
        <w:t> </w:t>
      </w:r>
      <w:r>
        <w:rPr>
          <w:sz w:val="22"/>
        </w:rPr>
        <w:t>перевозку</w:t>
      </w:r>
      <w:r>
        <w:rPr>
          <w:spacing w:val="40"/>
          <w:sz w:val="22"/>
        </w:rPr>
        <w:t> </w:t>
      </w:r>
      <w:r>
        <w:rPr>
          <w:sz w:val="22"/>
        </w:rPr>
        <w:t>грузов,</w:t>
      </w:r>
      <w:r>
        <w:rPr>
          <w:spacing w:val="40"/>
          <w:sz w:val="22"/>
        </w:rPr>
        <w:t> </w:t>
      </w:r>
      <w:r>
        <w:rPr>
          <w:sz w:val="22"/>
        </w:rPr>
        <w:t>необходимых</w:t>
      </w:r>
      <w:r>
        <w:rPr>
          <w:spacing w:val="40"/>
          <w:sz w:val="22"/>
        </w:rPr>
        <w:t> </w:t>
      </w:r>
      <w:r>
        <w:rPr>
          <w:sz w:val="22"/>
        </w:rPr>
        <w:t>для</w:t>
      </w:r>
      <w:r>
        <w:rPr>
          <w:spacing w:val="40"/>
          <w:sz w:val="22"/>
        </w:rPr>
        <w:t> </w:t>
      </w:r>
      <w:r>
        <w:rPr>
          <w:sz w:val="22"/>
        </w:rPr>
        <w:t>предотвращения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40"/>
          <w:sz w:val="22"/>
        </w:rPr>
        <w:t> </w:t>
      </w:r>
      <w:r>
        <w:rPr>
          <w:sz w:val="22"/>
        </w:rPr>
        <w:t>(или)</w:t>
      </w:r>
      <w:r>
        <w:rPr>
          <w:spacing w:val="40"/>
          <w:sz w:val="22"/>
        </w:rPr>
        <w:t> </w:t>
      </w:r>
      <w:r>
        <w:rPr>
          <w:sz w:val="22"/>
        </w:rPr>
        <w:t>ликвидации</w:t>
      </w:r>
      <w:r>
        <w:rPr>
          <w:spacing w:val="40"/>
          <w:sz w:val="22"/>
        </w:rPr>
        <w:t> </w:t>
      </w:r>
      <w:r>
        <w:rPr>
          <w:sz w:val="22"/>
        </w:rPr>
        <w:t>последствий стихийных бедствий или иных чрезвычайных происшествий;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49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транспортные</w:t>
      </w:r>
      <w:r>
        <w:rPr>
          <w:spacing w:val="-8"/>
          <w:sz w:val="22"/>
        </w:rPr>
        <w:t> </w:t>
      </w:r>
      <w:r>
        <w:rPr>
          <w:sz w:val="22"/>
        </w:rPr>
        <w:t>средства</w:t>
      </w:r>
      <w:r>
        <w:rPr>
          <w:spacing w:val="-9"/>
          <w:sz w:val="22"/>
        </w:rPr>
        <w:t> </w:t>
      </w:r>
      <w:r>
        <w:rPr>
          <w:sz w:val="22"/>
        </w:rPr>
        <w:t>Министерства</w:t>
      </w:r>
      <w:r>
        <w:rPr>
          <w:spacing w:val="-8"/>
          <w:sz w:val="22"/>
        </w:rPr>
        <w:t> </w:t>
      </w:r>
      <w:r>
        <w:rPr>
          <w:sz w:val="22"/>
        </w:rPr>
        <w:t>обороны</w:t>
      </w:r>
      <w:r>
        <w:rPr>
          <w:spacing w:val="-9"/>
          <w:sz w:val="22"/>
        </w:rPr>
        <w:t> </w:t>
      </w:r>
      <w:r>
        <w:rPr>
          <w:sz w:val="22"/>
        </w:rPr>
        <w:t>Российской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Федерации;</w:t>
      </w:r>
    </w:p>
    <w:p>
      <w:pPr>
        <w:pStyle w:val="ListParagraph"/>
        <w:numPr>
          <w:ilvl w:val="2"/>
          <w:numId w:val="2"/>
        </w:numPr>
        <w:tabs>
          <w:tab w:pos="1104" w:val="left" w:leader="none"/>
          <w:tab w:pos="1530" w:val="left" w:leader="none"/>
          <w:tab w:pos="3352" w:val="left" w:leader="none"/>
          <w:tab w:pos="5739" w:val="left" w:leader="none"/>
          <w:tab w:pos="6067" w:val="left" w:leader="none"/>
          <w:tab w:pos="8909" w:val="left" w:leader="none"/>
          <w:tab w:pos="9884" w:val="left" w:leader="none"/>
        </w:tabs>
        <w:spacing w:line="237" w:lineRule="auto" w:before="0" w:after="0"/>
        <w:ind w:left="100" w:right="115" w:firstLine="720"/>
        <w:jc w:val="left"/>
        <w:rPr>
          <w:sz w:val="22"/>
        </w:rPr>
      </w:pPr>
      <w:r>
        <w:rPr>
          <w:spacing w:val="-6"/>
          <w:sz w:val="22"/>
        </w:rPr>
        <w:t>на</w:t>
      </w:r>
      <w:r>
        <w:rPr>
          <w:sz w:val="22"/>
        </w:rPr>
        <w:tab/>
      </w:r>
      <w:r>
        <w:rPr>
          <w:spacing w:val="-2"/>
          <w:sz w:val="22"/>
        </w:rPr>
        <w:t>транспортировку</w:t>
      </w:r>
      <w:r>
        <w:rPr>
          <w:sz w:val="22"/>
        </w:rPr>
        <w:tab/>
      </w:r>
      <w:r>
        <w:rPr>
          <w:spacing w:val="-2"/>
          <w:sz w:val="22"/>
        </w:rPr>
        <w:t>дорожно-строительной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дорожно-эксплуатационной</w:t>
      </w:r>
      <w:r>
        <w:rPr>
          <w:sz w:val="22"/>
        </w:rPr>
        <w:tab/>
      </w:r>
      <w:r>
        <w:rPr>
          <w:spacing w:val="-2"/>
          <w:sz w:val="22"/>
        </w:rPr>
        <w:t>техники</w:t>
      </w:r>
      <w:r>
        <w:rPr>
          <w:sz w:val="22"/>
        </w:rPr>
        <w:tab/>
      </w:r>
      <w:r>
        <w:rPr>
          <w:spacing w:val="-10"/>
          <w:sz w:val="22"/>
        </w:rPr>
        <w:t>и </w:t>
      </w:r>
      <w:r>
        <w:rPr>
          <w:sz w:val="22"/>
        </w:rPr>
        <w:t>материалов, применяемых при проведении аварийно-восстановительных и ремонтных работ.</w:t>
      </w: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37" w:lineRule="auto" w:before="0" w:after="0"/>
        <w:ind w:left="100" w:right="114" w:firstLine="720"/>
        <w:jc w:val="both"/>
        <w:rPr>
          <w:sz w:val="22"/>
        </w:rPr>
      </w:pPr>
      <w:r>
        <w:rPr>
          <w:sz w:val="22"/>
        </w:rPr>
        <w:t>Продолжительность временных ограничений движения в весенний период не должна превышать</w:t>
      </w:r>
      <w:r>
        <w:rPr>
          <w:spacing w:val="80"/>
          <w:sz w:val="22"/>
        </w:rPr>
        <w:t>  </w:t>
      </w:r>
      <w:r>
        <w:rPr>
          <w:sz w:val="22"/>
        </w:rPr>
        <w:t>30</w:t>
      </w:r>
      <w:r>
        <w:rPr>
          <w:spacing w:val="80"/>
          <w:sz w:val="22"/>
        </w:rPr>
        <w:t>  </w:t>
      </w:r>
      <w:r>
        <w:rPr>
          <w:sz w:val="22"/>
        </w:rPr>
        <w:t>дней.</w:t>
      </w:r>
      <w:r>
        <w:rPr>
          <w:spacing w:val="80"/>
          <w:sz w:val="22"/>
        </w:rPr>
        <w:t>  </w:t>
      </w:r>
      <w:r>
        <w:rPr>
          <w:sz w:val="22"/>
        </w:rPr>
        <w:t>Срок</w:t>
      </w:r>
      <w:r>
        <w:rPr>
          <w:spacing w:val="80"/>
          <w:sz w:val="22"/>
        </w:rPr>
        <w:t>  </w:t>
      </w:r>
      <w:r>
        <w:rPr>
          <w:sz w:val="22"/>
        </w:rPr>
        <w:t>ограничения</w:t>
      </w:r>
      <w:r>
        <w:rPr>
          <w:spacing w:val="80"/>
          <w:sz w:val="22"/>
        </w:rPr>
        <w:t>  </w:t>
      </w:r>
      <w:r>
        <w:rPr>
          <w:sz w:val="22"/>
        </w:rPr>
        <w:t>продлевается</w:t>
      </w:r>
      <w:r>
        <w:rPr>
          <w:spacing w:val="80"/>
          <w:sz w:val="22"/>
        </w:rPr>
        <w:t>  </w:t>
      </w:r>
      <w:r>
        <w:rPr>
          <w:sz w:val="22"/>
        </w:rPr>
        <w:t>в</w:t>
      </w:r>
      <w:r>
        <w:rPr>
          <w:spacing w:val="80"/>
          <w:sz w:val="22"/>
        </w:rPr>
        <w:t>  </w:t>
      </w:r>
      <w:r>
        <w:rPr>
          <w:sz w:val="22"/>
        </w:rPr>
        <w:t>случае</w:t>
      </w:r>
      <w:r>
        <w:rPr>
          <w:spacing w:val="80"/>
          <w:sz w:val="22"/>
        </w:rPr>
        <w:t>  </w:t>
      </w:r>
      <w:r>
        <w:rPr>
          <w:sz w:val="22"/>
        </w:rPr>
        <w:t>неблагоприятных природно-климатических условий, с внесением соответствующих изменений в акт о введении </w:t>
      </w:r>
      <w:r>
        <w:rPr>
          <w:spacing w:val="-2"/>
          <w:sz w:val="22"/>
        </w:rPr>
        <w:t>ограничения.</w:t>
      </w:r>
    </w:p>
    <w:p>
      <w:pPr>
        <w:pStyle w:val="ListParagraph"/>
        <w:numPr>
          <w:ilvl w:val="1"/>
          <w:numId w:val="2"/>
        </w:numPr>
        <w:tabs>
          <w:tab w:pos="1250" w:val="left" w:leader="none"/>
        </w:tabs>
        <w:spacing w:line="237" w:lineRule="auto" w:before="0" w:after="0"/>
        <w:ind w:left="100" w:right="115" w:firstLine="720"/>
        <w:jc w:val="both"/>
        <w:rPr>
          <w:sz w:val="22"/>
        </w:rPr>
      </w:pPr>
      <w:r>
        <w:rPr>
          <w:sz w:val="22"/>
        </w:rPr>
        <w:t>Временные ограничения движения в летний период вводятся для транспортных средств, осуществляющих перевозки тяжеловесных грузов на автомобильных дорогах с асфальтобетонным покрытием, с 15 июня по 15 августа при значениях дневной температуры воздуха свыше 32°С.</w:t>
      </w:r>
    </w:p>
    <w:p>
      <w:pPr>
        <w:pStyle w:val="ListParagraph"/>
        <w:numPr>
          <w:ilvl w:val="1"/>
          <w:numId w:val="2"/>
        </w:numPr>
        <w:tabs>
          <w:tab w:pos="1232" w:val="left" w:leader="none"/>
        </w:tabs>
        <w:spacing w:line="237" w:lineRule="auto" w:before="0" w:after="0"/>
        <w:ind w:left="100" w:right="120" w:firstLine="72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635000</wp:posOffset>
                </wp:positionH>
                <wp:positionV relativeFrom="paragraph">
                  <wp:posOffset>510869</wp:posOffset>
                </wp:positionV>
                <wp:extent cx="6286500" cy="37782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286500" cy="37782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13"/>
                              <w:ind w:left="0" w:right="-15" w:firstLine="0"/>
                              <w:jc w:val="left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Информация</w:t>
                            </w:r>
                            <w:r>
                              <w:rPr>
                                <w:i/>
                                <w:color w:val="000000"/>
                                <w:spacing w:val="78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об</w:t>
                            </w:r>
                            <w:r>
                              <w:rPr>
                                <w:i/>
                                <w:color w:val="000000"/>
                                <w:spacing w:val="7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изменениях:</w:t>
                            </w:r>
                            <w:r>
                              <w:rPr>
                                <w:i/>
                                <w:color w:val="000000"/>
                                <w:spacing w:val="75"/>
                                <w:sz w:val="22"/>
                              </w:rPr>
                              <w:t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z w:val="22"/>
                                </w:rPr>
                                <w:t>Постановлением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F6BBF"/>
                                <w:spacing w:val="70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Администрации</w:t>
                            </w:r>
                            <w:r>
                              <w:rPr>
                                <w:i/>
                                <w:color w:val="353842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Липецкой</w:t>
                            </w:r>
                            <w:r>
                              <w:rPr>
                                <w:i/>
                                <w:color w:val="353842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области</w:t>
                            </w:r>
                            <w:r>
                              <w:rPr>
                                <w:i/>
                                <w:color w:val="353842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от</w:t>
                            </w:r>
                            <w:r>
                              <w:rPr>
                                <w:i/>
                                <w:color w:val="353842"/>
                                <w:spacing w:val="7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29</w:t>
                            </w:r>
                            <w:r>
                              <w:rPr>
                                <w:i/>
                                <w:color w:val="353842"/>
                                <w:spacing w:val="2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i/>
                                <w:color w:val="353842"/>
                                <w:spacing w:val="-5"/>
                                <w:sz w:val="22"/>
                              </w:rPr>
                              <w:t>мая</w:t>
                            </w:r>
                          </w:p>
                          <w:p>
                            <w:pPr>
                              <w:spacing w:line="251" w:lineRule="exact" w:before="0"/>
                              <w:ind w:left="170" w:right="0" w:firstLine="0"/>
                              <w:jc w:val="left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2013</w:t>
                            </w:r>
                            <w:r>
                              <w:rPr>
                                <w:i/>
                                <w:color w:val="353842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г.</w:t>
                            </w:r>
                            <w:r>
                              <w:rPr>
                                <w:i/>
                                <w:color w:val="35384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35384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253</w:t>
                            </w:r>
                            <w:r>
                              <w:rPr>
                                <w:i/>
                                <w:color w:val="35384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раздел</w:t>
                            </w:r>
                            <w:r>
                              <w:rPr>
                                <w:i/>
                                <w:color w:val="35384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i/>
                                <w:color w:val="35384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настоящего</w:t>
                            </w:r>
                            <w:r>
                              <w:rPr>
                                <w:i/>
                                <w:color w:val="35384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приложения</w:t>
                            </w:r>
                            <w:r>
                              <w:rPr>
                                <w:i/>
                                <w:color w:val="35384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дополнен</w:t>
                            </w:r>
                            <w:r>
                              <w:rPr>
                                <w:i/>
                                <w:color w:val="35384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z w:val="22"/>
                              </w:rPr>
                              <w:t>пунктом</w:t>
                            </w:r>
                            <w:r>
                              <w:rPr>
                                <w:i/>
                                <w:color w:val="35384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353842"/>
                                <w:spacing w:val="-5"/>
                                <w:sz w:val="22"/>
                              </w:rPr>
                              <w:t>2.8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40.225971pt;width:495pt;height:29.75pt;mso-position-horizontal-relative:page;mso-position-vertical-relative:paragraph;z-index:-15726592;mso-wrap-distance-left:0;mso-wrap-distance-right:0" type="#_x0000_t202" id="docshape17" filled="true" fillcolor="#efefef" stroked="false">
                <v:textbox inset="0,0,0,0">
                  <w:txbxContent>
                    <w:p>
                      <w:pPr>
                        <w:spacing w:line="252" w:lineRule="exact" w:before="13"/>
                        <w:ind w:left="0" w:right="-15" w:firstLine="0"/>
                        <w:jc w:val="left"/>
                        <w:rPr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i/>
                          <w:color w:val="000000"/>
                          <w:sz w:val="22"/>
                        </w:rPr>
                        <w:t>Информация</w:t>
                      </w:r>
                      <w:r>
                        <w:rPr>
                          <w:i/>
                          <w:color w:val="000000"/>
                          <w:spacing w:val="78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об</w:t>
                      </w:r>
                      <w:r>
                        <w:rPr>
                          <w:i/>
                          <w:color w:val="000000"/>
                          <w:spacing w:val="7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изменениях:</w:t>
                      </w:r>
                      <w:r>
                        <w:rPr>
                          <w:i/>
                          <w:color w:val="000000"/>
                          <w:spacing w:val="75"/>
                          <w:sz w:val="22"/>
                        </w:rPr>
                        <w:t> </w:t>
                      </w:r>
                      <w:hyperlink r:id="rId14">
                        <w:r>
                          <w:rPr>
                            <w:rFonts w:ascii="Arial" w:hAnsi="Arial"/>
                            <w:i/>
                            <w:color w:val="0F6BBF"/>
                            <w:sz w:val="22"/>
                          </w:rPr>
                          <w:t>Постановлением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F6BBF"/>
                          <w:spacing w:val="70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Администрации</w:t>
                      </w:r>
                      <w:r>
                        <w:rPr>
                          <w:i/>
                          <w:color w:val="353842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Липецкой</w:t>
                      </w:r>
                      <w:r>
                        <w:rPr>
                          <w:i/>
                          <w:color w:val="353842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области</w:t>
                      </w:r>
                      <w:r>
                        <w:rPr>
                          <w:i/>
                          <w:color w:val="353842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от</w:t>
                      </w:r>
                      <w:r>
                        <w:rPr>
                          <w:i/>
                          <w:color w:val="353842"/>
                          <w:spacing w:val="7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29</w:t>
                      </w:r>
                      <w:r>
                        <w:rPr>
                          <w:i/>
                          <w:color w:val="353842"/>
                          <w:spacing w:val="26"/>
                          <w:sz w:val="22"/>
                        </w:rPr>
                        <w:t>  </w:t>
                      </w:r>
                      <w:r>
                        <w:rPr>
                          <w:i/>
                          <w:color w:val="353842"/>
                          <w:spacing w:val="-5"/>
                          <w:sz w:val="22"/>
                        </w:rPr>
                        <w:t>мая</w:t>
                      </w:r>
                    </w:p>
                    <w:p>
                      <w:pPr>
                        <w:spacing w:line="251" w:lineRule="exact" w:before="0"/>
                        <w:ind w:left="170" w:right="0" w:firstLine="0"/>
                        <w:jc w:val="left"/>
                        <w:rPr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i/>
                          <w:color w:val="353842"/>
                          <w:sz w:val="22"/>
                        </w:rPr>
                        <w:t>2013</w:t>
                      </w:r>
                      <w:r>
                        <w:rPr>
                          <w:i/>
                          <w:color w:val="353842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г.</w:t>
                      </w:r>
                      <w:r>
                        <w:rPr>
                          <w:i/>
                          <w:color w:val="353842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N</w:t>
                      </w:r>
                      <w:r>
                        <w:rPr>
                          <w:i/>
                          <w:color w:val="353842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253</w:t>
                      </w:r>
                      <w:r>
                        <w:rPr>
                          <w:i/>
                          <w:color w:val="353842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раздел</w:t>
                      </w:r>
                      <w:r>
                        <w:rPr>
                          <w:i/>
                          <w:color w:val="353842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II</w:t>
                      </w:r>
                      <w:r>
                        <w:rPr>
                          <w:i/>
                          <w:color w:val="353842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настоящего</w:t>
                      </w:r>
                      <w:r>
                        <w:rPr>
                          <w:i/>
                          <w:color w:val="353842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приложения</w:t>
                      </w:r>
                      <w:r>
                        <w:rPr>
                          <w:i/>
                          <w:color w:val="353842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дополнен</w:t>
                      </w:r>
                      <w:r>
                        <w:rPr>
                          <w:i/>
                          <w:color w:val="353842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z w:val="22"/>
                        </w:rPr>
                        <w:t>пунктом</w:t>
                      </w:r>
                      <w:r>
                        <w:rPr>
                          <w:i/>
                          <w:color w:val="353842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353842"/>
                          <w:spacing w:val="-5"/>
                          <w:sz w:val="22"/>
                        </w:rPr>
                        <w:t>2.8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2"/>
        </w:rPr>
        <w:t>В летний период действия временных ограничений движения по автомобильным дорогам, включенным в акт о введении ограничения, движение по автомобильным дорогам транспортных средств, осуществляющих перевозки тяжеловесных грузов, разрешается в период с 21.00 до 09.00.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51" w:lineRule="exact" w:before="44" w:after="0"/>
        <w:ind w:left="1205" w:right="0" w:hanging="385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-9"/>
          <w:sz w:val="22"/>
        </w:rPr>
        <w:t> </w:t>
      </w:r>
      <w:r>
        <w:rPr>
          <w:sz w:val="22"/>
        </w:rPr>
        <w:t>ограничения</w:t>
      </w:r>
      <w:r>
        <w:rPr>
          <w:spacing w:val="-6"/>
          <w:sz w:val="22"/>
        </w:rPr>
        <w:t> </w:t>
      </w:r>
      <w:r>
        <w:rPr>
          <w:sz w:val="22"/>
        </w:rPr>
        <w:t>движения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летний</w:t>
      </w:r>
      <w:r>
        <w:rPr>
          <w:spacing w:val="-6"/>
          <w:sz w:val="22"/>
        </w:rPr>
        <w:t> </w:t>
      </w:r>
      <w:r>
        <w:rPr>
          <w:sz w:val="22"/>
        </w:rPr>
        <w:t>период</w:t>
      </w:r>
      <w:r>
        <w:rPr>
          <w:spacing w:val="-6"/>
          <w:sz w:val="22"/>
        </w:rPr>
        <w:t> </w:t>
      </w:r>
      <w:r>
        <w:rPr>
          <w:sz w:val="22"/>
        </w:rPr>
        <w:t>не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распространяются: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50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пассажирские</w:t>
      </w:r>
      <w:r>
        <w:rPr>
          <w:spacing w:val="-6"/>
          <w:sz w:val="22"/>
        </w:rPr>
        <w:t> </w:t>
      </w:r>
      <w:r>
        <w:rPr>
          <w:sz w:val="22"/>
        </w:rPr>
        <w:t>перевозки</w:t>
      </w:r>
      <w:r>
        <w:rPr>
          <w:spacing w:val="-6"/>
          <w:sz w:val="22"/>
        </w:rPr>
        <w:t> </w:t>
      </w:r>
      <w:r>
        <w:rPr>
          <w:sz w:val="22"/>
        </w:rPr>
        <w:t>автобусами,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том</w:t>
      </w:r>
      <w:r>
        <w:rPr>
          <w:spacing w:val="-6"/>
          <w:sz w:val="22"/>
        </w:rPr>
        <w:t> </w:t>
      </w:r>
      <w:r>
        <w:rPr>
          <w:sz w:val="22"/>
        </w:rPr>
        <w:t>числе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международные;</w:t>
      </w:r>
    </w:p>
    <w:p>
      <w:pPr>
        <w:pStyle w:val="ListParagraph"/>
        <w:numPr>
          <w:ilvl w:val="2"/>
          <w:numId w:val="2"/>
        </w:numPr>
        <w:tabs>
          <w:tab w:pos="953" w:val="left" w:leader="none"/>
        </w:tabs>
        <w:spacing w:line="237" w:lineRule="auto" w:before="1" w:after="0"/>
        <w:ind w:left="100" w:right="115" w:firstLine="720"/>
        <w:jc w:val="left"/>
        <w:rPr>
          <w:sz w:val="22"/>
        </w:rPr>
      </w:pPr>
      <w:r>
        <w:rPr>
          <w:sz w:val="22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>
      <w:pPr>
        <w:pStyle w:val="ListParagraph"/>
        <w:numPr>
          <w:ilvl w:val="2"/>
          <w:numId w:val="2"/>
        </w:numPr>
        <w:tabs>
          <w:tab w:pos="1104" w:val="left" w:leader="none"/>
          <w:tab w:pos="1530" w:val="left" w:leader="none"/>
          <w:tab w:pos="3352" w:val="left" w:leader="none"/>
          <w:tab w:pos="5739" w:val="left" w:leader="none"/>
          <w:tab w:pos="6067" w:val="left" w:leader="none"/>
          <w:tab w:pos="8909" w:val="left" w:leader="none"/>
          <w:tab w:pos="9884" w:val="left" w:leader="none"/>
        </w:tabs>
        <w:spacing w:line="237" w:lineRule="auto" w:before="0" w:after="0"/>
        <w:ind w:left="100" w:right="115" w:firstLine="720"/>
        <w:jc w:val="left"/>
        <w:rPr>
          <w:sz w:val="22"/>
        </w:rPr>
      </w:pPr>
      <w:r>
        <w:rPr>
          <w:spacing w:val="-6"/>
          <w:sz w:val="22"/>
        </w:rPr>
        <w:t>на</w:t>
      </w:r>
      <w:r>
        <w:rPr>
          <w:sz w:val="22"/>
        </w:rPr>
        <w:tab/>
      </w:r>
      <w:r>
        <w:rPr>
          <w:spacing w:val="-2"/>
          <w:sz w:val="22"/>
        </w:rPr>
        <w:t>транспортировку</w:t>
      </w:r>
      <w:r>
        <w:rPr>
          <w:sz w:val="22"/>
        </w:rPr>
        <w:tab/>
      </w:r>
      <w:r>
        <w:rPr>
          <w:spacing w:val="-2"/>
          <w:sz w:val="22"/>
        </w:rPr>
        <w:t>дорожно-строительной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дорожно-эксплуатационной</w:t>
      </w:r>
      <w:r>
        <w:rPr>
          <w:sz w:val="22"/>
        </w:rPr>
        <w:tab/>
      </w:r>
      <w:r>
        <w:rPr>
          <w:spacing w:val="-2"/>
          <w:sz w:val="22"/>
        </w:rPr>
        <w:t>техники</w:t>
      </w:r>
      <w:r>
        <w:rPr>
          <w:sz w:val="22"/>
        </w:rPr>
        <w:tab/>
      </w:r>
      <w:r>
        <w:rPr>
          <w:spacing w:val="-10"/>
          <w:sz w:val="22"/>
        </w:rPr>
        <w:t>и </w:t>
      </w:r>
      <w:r>
        <w:rPr>
          <w:sz w:val="22"/>
        </w:rPr>
        <w:t>материалов, применяемых при проведении аварийно-восстановительных и ремонтных работ.</w:t>
      </w:r>
    </w:p>
    <w:p>
      <w:pPr>
        <w:pStyle w:val="BodyText"/>
        <w:spacing w:before="103"/>
        <w:ind w:left="0" w:firstLine="0"/>
      </w:pPr>
    </w:p>
    <w:p>
      <w:pPr>
        <w:spacing w:line="237" w:lineRule="auto" w:before="0"/>
        <w:ind w:left="2992" w:right="0" w:hanging="2889"/>
        <w:jc w:val="left"/>
        <w:rPr>
          <w:b/>
          <w:sz w:val="22"/>
        </w:rPr>
      </w:pPr>
      <w:bookmarkStart w:name="_bookmark4" w:id="6"/>
      <w:bookmarkEnd w:id="6"/>
      <w:r>
        <w:rPr/>
      </w:r>
      <w:r>
        <w:rPr>
          <w:b/>
          <w:color w:val="26282D"/>
          <w:sz w:val="22"/>
        </w:rPr>
        <w:t>Раздел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III.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Временные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ограничения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или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прекращение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движения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при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реконструкции,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капитальном ремонте и ремонте автомобильных дорог</w:t>
      </w:r>
    </w:p>
    <w:p>
      <w:pPr>
        <w:pStyle w:val="BodyText"/>
        <w:spacing w:before="161"/>
        <w:ind w:left="0" w:firstLin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635000</wp:posOffset>
                </wp:positionH>
                <wp:positionV relativeFrom="paragraph">
                  <wp:posOffset>264058</wp:posOffset>
                </wp:positionV>
                <wp:extent cx="6286500" cy="48768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86500" cy="487680"/>
                          <a:chExt cx="6286500" cy="4876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865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37782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77825"/>
                                </a:lnTo>
                                <a:lnTo>
                                  <a:pt x="4951984" y="377825"/>
                                </a:lnTo>
                                <a:lnTo>
                                  <a:pt x="4951984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28650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1" w:lineRule="exact" w:before="0"/>
                                <w:ind w:left="17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bookmarkStart w:name="_bookmark5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2016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г.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433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пункт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3.1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раздела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III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настоящего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приложения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внесены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изменения</w:t>
                              </w:r>
                            </w:p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color w:val="0F6BBF"/>
                                  <w:spacing w:val="27"/>
                                  <w:sz w:val="22"/>
                                  <w:shd w:fill="EFEFEF" w:color="auto" w:val="clear"/>
                                </w:rPr>
                                <w:t>  </w:t>
                              </w:r>
                              <w:hyperlink w:history="true" w:anchor="_bookmark5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  <w:shd w:fill="EFEFEF" w:color="auto" w:val="clear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  <w:shd w:fill="EFEFEF" w:color="auto" w:val="clear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  <w:shd w:fill="EFEFEF" w:color="auto" w:val="clear"/>
                                  </w:rPr>
                                  <w:t>текст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  <w:shd w:fill="EFEFEF" w:color="auto" w:val="clear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  <w:shd w:fill="EFEFEF" w:color="auto" w:val="clear"/>
                                  </w:rPr>
                                  <w:t>пункта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  <w:shd w:fill="EFEFEF" w:color="auto" w:val="clear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  <w:shd w:fill="EFEFEF" w:color="auto" w:val="clear"/>
                                  </w:rPr>
                                  <w:t>в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  <w:shd w:fill="EFEFEF" w:color="auto" w:val="clear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  <w:shd w:fill="EFEFEF" w:color="auto" w:val="clear"/>
                                  </w:rPr>
                                  <w:t>предыдущей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  <w:shd w:fill="EFEFEF" w:color="auto" w:val="clear"/>
                                  </w:rPr>
                                  <w:t> редакции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3032" w:val="left" w:leader="none"/>
                                </w:tabs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hyperlink r:id="rId15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Постановлением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Липецкой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октября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20.791992pt;width:495pt;height:38.4pt;mso-position-horizontal-relative:page;mso-position-vertical-relative:paragraph;z-index:-15726080;mso-wrap-distance-left:0;mso-wrap-distance-right:0" id="docshapegroup18" coordorigin="1000,416" coordsize="9900,768">
                <v:shape style="position:absolute;left:1000;top:415;width:9900;height:595" id="docshape19" coordorigin="1000,416" coordsize="9900,595" path="m10900,416l1000,416,1000,666,1000,761,1000,1011,8798,1011,8798,761,10900,761,10900,416xe" filled="true" fillcolor="#efefef" stroked="false">
                  <v:path arrowok="t"/>
                  <v:fill type="solid"/>
                </v:shape>
                <v:shape style="position:absolute;left:1000;top:415;width:9900;height:768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1" w:lineRule="exact" w:before="0"/>
                          <w:ind w:left="17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bookmarkStart w:name="_bookmark5" w:id="8"/>
                        <w:bookmarkEnd w:id="8"/>
                        <w:r>
                          <w:rPr/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2016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г.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N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433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в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пункт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3.1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раздела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III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настоящего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приложения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внесены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изменения</w:t>
                        </w:r>
                      </w:p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color w:val="0F6BBF"/>
                            <w:spacing w:val="27"/>
                            <w:sz w:val="22"/>
                            <w:shd w:fill="EFEFEF" w:color="auto" w:val="clear"/>
                          </w:rPr>
                          <w:t>  </w:t>
                        </w:r>
                        <w:hyperlink w:history="true" w:anchor="_bookmark5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  <w:shd w:fill="EFEFEF" w:color="auto" w:val="clear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  <w:shd w:fill="EFEFEF" w:color="auto" w:val="clear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  <w:shd w:fill="EFEFEF" w:color="auto" w:val="clear"/>
                            </w:rPr>
                            <w:t>текст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  <w:shd w:fill="EFEFEF" w:color="auto" w:val="clear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  <w:shd w:fill="EFEFEF" w:color="auto" w:val="clear"/>
                            </w:rPr>
                            <w:t>пункта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  <w:shd w:fill="EFEFEF" w:color="auto" w:val="clear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  <w:shd w:fill="EFEFEF" w:color="auto" w:val="clear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  <w:shd w:fill="EFEFEF" w:color="auto" w:val="clear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  <w:shd w:fill="EFEFEF" w:color="auto" w:val="clear"/>
                            </w:rPr>
                            <w:t>предыдущей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  <w:shd w:fill="EFEFEF" w:color="auto" w:val="clear"/>
                            </w:rPr>
                            <w:t> редакции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000;top:415;width:9900;height:250" type="#_x0000_t202" id="docshape21" filled="true" fillcolor="#efefef" stroked="false">
                  <v:textbox inset="0,0,0,0">
                    <w:txbxContent>
                      <w:p>
                        <w:pPr>
                          <w:tabs>
                            <w:tab w:pos="3032" w:val="left" w:leader="none"/>
                          </w:tabs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hyperlink r:id="rId15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Постановлением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Липецкой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от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11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октября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227" w:val="left" w:leader="none"/>
        </w:tabs>
        <w:spacing w:line="237" w:lineRule="auto" w:before="124" w:after="0"/>
        <w:ind w:left="100" w:right="118" w:firstLine="720"/>
        <w:jc w:val="left"/>
        <w:rPr>
          <w:sz w:val="22"/>
        </w:rPr>
      </w:pPr>
      <w:r>
        <w:rPr>
          <w:sz w:val="22"/>
        </w:rPr>
        <w:t>При реконструкции, капитальном ремонте и ремонте автомобильных дорог акт о введении ограничения принимается на основании:</w:t>
      </w:r>
    </w:p>
    <w:p>
      <w:pPr>
        <w:pStyle w:val="ListParagraph"/>
        <w:numPr>
          <w:ilvl w:val="2"/>
          <w:numId w:val="3"/>
        </w:numPr>
        <w:tabs>
          <w:tab w:pos="998" w:val="left" w:leader="none"/>
        </w:tabs>
        <w:spacing w:line="237" w:lineRule="auto" w:before="0" w:after="0"/>
        <w:ind w:left="100" w:right="119" w:firstLine="720"/>
        <w:jc w:val="left"/>
        <w:rPr>
          <w:sz w:val="22"/>
        </w:rPr>
      </w:pPr>
      <w:r>
        <w:rPr>
          <w:sz w:val="22"/>
        </w:rPr>
        <w:t>утвержденной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установленном</w:t>
      </w:r>
      <w:r>
        <w:rPr>
          <w:spacing w:val="40"/>
          <w:sz w:val="22"/>
        </w:rPr>
        <w:t> </w:t>
      </w:r>
      <w:r>
        <w:rPr>
          <w:sz w:val="22"/>
        </w:rPr>
        <w:t>порядке</w:t>
      </w:r>
      <w:r>
        <w:rPr>
          <w:spacing w:val="40"/>
          <w:sz w:val="22"/>
        </w:rPr>
        <w:t> </w:t>
      </w:r>
      <w:r>
        <w:rPr>
          <w:sz w:val="22"/>
        </w:rPr>
        <w:t>проектной</w:t>
      </w:r>
      <w:r>
        <w:rPr>
          <w:spacing w:val="40"/>
          <w:sz w:val="22"/>
        </w:rPr>
        <w:t> </w:t>
      </w:r>
      <w:r>
        <w:rPr>
          <w:sz w:val="22"/>
        </w:rPr>
        <w:t>документации,</w:t>
      </w:r>
      <w:r>
        <w:rPr>
          <w:spacing w:val="40"/>
          <w:sz w:val="22"/>
        </w:rPr>
        <w:t> </w:t>
      </w:r>
      <w:r>
        <w:rPr>
          <w:sz w:val="22"/>
        </w:rPr>
        <w:t>которой</w:t>
      </w:r>
      <w:r>
        <w:rPr>
          <w:spacing w:val="40"/>
          <w:sz w:val="22"/>
        </w:rPr>
        <w:t> </w:t>
      </w:r>
      <w:r>
        <w:rPr>
          <w:sz w:val="22"/>
        </w:rPr>
        <w:t>обосновывается необходимость введения ограничений или прекращения движения;</w:t>
      </w:r>
    </w:p>
    <w:p>
      <w:pPr>
        <w:pStyle w:val="ListParagraph"/>
        <w:numPr>
          <w:ilvl w:val="2"/>
          <w:numId w:val="3"/>
        </w:numPr>
        <w:tabs>
          <w:tab w:pos="948" w:val="left" w:leader="none"/>
        </w:tabs>
        <w:spacing w:line="249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схемы</w:t>
      </w:r>
      <w:r>
        <w:rPr>
          <w:spacing w:val="-8"/>
          <w:sz w:val="22"/>
        </w:rPr>
        <w:t> </w:t>
      </w:r>
      <w:r>
        <w:rPr>
          <w:sz w:val="22"/>
        </w:rPr>
        <w:t>организации</w:t>
      </w:r>
      <w:r>
        <w:rPr>
          <w:spacing w:val="-6"/>
          <w:sz w:val="22"/>
        </w:rPr>
        <w:t> </w:t>
      </w:r>
      <w:r>
        <w:rPr>
          <w:sz w:val="22"/>
        </w:rPr>
        <w:t>дорожного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движения.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</w:tabs>
        <w:spacing w:line="250" w:lineRule="exact" w:before="0" w:after="0"/>
        <w:ind w:left="1205" w:right="0" w:hanging="385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-9"/>
          <w:sz w:val="22"/>
        </w:rPr>
        <w:t> </w:t>
      </w:r>
      <w:r>
        <w:rPr>
          <w:sz w:val="22"/>
        </w:rPr>
        <w:t>ограничения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прекращение</w:t>
      </w:r>
      <w:r>
        <w:rPr>
          <w:spacing w:val="-8"/>
          <w:sz w:val="22"/>
        </w:rPr>
        <w:t> </w:t>
      </w:r>
      <w:r>
        <w:rPr>
          <w:sz w:val="22"/>
        </w:rPr>
        <w:t>движения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осуществляются:</w:t>
      </w:r>
    </w:p>
    <w:p>
      <w:pPr>
        <w:pStyle w:val="ListParagraph"/>
        <w:numPr>
          <w:ilvl w:val="2"/>
          <w:numId w:val="3"/>
        </w:numPr>
        <w:tabs>
          <w:tab w:pos="1046" w:val="left" w:leader="none"/>
        </w:tabs>
        <w:spacing w:line="237" w:lineRule="auto" w:before="0" w:after="0"/>
        <w:ind w:left="100" w:right="122" w:firstLine="720"/>
        <w:jc w:val="left"/>
        <w:rPr>
          <w:sz w:val="22"/>
        </w:rPr>
      </w:pPr>
      <w:r>
        <w:rPr>
          <w:sz w:val="22"/>
        </w:rPr>
        <w:t>с</w:t>
      </w:r>
      <w:r>
        <w:rPr>
          <w:spacing w:val="80"/>
          <w:sz w:val="22"/>
        </w:rPr>
        <w:t> </w:t>
      </w:r>
      <w:r>
        <w:rPr>
          <w:sz w:val="22"/>
        </w:rPr>
        <w:t>закрытием</w:t>
      </w:r>
      <w:r>
        <w:rPr>
          <w:spacing w:val="80"/>
          <w:sz w:val="22"/>
        </w:rPr>
        <w:t> </w:t>
      </w:r>
      <w:r>
        <w:rPr>
          <w:sz w:val="22"/>
        </w:rPr>
        <w:t>движения</w:t>
      </w:r>
      <w:r>
        <w:rPr>
          <w:spacing w:val="80"/>
          <w:sz w:val="22"/>
        </w:rPr>
        <w:t> </w:t>
      </w:r>
      <w:r>
        <w:rPr>
          <w:sz w:val="22"/>
        </w:rPr>
        <w:t>на</w:t>
      </w:r>
      <w:r>
        <w:rPr>
          <w:spacing w:val="80"/>
          <w:sz w:val="22"/>
        </w:rPr>
        <w:t> </w:t>
      </w:r>
      <w:r>
        <w:rPr>
          <w:sz w:val="22"/>
        </w:rPr>
        <w:t>участке</w:t>
      </w:r>
      <w:r>
        <w:rPr>
          <w:spacing w:val="80"/>
          <w:sz w:val="22"/>
        </w:rPr>
        <w:t> </w:t>
      </w:r>
      <w:r>
        <w:rPr>
          <w:sz w:val="22"/>
        </w:rPr>
        <w:t>автомобильной</w:t>
      </w:r>
      <w:r>
        <w:rPr>
          <w:spacing w:val="80"/>
          <w:sz w:val="22"/>
        </w:rPr>
        <w:t> </w:t>
      </w:r>
      <w:r>
        <w:rPr>
          <w:sz w:val="22"/>
        </w:rPr>
        <w:t>дороги</w:t>
      </w:r>
      <w:r>
        <w:rPr>
          <w:spacing w:val="80"/>
          <w:sz w:val="22"/>
        </w:rPr>
        <w:t> </w:t>
      </w:r>
      <w:r>
        <w:rPr>
          <w:sz w:val="22"/>
        </w:rPr>
        <w:t>и</w:t>
      </w:r>
      <w:r>
        <w:rPr>
          <w:spacing w:val="80"/>
          <w:sz w:val="22"/>
        </w:rPr>
        <w:t> </w:t>
      </w:r>
      <w:r>
        <w:rPr>
          <w:sz w:val="22"/>
        </w:rPr>
        <w:t>обеспечением</w:t>
      </w:r>
      <w:r>
        <w:rPr>
          <w:spacing w:val="80"/>
          <w:sz w:val="22"/>
        </w:rPr>
        <w:t> </w:t>
      </w:r>
      <w:r>
        <w:rPr>
          <w:sz w:val="22"/>
        </w:rPr>
        <w:t>объезда</w:t>
      </w:r>
      <w:r>
        <w:rPr>
          <w:spacing w:val="80"/>
          <w:sz w:val="22"/>
        </w:rPr>
        <w:t> </w:t>
      </w:r>
      <w:r>
        <w:rPr>
          <w:sz w:val="22"/>
        </w:rPr>
        <w:t>по автомобильным дорогам общего пользования по согласованию с владельцами автомобильных дорог;</w:t>
      </w:r>
    </w:p>
    <w:p>
      <w:pPr>
        <w:pStyle w:val="ListParagraph"/>
        <w:numPr>
          <w:ilvl w:val="2"/>
          <w:numId w:val="3"/>
        </w:numPr>
        <w:tabs>
          <w:tab w:pos="948" w:val="left" w:leader="none"/>
        </w:tabs>
        <w:spacing w:line="249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путем</w:t>
      </w:r>
      <w:r>
        <w:rPr>
          <w:spacing w:val="-9"/>
          <w:sz w:val="22"/>
        </w:rPr>
        <w:t> </w:t>
      </w:r>
      <w:r>
        <w:rPr>
          <w:sz w:val="22"/>
        </w:rPr>
        <w:t>устройства</w:t>
      </w:r>
      <w:r>
        <w:rPr>
          <w:spacing w:val="-8"/>
          <w:sz w:val="22"/>
        </w:rPr>
        <w:t> </w:t>
      </w:r>
      <w:r>
        <w:rPr>
          <w:sz w:val="22"/>
        </w:rPr>
        <w:t>временной</w:t>
      </w:r>
      <w:r>
        <w:rPr>
          <w:spacing w:val="-8"/>
          <w:sz w:val="22"/>
        </w:rPr>
        <w:t> </w:t>
      </w:r>
      <w:r>
        <w:rPr>
          <w:sz w:val="22"/>
        </w:rPr>
        <w:t>объездной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дороги;</w:t>
      </w:r>
    </w:p>
    <w:p>
      <w:pPr>
        <w:pStyle w:val="ListParagraph"/>
        <w:numPr>
          <w:ilvl w:val="2"/>
          <w:numId w:val="3"/>
        </w:numPr>
        <w:tabs>
          <w:tab w:pos="948" w:val="left" w:leader="none"/>
        </w:tabs>
        <w:spacing w:line="251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устройством</w:t>
      </w:r>
      <w:r>
        <w:rPr>
          <w:spacing w:val="-3"/>
          <w:sz w:val="22"/>
        </w:rPr>
        <w:t> </w:t>
      </w:r>
      <w:r>
        <w:rPr>
          <w:sz w:val="22"/>
        </w:rPr>
        <w:t>реверсивного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движения;</w:t>
      </w:r>
    </w:p>
    <w:p>
      <w:pPr>
        <w:spacing w:after="0" w:line="251" w:lineRule="exact"/>
        <w:jc w:val="left"/>
        <w:rPr>
          <w:sz w:val="22"/>
        </w:rPr>
        <w:sectPr>
          <w:pgSz w:w="11900" w:h="16840"/>
          <w:pgMar w:header="289" w:footer="511" w:top="700" w:bottom="700" w:left="900" w:right="880"/>
        </w:sectPr>
      </w:pPr>
    </w:p>
    <w:p>
      <w:pPr>
        <w:pStyle w:val="ListParagraph"/>
        <w:numPr>
          <w:ilvl w:val="2"/>
          <w:numId w:val="3"/>
        </w:numPr>
        <w:tabs>
          <w:tab w:pos="948" w:val="left" w:leader="none"/>
        </w:tabs>
        <w:spacing w:line="240" w:lineRule="auto" w:before="80" w:after="0"/>
        <w:ind w:left="948" w:right="0" w:hanging="128"/>
        <w:jc w:val="both"/>
        <w:rPr>
          <w:sz w:val="22"/>
        </w:rPr>
      </w:pP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закрытием</w:t>
      </w:r>
      <w:r>
        <w:rPr>
          <w:spacing w:val="-5"/>
          <w:sz w:val="22"/>
        </w:rPr>
        <w:t> </w:t>
      </w:r>
      <w:r>
        <w:rPr>
          <w:sz w:val="22"/>
        </w:rPr>
        <w:t>движения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течение</w:t>
      </w:r>
      <w:r>
        <w:rPr>
          <w:spacing w:val="-5"/>
          <w:sz w:val="22"/>
        </w:rPr>
        <w:t> </w:t>
      </w:r>
      <w:r>
        <w:rPr>
          <w:sz w:val="22"/>
        </w:rPr>
        <w:t>определенных</w:t>
      </w:r>
      <w:r>
        <w:rPr>
          <w:spacing w:val="-5"/>
          <w:sz w:val="22"/>
        </w:rPr>
        <w:t> </w:t>
      </w:r>
      <w:r>
        <w:rPr>
          <w:sz w:val="22"/>
        </w:rPr>
        <w:t>периодов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времени.</w:t>
      </w:r>
    </w:p>
    <w:p>
      <w:pPr>
        <w:pStyle w:val="BodyText"/>
        <w:spacing w:before="104"/>
        <w:ind w:left="0" w:firstLine="0"/>
      </w:pPr>
    </w:p>
    <w:p>
      <w:pPr>
        <w:spacing w:line="237" w:lineRule="auto" w:before="0"/>
        <w:ind w:left="255" w:right="270" w:hanging="4"/>
        <w:jc w:val="center"/>
        <w:rPr>
          <w:b/>
          <w:sz w:val="22"/>
        </w:rPr>
      </w:pPr>
      <w:r>
        <w:rPr>
          <w:b/>
          <w:color w:val="26282D"/>
          <w:sz w:val="22"/>
        </w:rPr>
        <w:t>Раздел IV. Временные ограничения или прекращение движения в период повышенной интенсивности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движения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транспортных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средств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накануне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нерабочих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праздничных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выходных дней, в нерабочие праздничные и выходные дни, а также в часы максимальной загрузки автомобильных дорог</w:t>
      </w:r>
    </w:p>
    <w:p>
      <w:pPr>
        <w:pStyle w:val="BodyText"/>
        <w:spacing w:before="103"/>
        <w:ind w:left="0" w:firstLine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218" w:val="left" w:leader="none"/>
        </w:tabs>
        <w:spacing w:line="237" w:lineRule="auto" w:before="1" w:after="0"/>
        <w:ind w:left="100" w:right="117" w:firstLine="720"/>
        <w:jc w:val="both"/>
        <w:rPr>
          <w:sz w:val="22"/>
        </w:rPr>
      </w:pPr>
      <w:r>
        <w:rPr>
          <w:sz w:val="22"/>
        </w:rPr>
        <w:t>В период повышенной интенсивности движения транспортных средств накануне нерабочих праздничных и выходных дней, в нерабочие праздничные и выходные дни, а также в часы</w:t>
      </w:r>
      <w:r>
        <w:rPr>
          <w:spacing w:val="40"/>
          <w:sz w:val="22"/>
        </w:rPr>
        <w:t> </w:t>
      </w:r>
      <w:r>
        <w:rPr>
          <w:sz w:val="22"/>
        </w:rPr>
        <w:t>максимальной загрузки автомобильных дорог временные ограничения или прекращение движения </w:t>
      </w:r>
      <w:r>
        <w:rPr>
          <w:spacing w:val="-2"/>
          <w:sz w:val="22"/>
        </w:rPr>
        <w:t>осуществляются:</w:t>
      </w:r>
    </w:p>
    <w:p>
      <w:pPr>
        <w:pStyle w:val="ListParagraph"/>
        <w:numPr>
          <w:ilvl w:val="2"/>
          <w:numId w:val="4"/>
        </w:numPr>
        <w:tabs>
          <w:tab w:pos="1046" w:val="left" w:leader="none"/>
        </w:tabs>
        <w:spacing w:line="237" w:lineRule="auto" w:before="0" w:after="0"/>
        <w:ind w:left="100" w:right="122" w:firstLine="720"/>
        <w:jc w:val="both"/>
        <w:rPr>
          <w:sz w:val="22"/>
        </w:rPr>
      </w:pPr>
      <w:r>
        <w:rPr>
          <w:sz w:val="22"/>
        </w:rPr>
        <w:t>с закрытием движения на участке автомобильной дороги и обеспечением объезда по автомобильным дорогам общего пользования по согласованию с владельцами автомобильных дорог;</w:t>
      </w:r>
    </w:p>
    <w:p>
      <w:pPr>
        <w:pStyle w:val="ListParagraph"/>
        <w:numPr>
          <w:ilvl w:val="2"/>
          <w:numId w:val="4"/>
        </w:numPr>
        <w:tabs>
          <w:tab w:pos="948" w:val="left" w:leader="none"/>
        </w:tabs>
        <w:spacing w:line="249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устройством</w:t>
      </w:r>
      <w:r>
        <w:rPr>
          <w:spacing w:val="-3"/>
          <w:sz w:val="22"/>
        </w:rPr>
        <w:t> </w:t>
      </w:r>
      <w:r>
        <w:rPr>
          <w:sz w:val="22"/>
        </w:rPr>
        <w:t>реверсивного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движения;</w:t>
      </w:r>
    </w:p>
    <w:p>
      <w:pPr>
        <w:pStyle w:val="ListParagraph"/>
        <w:numPr>
          <w:ilvl w:val="2"/>
          <w:numId w:val="4"/>
        </w:numPr>
        <w:tabs>
          <w:tab w:pos="948" w:val="left" w:leader="none"/>
        </w:tabs>
        <w:spacing w:line="251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закрытием</w:t>
      </w:r>
      <w:r>
        <w:rPr>
          <w:spacing w:val="-5"/>
          <w:sz w:val="22"/>
        </w:rPr>
        <w:t> </w:t>
      </w:r>
      <w:r>
        <w:rPr>
          <w:sz w:val="22"/>
        </w:rPr>
        <w:t>движения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течение</w:t>
      </w:r>
      <w:r>
        <w:rPr>
          <w:spacing w:val="-5"/>
          <w:sz w:val="22"/>
        </w:rPr>
        <w:t> </w:t>
      </w:r>
      <w:r>
        <w:rPr>
          <w:sz w:val="22"/>
        </w:rPr>
        <w:t>определенных</w:t>
      </w:r>
      <w:r>
        <w:rPr>
          <w:spacing w:val="-5"/>
          <w:sz w:val="22"/>
        </w:rPr>
        <w:t> </w:t>
      </w:r>
      <w:r>
        <w:rPr>
          <w:sz w:val="22"/>
        </w:rPr>
        <w:t>периодов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времени.</w:t>
      </w:r>
    </w:p>
    <w:p>
      <w:pPr>
        <w:pStyle w:val="BodyText"/>
        <w:spacing w:before="102"/>
        <w:ind w:left="0" w:firstLine="0"/>
      </w:pPr>
    </w:p>
    <w:p>
      <w:pPr>
        <w:spacing w:line="237" w:lineRule="auto" w:before="0"/>
        <w:ind w:left="54" w:right="72" w:firstLine="0"/>
        <w:jc w:val="center"/>
        <w:rPr>
          <w:b/>
          <w:sz w:val="22"/>
        </w:rPr>
      </w:pPr>
      <w:bookmarkStart w:name="_bookmark6" w:id="9"/>
      <w:bookmarkEnd w:id="9"/>
      <w:r>
        <w:rPr/>
      </w:r>
      <w:r>
        <w:rPr>
          <w:b/>
          <w:color w:val="26282D"/>
          <w:sz w:val="22"/>
        </w:rPr>
        <w:t>Раздел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V.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Временные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ограничения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или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прекращение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движения,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вводимые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иных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случаях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целях обеспечения безопасности дорожного движения</w:t>
      </w:r>
    </w:p>
    <w:p>
      <w:pPr>
        <w:pStyle w:val="BodyText"/>
        <w:spacing w:before="104"/>
        <w:ind w:left="0" w:firstLine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386" w:val="left" w:leader="none"/>
        </w:tabs>
        <w:spacing w:line="237" w:lineRule="auto" w:before="0" w:after="0"/>
        <w:ind w:left="100" w:right="115" w:firstLine="720"/>
        <w:jc w:val="both"/>
        <w:rPr>
          <w:sz w:val="22"/>
        </w:rPr>
      </w:pPr>
      <w:r>
        <w:rPr>
          <w:sz w:val="22"/>
        </w:rPr>
        <w:t>Временные ограничения или прекращение движения вводятся незамедлительно уполномоченными органами, органами Государственной инспекции безопасности дорожного движения, уполномоченными сотрудниками организаций, осуществляющих содержание соответствующих участков автомобильных дорог, уполномоченными в установленном порядке комиссиями по предупреждению и ликвидации чрезвычайных ситуаций и обеспечению пожарной безопасности:</w:t>
      </w: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37" w:lineRule="auto" w:before="0" w:after="0"/>
        <w:ind w:left="100" w:right="114" w:firstLine="720"/>
        <w:jc w:val="left"/>
        <w:rPr>
          <w:sz w:val="22"/>
        </w:rPr>
      </w:pPr>
      <w:r>
        <w:rPr>
          <w:sz w:val="22"/>
        </w:rPr>
        <w:t>при опасных природных явлениях (оползень, размывы автомобильных дорог и искусственных дорожных сооружений при разливах рек, землетрясения, карстовые явления и др.);</w:t>
      </w:r>
    </w:p>
    <w:p>
      <w:pPr>
        <w:pStyle w:val="ListParagraph"/>
        <w:numPr>
          <w:ilvl w:val="2"/>
          <w:numId w:val="5"/>
        </w:numPr>
        <w:tabs>
          <w:tab w:pos="963" w:val="left" w:leader="none"/>
        </w:tabs>
        <w:spacing w:line="237" w:lineRule="auto" w:before="0" w:after="0"/>
        <w:ind w:left="100" w:right="120" w:firstLine="720"/>
        <w:jc w:val="left"/>
        <w:rPr>
          <w:sz w:val="22"/>
        </w:rPr>
      </w:pPr>
      <w:r>
        <w:rPr>
          <w:sz w:val="22"/>
        </w:rPr>
        <w:t>при аварийных ситуациях на дорогах (дорожно-транспортные происшествия, технологические аварии и др.);</w:t>
      </w:r>
    </w:p>
    <w:p>
      <w:pPr>
        <w:pStyle w:val="ListParagraph"/>
        <w:numPr>
          <w:ilvl w:val="2"/>
          <w:numId w:val="5"/>
        </w:numPr>
        <w:tabs>
          <w:tab w:pos="997" w:val="left" w:leader="none"/>
        </w:tabs>
        <w:spacing w:line="237" w:lineRule="auto" w:before="0" w:after="0"/>
        <w:ind w:left="100" w:right="116" w:firstLine="720"/>
        <w:jc w:val="left"/>
        <w:rPr>
          <w:sz w:val="22"/>
        </w:rPr>
      </w:pPr>
      <w:r>
        <w:rPr>
          <w:sz w:val="22"/>
        </w:rPr>
        <w:t>при</w:t>
      </w:r>
      <w:r>
        <w:rPr>
          <w:spacing w:val="40"/>
          <w:sz w:val="22"/>
        </w:rPr>
        <w:t> </w:t>
      </w:r>
      <w:r>
        <w:rPr>
          <w:sz w:val="22"/>
        </w:rPr>
        <w:t>выполнении</w:t>
      </w:r>
      <w:r>
        <w:rPr>
          <w:spacing w:val="40"/>
          <w:sz w:val="22"/>
        </w:rPr>
        <w:t> </w:t>
      </w:r>
      <w:r>
        <w:rPr>
          <w:sz w:val="22"/>
        </w:rPr>
        <w:t>работ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содержанию</w:t>
      </w:r>
      <w:r>
        <w:rPr>
          <w:spacing w:val="40"/>
          <w:sz w:val="22"/>
        </w:rPr>
        <w:t> </w:t>
      </w:r>
      <w:r>
        <w:rPr>
          <w:sz w:val="22"/>
        </w:rPr>
        <w:t>автомобильных</w:t>
      </w:r>
      <w:r>
        <w:rPr>
          <w:spacing w:val="40"/>
          <w:sz w:val="22"/>
        </w:rPr>
        <w:t> </w:t>
      </w:r>
      <w:r>
        <w:rPr>
          <w:sz w:val="22"/>
        </w:rPr>
        <w:t>дорог,</w:t>
      </w:r>
      <w:r>
        <w:rPr>
          <w:spacing w:val="40"/>
          <w:sz w:val="22"/>
        </w:rPr>
        <w:t> </w:t>
      </w:r>
      <w:r>
        <w:rPr>
          <w:sz w:val="22"/>
        </w:rPr>
        <w:t>когда</w:t>
      </w:r>
      <w:r>
        <w:rPr>
          <w:spacing w:val="40"/>
          <w:sz w:val="22"/>
        </w:rPr>
        <w:t> </w:t>
      </w:r>
      <w:r>
        <w:rPr>
          <w:sz w:val="22"/>
        </w:rPr>
        <w:t>такие</w:t>
      </w:r>
      <w:r>
        <w:rPr>
          <w:spacing w:val="40"/>
          <w:sz w:val="22"/>
        </w:rPr>
        <w:t> </w:t>
      </w:r>
      <w:r>
        <w:rPr>
          <w:sz w:val="22"/>
        </w:rPr>
        <w:t>работы</w:t>
      </w:r>
      <w:r>
        <w:rPr>
          <w:spacing w:val="40"/>
          <w:sz w:val="22"/>
        </w:rPr>
        <w:t> </w:t>
      </w:r>
      <w:r>
        <w:rPr>
          <w:sz w:val="22"/>
        </w:rPr>
        <w:t>создают угрозу безопасности дорожного движения;</w:t>
      </w:r>
    </w:p>
    <w:p>
      <w:pPr>
        <w:pStyle w:val="ListParagraph"/>
        <w:numPr>
          <w:ilvl w:val="2"/>
          <w:numId w:val="5"/>
        </w:numPr>
        <w:tabs>
          <w:tab w:pos="950" w:val="left" w:leader="none"/>
        </w:tabs>
        <w:spacing w:line="237" w:lineRule="auto" w:before="0" w:after="0"/>
        <w:ind w:left="100" w:right="116" w:firstLine="720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случае</w:t>
      </w:r>
      <w:r>
        <w:rPr>
          <w:spacing w:val="-2"/>
          <w:sz w:val="22"/>
        </w:rPr>
        <w:t> </w:t>
      </w:r>
      <w:r>
        <w:rPr>
          <w:sz w:val="22"/>
        </w:rPr>
        <w:t>выявления</w:t>
      </w:r>
      <w:r>
        <w:rPr>
          <w:spacing w:val="-2"/>
          <w:sz w:val="22"/>
        </w:rPr>
        <w:t> </w:t>
      </w:r>
      <w:r>
        <w:rPr>
          <w:sz w:val="22"/>
        </w:rPr>
        <w:t>дефектов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повреждений</w:t>
      </w:r>
      <w:r>
        <w:rPr>
          <w:spacing w:val="-2"/>
          <w:sz w:val="22"/>
        </w:rPr>
        <w:t> </w:t>
      </w:r>
      <w:r>
        <w:rPr>
          <w:sz w:val="22"/>
        </w:rPr>
        <w:t>автомобильных</w:t>
      </w:r>
      <w:r>
        <w:rPr>
          <w:spacing w:val="-2"/>
          <w:sz w:val="22"/>
        </w:rPr>
        <w:t> </w:t>
      </w:r>
      <w:r>
        <w:rPr>
          <w:sz w:val="22"/>
        </w:rPr>
        <w:t>дорог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искусственных</w:t>
      </w:r>
      <w:r>
        <w:rPr>
          <w:spacing w:val="-2"/>
          <w:sz w:val="22"/>
        </w:rPr>
        <w:t> </w:t>
      </w:r>
      <w:r>
        <w:rPr>
          <w:sz w:val="22"/>
        </w:rPr>
        <w:t>дорожных сооружений, создающих угрозу безопасности дорожного движения.</w:t>
      </w:r>
    </w:p>
    <w:p>
      <w:pPr>
        <w:pStyle w:val="ListParagraph"/>
        <w:numPr>
          <w:ilvl w:val="1"/>
          <w:numId w:val="5"/>
        </w:numPr>
        <w:tabs>
          <w:tab w:pos="1205" w:val="left" w:leader="none"/>
        </w:tabs>
        <w:spacing w:line="249" w:lineRule="exact" w:before="0" w:after="0"/>
        <w:ind w:left="1205" w:right="0" w:hanging="385"/>
        <w:jc w:val="left"/>
        <w:rPr>
          <w:sz w:val="22"/>
        </w:rPr>
      </w:pPr>
      <w:r>
        <w:rPr>
          <w:sz w:val="22"/>
        </w:rPr>
        <w:t>Временные</w:t>
      </w:r>
      <w:r>
        <w:rPr>
          <w:spacing w:val="-9"/>
          <w:sz w:val="22"/>
        </w:rPr>
        <w:t> </w:t>
      </w:r>
      <w:r>
        <w:rPr>
          <w:sz w:val="22"/>
        </w:rPr>
        <w:t>ограничения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прекращение</w:t>
      </w:r>
      <w:r>
        <w:rPr>
          <w:spacing w:val="-8"/>
          <w:sz w:val="22"/>
        </w:rPr>
        <w:t> </w:t>
      </w:r>
      <w:r>
        <w:rPr>
          <w:sz w:val="22"/>
        </w:rPr>
        <w:t>движения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осуществляются:</w:t>
      </w:r>
    </w:p>
    <w:p>
      <w:pPr>
        <w:pStyle w:val="ListParagraph"/>
        <w:numPr>
          <w:ilvl w:val="2"/>
          <w:numId w:val="5"/>
        </w:numPr>
        <w:tabs>
          <w:tab w:pos="1046" w:val="left" w:leader="none"/>
        </w:tabs>
        <w:spacing w:line="237" w:lineRule="auto" w:before="0" w:after="0"/>
        <w:ind w:left="100" w:right="122" w:firstLine="720"/>
        <w:jc w:val="left"/>
        <w:rPr>
          <w:sz w:val="22"/>
        </w:rPr>
      </w:pPr>
      <w:r>
        <w:rPr>
          <w:sz w:val="22"/>
        </w:rPr>
        <w:t>с</w:t>
      </w:r>
      <w:r>
        <w:rPr>
          <w:spacing w:val="80"/>
          <w:sz w:val="22"/>
        </w:rPr>
        <w:t> </w:t>
      </w:r>
      <w:r>
        <w:rPr>
          <w:sz w:val="22"/>
        </w:rPr>
        <w:t>закрытием</w:t>
      </w:r>
      <w:r>
        <w:rPr>
          <w:spacing w:val="80"/>
          <w:sz w:val="22"/>
        </w:rPr>
        <w:t> </w:t>
      </w:r>
      <w:r>
        <w:rPr>
          <w:sz w:val="22"/>
        </w:rPr>
        <w:t>движения</w:t>
      </w:r>
      <w:r>
        <w:rPr>
          <w:spacing w:val="80"/>
          <w:sz w:val="22"/>
        </w:rPr>
        <w:t> </w:t>
      </w:r>
      <w:r>
        <w:rPr>
          <w:sz w:val="22"/>
        </w:rPr>
        <w:t>на</w:t>
      </w:r>
      <w:r>
        <w:rPr>
          <w:spacing w:val="80"/>
          <w:sz w:val="22"/>
        </w:rPr>
        <w:t> </w:t>
      </w:r>
      <w:r>
        <w:rPr>
          <w:sz w:val="22"/>
        </w:rPr>
        <w:t>участке</w:t>
      </w:r>
      <w:r>
        <w:rPr>
          <w:spacing w:val="80"/>
          <w:sz w:val="22"/>
        </w:rPr>
        <w:t> </w:t>
      </w:r>
      <w:r>
        <w:rPr>
          <w:sz w:val="22"/>
        </w:rPr>
        <w:t>автомобильной</w:t>
      </w:r>
      <w:r>
        <w:rPr>
          <w:spacing w:val="80"/>
          <w:sz w:val="22"/>
        </w:rPr>
        <w:t> </w:t>
      </w:r>
      <w:r>
        <w:rPr>
          <w:sz w:val="22"/>
        </w:rPr>
        <w:t>дороги</w:t>
      </w:r>
      <w:r>
        <w:rPr>
          <w:spacing w:val="80"/>
          <w:sz w:val="22"/>
        </w:rPr>
        <w:t> </w:t>
      </w:r>
      <w:r>
        <w:rPr>
          <w:sz w:val="22"/>
        </w:rPr>
        <w:t>и</w:t>
      </w:r>
      <w:r>
        <w:rPr>
          <w:spacing w:val="80"/>
          <w:sz w:val="22"/>
        </w:rPr>
        <w:t> </w:t>
      </w:r>
      <w:r>
        <w:rPr>
          <w:sz w:val="22"/>
        </w:rPr>
        <w:t>обеспечением</w:t>
      </w:r>
      <w:r>
        <w:rPr>
          <w:spacing w:val="80"/>
          <w:sz w:val="22"/>
        </w:rPr>
        <w:t> </w:t>
      </w:r>
      <w:r>
        <w:rPr>
          <w:sz w:val="22"/>
        </w:rPr>
        <w:t>объезда</w:t>
      </w:r>
      <w:r>
        <w:rPr>
          <w:spacing w:val="80"/>
          <w:sz w:val="22"/>
        </w:rPr>
        <w:t> </w:t>
      </w:r>
      <w:r>
        <w:rPr>
          <w:sz w:val="22"/>
        </w:rPr>
        <w:t>по автомобильным дорогам общего пользования;</w:t>
      </w:r>
    </w:p>
    <w:p>
      <w:pPr>
        <w:pStyle w:val="ListParagraph"/>
        <w:numPr>
          <w:ilvl w:val="2"/>
          <w:numId w:val="5"/>
        </w:numPr>
        <w:tabs>
          <w:tab w:pos="948" w:val="left" w:leader="none"/>
        </w:tabs>
        <w:spacing w:line="249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ограничением</w:t>
      </w:r>
      <w:r>
        <w:rPr>
          <w:spacing w:val="-7"/>
          <w:sz w:val="22"/>
        </w:rPr>
        <w:t> </w:t>
      </w:r>
      <w:r>
        <w:rPr>
          <w:sz w:val="22"/>
        </w:rPr>
        <w:t>движения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отдельным</w:t>
      </w:r>
      <w:r>
        <w:rPr>
          <w:spacing w:val="-7"/>
          <w:sz w:val="22"/>
        </w:rPr>
        <w:t> </w:t>
      </w:r>
      <w:r>
        <w:rPr>
          <w:sz w:val="22"/>
        </w:rPr>
        <w:t>полосам</w:t>
      </w:r>
      <w:r>
        <w:rPr>
          <w:spacing w:val="-7"/>
          <w:sz w:val="22"/>
        </w:rPr>
        <w:t> </w:t>
      </w:r>
      <w:r>
        <w:rPr>
          <w:sz w:val="22"/>
        </w:rPr>
        <w:t>автомобильной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дороги;</w:t>
      </w:r>
    </w:p>
    <w:p>
      <w:pPr>
        <w:pStyle w:val="ListParagraph"/>
        <w:numPr>
          <w:ilvl w:val="2"/>
          <w:numId w:val="5"/>
        </w:numPr>
        <w:tabs>
          <w:tab w:pos="948" w:val="left" w:leader="none"/>
        </w:tabs>
        <w:spacing w:line="250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путем</w:t>
      </w:r>
      <w:r>
        <w:rPr>
          <w:spacing w:val="-9"/>
          <w:sz w:val="22"/>
        </w:rPr>
        <w:t> </w:t>
      </w:r>
      <w:r>
        <w:rPr>
          <w:sz w:val="22"/>
        </w:rPr>
        <w:t>устройства</w:t>
      </w:r>
      <w:r>
        <w:rPr>
          <w:spacing w:val="-8"/>
          <w:sz w:val="22"/>
        </w:rPr>
        <w:t> </w:t>
      </w:r>
      <w:r>
        <w:rPr>
          <w:sz w:val="22"/>
        </w:rPr>
        <w:t>временной</w:t>
      </w:r>
      <w:r>
        <w:rPr>
          <w:spacing w:val="-8"/>
          <w:sz w:val="22"/>
        </w:rPr>
        <w:t> </w:t>
      </w:r>
      <w:r>
        <w:rPr>
          <w:sz w:val="22"/>
        </w:rPr>
        <w:t>объездной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дороги;</w:t>
      </w:r>
    </w:p>
    <w:p>
      <w:pPr>
        <w:pStyle w:val="ListParagraph"/>
        <w:numPr>
          <w:ilvl w:val="2"/>
          <w:numId w:val="5"/>
        </w:numPr>
        <w:tabs>
          <w:tab w:pos="948" w:val="left" w:leader="none"/>
        </w:tabs>
        <w:spacing w:line="250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устройством</w:t>
      </w:r>
      <w:r>
        <w:rPr>
          <w:spacing w:val="-3"/>
          <w:sz w:val="22"/>
        </w:rPr>
        <w:t> </w:t>
      </w:r>
      <w:r>
        <w:rPr>
          <w:sz w:val="22"/>
        </w:rPr>
        <w:t>реверсивного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движения;</w:t>
      </w:r>
    </w:p>
    <w:p>
      <w:pPr>
        <w:pStyle w:val="ListParagraph"/>
        <w:numPr>
          <w:ilvl w:val="2"/>
          <w:numId w:val="5"/>
        </w:numPr>
        <w:tabs>
          <w:tab w:pos="1036" w:val="left" w:leader="none"/>
        </w:tabs>
        <w:spacing w:line="250" w:lineRule="exact" w:before="0" w:after="0"/>
        <w:ind w:left="1036" w:right="0" w:hanging="216"/>
        <w:jc w:val="left"/>
        <w:rPr>
          <w:sz w:val="22"/>
        </w:rPr>
      </w:pPr>
      <w:r>
        <w:rPr>
          <w:sz w:val="22"/>
        </w:rPr>
        <w:t>с</w:t>
      </w:r>
      <w:r>
        <w:rPr>
          <w:spacing w:val="55"/>
          <w:w w:val="150"/>
          <w:sz w:val="22"/>
        </w:rPr>
        <w:t> </w:t>
      </w:r>
      <w:r>
        <w:rPr>
          <w:sz w:val="22"/>
        </w:rPr>
        <w:t>закрытием</w:t>
      </w:r>
      <w:r>
        <w:rPr>
          <w:spacing w:val="55"/>
          <w:w w:val="150"/>
          <w:sz w:val="22"/>
        </w:rPr>
        <w:t> </w:t>
      </w:r>
      <w:r>
        <w:rPr>
          <w:sz w:val="22"/>
        </w:rPr>
        <w:t>движения</w:t>
      </w:r>
      <w:r>
        <w:rPr>
          <w:spacing w:val="55"/>
          <w:w w:val="150"/>
          <w:sz w:val="22"/>
        </w:rPr>
        <w:t> </w:t>
      </w:r>
      <w:r>
        <w:rPr>
          <w:sz w:val="22"/>
        </w:rPr>
        <w:t>в</w:t>
      </w:r>
      <w:r>
        <w:rPr>
          <w:spacing w:val="55"/>
          <w:w w:val="150"/>
          <w:sz w:val="22"/>
        </w:rPr>
        <w:t> </w:t>
      </w:r>
      <w:r>
        <w:rPr>
          <w:sz w:val="22"/>
        </w:rPr>
        <w:t>течение</w:t>
      </w:r>
      <w:r>
        <w:rPr>
          <w:spacing w:val="55"/>
          <w:w w:val="150"/>
          <w:sz w:val="22"/>
        </w:rPr>
        <w:t> </w:t>
      </w:r>
      <w:r>
        <w:rPr>
          <w:sz w:val="22"/>
        </w:rPr>
        <w:t>времени,</w:t>
      </w:r>
      <w:r>
        <w:rPr>
          <w:spacing w:val="57"/>
          <w:w w:val="150"/>
          <w:sz w:val="22"/>
        </w:rPr>
        <w:t> </w:t>
      </w:r>
      <w:r>
        <w:rPr>
          <w:sz w:val="22"/>
        </w:rPr>
        <w:t>необходимого</w:t>
      </w:r>
      <w:r>
        <w:rPr>
          <w:spacing w:val="56"/>
          <w:w w:val="150"/>
          <w:sz w:val="22"/>
        </w:rPr>
        <w:t> </w:t>
      </w:r>
      <w:r>
        <w:rPr>
          <w:sz w:val="22"/>
        </w:rPr>
        <w:t>для</w:t>
      </w:r>
      <w:r>
        <w:rPr>
          <w:spacing w:val="55"/>
          <w:w w:val="150"/>
          <w:sz w:val="22"/>
        </w:rPr>
        <w:t> </w:t>
      </w:r>
      <w:r>
        <w:rPr>
          <w:sz w:val="22"/>
        </w:rPr>
        <w:t>устранения</w:t>
      </w:r>
      <w:r>
        <w:rPr>
          <w:spacing w:val="55"/>
          <w:w w:val="150"/>
          <w:sz w:val="22"/>
        </w:rPr>
        <w:t> </w:t>
      </w:r>
      <w:r>
        <w:rPr>
          <w:spacing w:val="-2"/>
          <w:sz w:val="22"/>
        </w:rPr>
        <w:t>(ликвидации)</w:t>
      </w:r>
    </w:p>
    <w:p>
      <w:pPr>
        <w:pStyle w:val="BodyText"/>
        <w:spacing w:line="251" w:lineRule="exact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635000</wp:posOffset>
                </wp:positionH>
                <wp:positionV relativeFrom="paragraph">
                  <wp:posOffset>193632</wp:posOffset>
                </wp:positionV>
                <wp:extent cx="6286500" cy="53657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286500" cy="536575"/>
                          <a:chExt cx="6286500" cy="5365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86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657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87"/>
                                </a:lnTo>
                                <a:lnTo>
                                  <a:pt x="0" y="317500"/>
                                </a:lnTo>
                                <a:lnTo>
                                  <a:pt x="0" y="377825"/>
                                </a:lnTo>
                                <a:lnTo>
                                  <a:pt x="0" y="536575"/>
                                </a:lnTo>
                                <a:lnTo>
                                  <a:pt x="2984373" y="536575"/>
                                </a:lnTo>
                                <a:lnTo>
                                  <a:pt x="2984373" y="377825"/>
                                </a:lnTo>
                                <a:lnTo>
                                  <a:pt x="4897882" y="377825"/>
                                </a:lnTo>
                                <a:lnTo>
                                  <a:pt x="4897882" y="219087"/>
                                </a:lnTo>
                                <a:lnTo>
                                  <a:pt x="6286500" y="219087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377825"/>
                            <a:ext cx="2984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170" w:right="-15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bookmarkStart w:name="_bookmark7" w:id="10"/>
                              <w:bookmarkEnd w:id="10"/>
                              <w:r>
                                <w:rPr>
                                  <w:color w:val="000000"/>
                                </w:rPr>
                              </w:r>
                              <w:hyperlink w:history="true" w:anchor="_bookmark7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текст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пункта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в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предыдущей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редакции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219075"/>
                            <a:ext cx="4898390" cy="9842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70" w:right="0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2016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г.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433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пункт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5.3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раздела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настоящего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приложения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внесены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 изменения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3032" w:val="left" w:leader="none"/>
                                </w:tabs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hyperlink r:id="rId16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Постановлением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Липецкой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color w:val="353842"/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353842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октября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15.246685pt;width:495pt;height:42.25pt;mso-position-horizontal-relative:page;mso-position-vertical-relative:paragraph;z-index:-15725568;mso-wrap-distance-left:0;mso-wrap-distance-right:0" id="docshapegroup22" coordorigin="1000,305" coordsize="9900,845">
                <v:shape style="position:absolute;left:1000;top:304;width:9900;height:845" id="docshape23" coordorigin="1000,305" coordsize="9900,845" path="m10900,305l1000,305,1000,555,1000,650,1000,805,1000,900,1000,1150,5700,1150,5700,900,8713,900,8713,650,10900,650,10900,305xe" filled="true" fillcolor="#efefef" stroked="false">
                  <v:path arrowok="t"/>
                  <v:fill type="solid"/>
                </v:shape>
                <v:shape style="position:absolute;left:1000;top:899;width:4700;height:250" type="#_x0000_t202" id="docshape24" filled="true" fillcolor="#efefef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170" w:right="-15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bookmarkStart w:name="_bookmark7" w:id="11"/>
                        <w:bookmarkEnd w:id="11"/>
                        <w:r>
                          <w:rPr>
                            <w:color w:val="000000"/>
                          </w:rPr>
                        </w:r>
                        <w:hyperlink w:history="true" w:anchor="_bookmark7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текст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пункта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предыдущей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редакции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000;top:649;width:7714;height:155" type="#_x0000_t202" id="docshape25" filled="true" fillcolor="#efefef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70" w:right="0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2016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г.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N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433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в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пункт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5.3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раздела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V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настоящего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приложения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внесены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 изменения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304;width:9900;height:250" type="#_x0000_t202" id="docshape26" filled="true" fillcolor="#efefef" stroked="false">
                  <v:textbox inset="0,0,0,0">
                    <w:txbxContent>
                      <w:p>
                        <w:pPr>
                          <w:tabs>
                            <w:tab w:pos="3032" w:val="left" w:leader="none"/>
                          </w:tabs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hyperlink r:id="rId16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Постановлением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Липецкой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от</w:t>
                        </w:r>
                        <w:r>
                          <w:rPr>
                            <w:i/>
                            <w:color w:val="353842"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11</w:t>
                        </w:r>
                        <w:r>
                          <w:rPr>
                            <w:i/>
                            <w:color w:val="353842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октября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t>причины,</w:t>
      </w:r>
      <w:r>
        <w:rPr>
          <w:spacing w:val="-8"/>
        </w:rPr>
        <w:t> </w:t>
      </w:r>
      <w:r>
        <w:rPr/>
        <w:t>вызвавшей</w:t>
      </w:r>
      <w:r>
        <w:rPr>
          <w:spacing w:val="-7"/>
        </w:rPr>
        <w:t> </w:t>
      </w:r>
      <w:r>
        <w:rPr/>
        <w:t>данную</w:t>
      </w:r>
      <w:r>
        <w:rPr>
          <w:spacing w:val="-6"/>
        </w:rPr>
        <w:t> </w:t>
      </w:r>
      <w:r>
        <w:rPr/>
        <w:t>ситуацию,</w:t>
      </w:r>
      <w:r>
        <w:rPr>
          <w:spacing w:val="-6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иное</w:t>
      </w:r>
      <w:r>
        <w:rPr>
          <w:spacing w:val="-6"/>
        </w:rPr>
        <w:t> </w:t>
      </w:r>
      <w:r>
        <w:rPr>
          <w:spacing w:val="-2"/>
        </w:rPr>
        <w:t>невозможно.</w:t>
      </w:r>
    </w:p>
    <w:p>
      <w:pPr>
        <w:pStyle w:val="ListParagraph"/>
        <w:numPr>
          <w:ilvl w:val="1"/>
          <w:numId w:val="5"/>
        </w:numPr>
        <w:tabs>
          <w:tab w:pos="1235" w:val="left" w:leader="none"/>
        </w:tabs>
        <w:spacing w:line="237" w:lineRule="auto" w:before="46" w:after="0"/>
        <w:ind w:left="100" w:right="116" w:firstLine="720"/>
        <w:jc w:val="both"/>
        <w:rPr>
          <w:sz w:val="22"/>
        </w:rPr>
      </w:pPr>
      <w:r>
        <w:rPr>
          <w:sz w:val="22"/>
        </w:rPr>
        <w:t>Временные ограничения движения при выполнении работ по содержанию автомобильных дорог обеспечиваются уполномоченными организациями в соответствии со схемами организации дорожного движения, в течение времени, необходимого для выполнения установленных технологических операций.</w:t>
      </w:r>
    </w:p>
    <w:p>
      <w:pPr>
        <w:pStyle w:val="BodyText"/>
        <w:spacing w:line="237" w:lineRule="auto"/>
        <w:ind w:right="117"/>
        <w:jc w:val="both"/>
      </w:pPr>
      <w:r>
        <w:rPr/>
        <w:t>Копии схем организации дорожного движения направляются уполномоченными организациями в органы Государственной инспекции безопасности дорожного движения не менее чем за одни сутки до начала производства работ.</w:t>
      </w:r>
    </w:p>
    <w:p>
      <w:pPr>
        <w:pStyle w:val="BodyText"/>
        <w:spacing w:before="5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635000</wp:posOffset>
                </wp:positionH>
                <wp:positionV relativeFrom="paragraph">
                  <wp:posOffset>194220</wp:posOffset>
                </wp:positionV>
                <wp:extent cx="6286500" cy="53657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286500" cy="536575"/>
                          <a:chExt cx="6286500" cy="5365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86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657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17500"/>
                                </a:lnTo>
                                <a:lnTo>
                                  <a:pt x="0" y="377825"/>
                                </a:lnTo>
                                <a:lnTo>
                                  <a:pt x="0" y="536575"/>
                                </a:lnTo>
                                <a:lnTo>
                                  <a:pt x="1911985" y="536575"/>
                                </a:lnTo>
                                <a:lnTo>
                                  <a:pt x="1911985" y="377825"/>
                                </a:lnTo>
                                <a:lnTo>
                                  <a:pt x="2923019" y="377825"/>
                                </a:lnTo>
                                <a:lnTo>
                                  <a:pt x="2923019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377825"/>
                            <a:ext cx="1911985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17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bookmarkStart w:name="_bookmark8" w:id="12"/>
                              <w:bookmarkEnd w:id="12"/>
                              <w:r>
                                <w:rPr>
                                  <w:color w:val="000000"/>
                                </w:rPr>
                              </w:r>
                              <w:hyperlink w:history="true" w:anchor="_bookmark8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предыдущую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редакцию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219075"/>
                            <a:ext cx="2923540" cy="9842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7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Липецкой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 от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28 августа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2020 г. N </w:t>
                              </w:r>
                              <w:r>
                                <w:rPr>
                                  <w:i/>
                                  <w:color w:val="353842"/>
                                  <w:spacing w:val="-5"/>
                                  <w:sz w:val="22"/>
                                </w:rPr>
                                <w:t>494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3032" w:val="left" w:leader="none"/>
                                </w:tabs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Наименование</w:t>
                              </w:r>
                              <w:r>
                                <w:rPr>
                                  <w:i/>
                                  <w:color w:val="353842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раздела</w:t>
                              </w:r>
                              <w:r>
                                <w:rPr>
                                  <w:i/>
                                  <w:color w:val="353842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VI</w:t>
                              </w:r>
                              <w:r>
                                <w:rPr>
                                  <w:i/>
                                  <w:color w:val="353842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изменено.</w:t>
                              </w:r>
                              <w:r>
                                <w:rPr>
                                  <w:i/>
                                  <w:color w:val="353842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353842"/>
                                  <w:spacing w:val="9"/>
                                  <w:sz w:val="22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15.292944pt;width:495pt;height:42.25pt;mso-position-horizontal-relative:page;mso-position-vertical-relative:paragraph;z-index:-15725056;mso-wrap-distance-left:0;mso-wrap-distance-right:0" id="docshapegroup27" coordorigin="1000,306" coordsize="9900,845">
                <v:shape style="position:absolute;left:1000;top:305;width:9900;height:845" id="docshape28" coordorigin="1000,306" coordsize="9900,845" path="m10900,306l1000,306,1000,556,1000,651,1000,806,1000,901,1000,1151,4011,1151,4011,901,5603,901,5603,651,10900,651,10900,306xe" filled="true" fillcolor="#efefef" stroked="false">
                  <v:path arrowok="t"/>
                  <v:fill type="solid"/>
                </v:shape>
                <v:shape style="position:absolute;left:1000;top:900;width:3011;height:250" type="#_x0000_t202" id="docshape29" filled="true" fillcolor="#efefef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170" w:right="0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bookmarkStart w:name="_bookmark8" w:id="13"/>
                        <w:bookmarkEnd w:id="13"/>
                        <w:r>
                          <w:rPr>
                            <w:color w:val="000000"/>
                          </w:rPr>
                        </w:r>
                        <w:hyperlink w:history="true" w:anchor="_bookmark8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предыдущую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редакцию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000;top:650;width:4604;height:155" type="#_x0000_t202" id="docshape30" filled="true" fillcolor="#efefef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7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Липецкой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 от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28 августа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2020 г. N </w:t>
                        </w:r>
                        <w:r>
                          <w:rPr>
                            <w:i/>
                            <w:color w:val="353842"/>
                            <w:spacing w:val="-5"/>
                            <w:sz w:val="22"/>
                          </w:rPr>
                          <w:t>494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305;width:9900;height:250" type="#_x0000_t202" id="docshape31" filled="true" fillcolor="#efefef" stroked="false">
                  <v:textbox inset="0,0,0,0">
                    <w:txbxContent>
                      <w:p>
                        <w:pPr>
                          <w:tabs>
                            <w:tab w:pos="3032" w:val="left" w:leader="none"/>
                          </w:tabs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Наименование</w:t>
                        </w:r>
                        <w:r>
                          <w:rPr>
                            <w:i/>
                            <w:color w:val="353842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раздела</w:t>
                        </w:r>
                        <w:r>
                          <w:rPr>
                            <w:i/>
                            <w:color w:val="353842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VI</w:t>
                        </w:r>
                        <w:r>
                          <w:rPr>
                            <w:i/>
                            <w:color w:val="353842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изменено.</w:t>
                        </w:r>
                        <w:r>
                          <w:rPr>
                            <w:i/>
                            <w:color w:val="353842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color w:val="353842"/>
                            <w:spacing w:val="9"/>
                            <w:sz w:val="22"/>
                          </w:rPr>
                          <w:t> </w:t>
                        </w:r>
                        <w:hyperlink r:id="rId17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Администрации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52"/>
        <w:ind w:left="286" w:right="0" w:firstLine="0"/>
        <w:jc w:val="left"/>
        <w:rPr>
          <w:b/>
          <w:sz w:val="22"/>
        </w:rPr>
      </w:pPr>
      <w:r>
        <w:rPr>
          <w:b/>
          <w:color w:val="26282D"/>
          <w:sz w:val="22"/>
        </w:rPr>
        <w:t>Раздел</w:t>
      </w:r>
      <w:r>
        <w:rPr>
          <w:b/>
          <w:color w:val="26282D"/>
          <w:spacing w:val="-6"/>
          <w:sz w:val="22"/>
        </w:rPr>
        <w:t> </w:t>
      </w:r>
      <w:r>
        <w:rPr>
          <w:b/>
          <w:color w:val="26282D"/>
          <w:sz w:val="22"/>
        </w:rPr>
        <w:t>VI.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Временные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ограничения</w:t>
      </w:r>
      <w:r>
        <w:rPr>
          <w:b/>
          <w:color w:val="26282D"/>
          <w:spacing w:val="-3"/>
          <w:sz w:val="22"/>
        </w:rPr>
        <w:t> </w:t>
      </w:r>
      <w:r>
        <w:rPr>
          <w:b/>
          <w:color w:val="26282D"/>
          <w:sz w:val="22"/>
        </w:rPr>
        <w:t>или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прекращение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движения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при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проведении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pacing w:val="-2"/>
          <w:sz w:val="22"/>
        </w:rPr>
        <w:t>официальных</w:t>
      </w:r>
    </w:p>
    <w:p>
      <w:pPr>
        <w:spacing w:after="0"/>
        <w:jc w:val="left"/>
        <w:rPr>
          <w:sz w:val="22"/>
        </w:rPr>
        <w:sectPr>
          <w:pgSz w:w="11900" w:h="16840"/>
          <w:pgMar w:header="289" w:footer="511" w:top="700" w:bottom="700" w:left="900" w:right="880"/>
        </w:sectPr>
      </w:pPr>
    </w:p>
    <w:p>
      <w:pPr>
        <w:spacing w:line="237" w:lineRule="auto" w:before="82"/>
        <w:ind w:left="3474" w:right="0" w:hanging="3092"/>
        <w:jc w:val="left"/>
        <w:rPr>
          <w:b/>
          <w:sz w:val="22"/>
        </w:rPr>
      </w:pPr>
      <w:r>
        <w:rPr>
          <w:b/>
          <w:color w:val="26282D"/>
          <w:sz w:val="22"/>
        </w:rPr>
        <w:t>спортивных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соревнований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иных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публичных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массовых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мероприятий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на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соответствующих участках автомобильных дорог</w:t>
      </w:r>
    </w:p>
    <w:p>
      <w:pPr>
        <w:pStyle w:val="BodyText"/>
        <w:spacing w:before="162"/>
        <w:ind w:left="0" w:firstLin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635000</wp:posOffset>
                </wp:positionH>
                <wp:positionV relativeFrom="paragraph">
                  <wp:posOffset>264253</wp:posOffset>
                </wp:positionV>
                <wp:extent cx="6286500" cy="53657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286500" cy="536575"/>
                          <a:chExt cx="6286500" cy="5365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28650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657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17500"/>
                                </a:lnTo>
                                <a:lnTo>
                                  <a:pt x="0" y="377825"/>
                                </a:lnTo>
                                <a:lnTo>
                                  <a:pt x="0" y="536575"/>
                                </a:lnTo>
                                <a:lnTo>
                                  <a:pt x="1911985" y="536575"/>
                                </a:lnTo>
                                <a:lnTo>
                                  <a:pt x="1911985" y="377825"/>
                                </a:lnTo>
                                <a:lnTo>
                                  <a:pt x="2317115" y="377825"/>
                                </a:lnTo>
                                <a:lnTo>
                                  <a:pt x="2317115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377825"/>
                            <a:ext cx="1911985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17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bookmarkStart w:name="_bookmark9" w:id="14"/>
                              <w:bookmarkEnd w:id="14"/>
                              <w:r>
                                <w:rPr>
                                  <w:color w:val="000000"/>
                                </w:rPr>
                              </w:r>
                              <w:hyperlink w:history="true" w:anchor="_bookmark9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См.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предыдущую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редакцию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219075"/>
                            <a:ext cx="2317115" cy="9842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7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области</w:t>
                              </w:r>
                              <w:r>
                                <w:rPr>
                                  <w:i/>
                                  <w:color w:val="353842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28 августа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2020 г. N </w:t>
                              </w:r>
                              <w:r>
                                <w:rPr>
                                  <w:i/>
                                  <w:color w:val="353842"/>
                                  <w:spacing w:val="-5"/>
                                  <w:sz w:val="22"/>
                                </w:rPr>
                                <w:t>494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изменениях:</w:t>
                              </w:r>
                              <w:r>
                                <w:rPr>
                                  <w:i/>
                                  <w:color w:val="000000"/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Пункт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6.1</w:t>
                              </w:r>
                              <w:r>
                                <w:rPr>
                                  <w:i/>
                                  <w:color w:val="353842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изменен.</w:t>
                              </w:r>
                              <w:r>
                                <w:rPr>
                                  <w:i/>
                                  <w:color w:val="353842"/>
                                  <w:spacing w:val="7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hyperlink r:id="rId18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i/>
                                  <w:color w:val="0F6BBF"/>
                                  <w:spacing w:val="69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7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Липецкой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20.807373pt;width:495pt;height:42.25pt;mso-position-horizontal-relative:page;mso-position-vertical-relative:paragraph;z-index:-15724544;mso-wrap-distance-left:0;mso-wrap-distance-right:0" id="docshapegroup32" coordorigin="1000,416" coordsize="9900,845">
                <v:shape style="position:absolute;left:1000;top:416;width:9900;height:845" id="docshape33" coordorigin="1000,416" coordsize="9900,845" path="m10900,416l1000,416,1000,666,1000,761,1000,916,1000,1011,1000,1261,4011,1261,4011,1011,4649,1011,4649,761,10900,761,10900,416xe" filled="true" fillcolor="#efefef" stroked="false">
                  <v:path arrowok="t"/>
                  <v:fill type="solid"/>
                </v:shape>
                <v:shape style="position:absolute;left:1000;top:1011;width:3011;height:250" type="#_x0000_t202" id="docshape34" filled="true" fillcolor="#efefef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170" w:right="0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bookmarkStart w:name="_bookmark9" w:id="15"/>
                        <w:bookmarkEnd w:id="15"/>
                        <w:r>
                          <w:rPr>
                            <w:color w:val="000000"/>
                          </w:rPr>
                        </w:r>
                        <w:hyperlink w:history="true" w:anchor="_bookmark9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См.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предыдущую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редакцию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000;top:761;width:3649;height:155" type="#_x0000_t202" id="docshape35" filled="true" fillcolor="#efefef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7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области</w:t>
                        </w:r>
                        <w:r>
                          <w:rPr>
                            <w:i/>
                            <w:color w:val="353842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от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28 августа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2020 г. N </w:t>
                        </w:r>
                        <w:r>
                          <w:rPr>
                            <w:i/>
                            <w:color w:val="353842"/>
                            <w:spacing w:val="-5"/>
                            <w:sz w:val="22"/>
                          </w:rPr>
                          <w:t>494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416;width:9900;height:250" type="#_x0000_t202" id="docshape36" filled="true" fillcolor="#efefef" stroked="false">
                  <v:textbox inset="0,0,0,0">
                    <w:txbxContent>
                      <w:p>
                        <w:pPr>
                          <w:spacing w:line="236" w:lineRule="exact" w:before="13"/>
                          <w:ind w:left="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изменениях:</w:t>
                        </w:r>
                        <w:r>
                          <w:rPr>
                            <w:i/>
                            <w:color w:val="000000"/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Пункт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6.1</w:t>
                        </w:r>
                        <w:r>
                          <w:rPr>
                            <w:i/>
                            <w:color w:val="353842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изменен.</w:t>
                        </w:r>
                        <w:r>
                          <w:rPr>
                            <w:i/>
                            <w:color w:val="353842"/>
                            <w:spacing w:val="7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hyperlink r:id="rId18">
                          <w:r>
                            <w:rPr>
                              <w:rFonts w:ascii="Arial" w:hAnsi="Arial"/>
                              <w:i/>
                              <w:color w:val="0F6BBF"/>
                              <w:sz w:val="22"/>
                            </w:rPr>
                            <w:t>Постановление</w:t>
                          </w:r>
                        </w:hyperlink>
                        <w:r>
                          <w:rPr>
                            <w:rFonts w:ascii="Arial" w:hAnsi="Arial"/>
                            <w:i/>
                            <w:color w:val="0F6BBF"/>
                            <w:spacing w:val="69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7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Липецкой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6"/>
        </w:numPr>
        <w:tabs>
          <w:tab w:pos="1295" w:val="left" w:leader="none"/>
        </w:tabs>
        <w:spacing w:line="237" w:lineRule="auto" w:before="46" w:after="0"/>
        <w:ind w:left="100" w:right="116" w:firstLine="720"/>
        <w:jc w:val="both"/>
        <w:rPr>
          <w:sz w:val="22"/>
        </w:rPr>
      </w:pPr>
      <w:r>
        <w:rPr>
          <w:sz w:val="22"/>
        </w:rPr>
        <w:t>В период проведения официальных спортивных соревнований и иных публичных и массовых мероприятий на соответствующих участках автомобильных дорог временные ограничения</w:t>
      </w:r>
      <w:r>
        <w:rPr>
          <w:spacing w:val="40"/>
          <w:sz w:val="22"/>
        </w:rPr>
        <w:t> </w:t>
      </w:r>
      <w:r>
        <w:rPr>
          <w:sz w:val="22"/>
        </w:rPr>
        <w:t>или прекращение движения транспортных средств осуществляются:</w:t>
      </w:r>
    </w:p>
    <w:p>
      <w:pPr>
        <w:pStyle w:val="ListParagraph"/>
        <w:numPr>
          <w:ilvl w:val="2"/>
          <w:numId w:val="6"/>
        </w:numPr>
        <w:tabs>
          <w:tab w:pos="1046" w:val="left" w:leader="none"/>
        </w:tabs>
        <w:spacing w:line="237" w:lineRule="auto" w:before="0" w:after="0"/>
        <w:ind w:left="100" w:right="122" w:firstLine="720"/>
        <w:jc w:val="both"/>
        <w:rPr>
          <w:sz w:val="22"/>
        </w:rPr>
      </w:pPr>
      <w:r>
        <w:rPr>
          <w:sz w:val="22"/>
        </w:rPr>
        <w:t>с закрытием движения на участке автомобильной дороги и обеспечением объезда по автомобильным дорогам общего пользования по согласованию с владельцами автомобильных дорог;</w:t>
      </w:r>
    </w:p>
    <w:p>
      <w:pPr>
        <w:pStyle w:val="ListParagraph"/>
        <w:numPr>
          <w:ilvl w:val="2"/>
          <w:numId w:val="6"/>
        </w:numPr>
        <w:tabs>
          <w:tab w:pos="948" w:val="left" w:leader="none"/>
        </w:tabs>
        <w:spacing w:line="249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ограничением</w:t>
      </w:r>
      <w:r>
        <w:rPr>
          <w:spacing w:val="-7"/>
          <w:sz w:val="22"/>
        </w:rPr>
        <w:t> </w:t>
      </w:r>
      <w:r>
        <w:rPr>
          <w:sz w:val="22"/>
        </w:rPr>
        <w:t>движения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отдельным</w:t>
      </w:r>
      <w:r>
        <w:rPr>
          <w:spacing w:val="-7"/>
          <w:sz w:val="22"/>
        </w:rPr>
        <w:t> </w:t>
      </w:r>
      <w:r>
        <w:rPr>
          <w:sz w:val="22"/>
        </w:rPr>
        <w:t>полосам</w:t>
      </w:r>
      <w:r>
        <w:rPr>
          <w:spacing w:val="-7"/>
          <w:sz w:val="22"/>
        </w:rPr>
        <w:t> </w:t>
      </w:r>
      <w:r>
        <w:rPr>
          <w:sz w:val="22"/>
        </w:rPr>
        <w:t>автомобильной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дороги;</w:t>
      </w:r>
    </w:p>
    <w:p>
      <w:pPr>
        <w:pStyle w:val="ListParagraph"/>
        <w:numPr>
          <w:ilvl w:val="2"/>
          <w:numId w:val="6"/>
        </w:numPr>
        <w:tabs>
          <w:tab w:pos="948" w:val="left" w:leader="none"/>
        </w:tabs>
        <w:spacing w:line="250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устройством</w:t>
      </w:r>
      <w:r>
        <w:rPr>
          <w:spacing w:val="-3"/>
          <w:sz w:val="22"/>
        </w:rPr>
        <w:t> </w:t>
      </w:r>
      <w:r>
        <w:rPr>
          <w:sz w:val="22"/>
        </w:rPr>
        <w:t>реверсивного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движения;</w:t>
      </w:r>
    </w:p>
    <w:p>
      <w:pPr>
        <w:pStyle w:val="ListParagraph"/>
        <w:numPr>
          <w:ilvl w:val="2"/>
          <w:numId w:val="6"/>
        </w:numPr>
        <w:tabs>
          <w:tab w:pos="948" w:val="left" w:leader="none"/>
        </w:tabs>
        <w:spacing w:line="251" w:lineRule="exact" w:before="0" w:after="0"/>
        <w:ind w:left="948" w:right="0" w:hanging="128"/>
        <w:jc w:val="left"/>
        <w:rPr>
          <w:sz w:val="22"/>
        </w:rPr>
      </w:pP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закрытием</w:t>
      </w:r>
      <w:r>
        <w:rPr>
          <w:spacing w:val="-5"/>
          <w:sz w:val="22"/>
        </w:rPr>
        <w:t> </w:t>
      </w:r>
      <w:r>
        <w:rPr>
          <w:sz w:val="22"/>
        </w:rPr>
        <w:t>движения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течение</w:t>
      </w:r>
      <w:r>
        <w:rPr>
          <w:spacing w:val="-5"/>
          <w:sz w:val="22"/>
        </w:rPr>
        <w:t> </w:t>
      </w:r>
      <w:r>
        <w:rPr>
          <w:sz w:val="22"/>
        </w:rPr>
        <w:t>определенных</w:t>
      </w:r>
      <w:r>
        <w:rPr>
          <w:spacing w:val="-5"/>
          <w:sz w:val="22"/>
        </w:rPr>
        <w:t> </w:t>
      </w:r>
      <w:r>
        <w:rPr>
          <w:sz w:val="22"/>
        </w:rPr>
        <w:t>периодов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времени.</w:t>
      </w:r>
    </w:p>
    <w:p>
      <w:pPr>
        <w:pStyle w:val="BodyText"/>
        <w:spacing w:before="52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635000</wp:posOffset>
                </wp:positionH>
                <wp:positionV relativeFrom="paragraph">
                  <wp:posOffset>194773</wp:posOffset>
                </wp:positionV>
                <wp:extent cx="6286500" cy="37782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286500" cy="377825"/>
                          <a:chExt cx="6286500" cy="377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2865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377825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0" y="219075"/>
                                </a:lnTo>
                                <a:lnTo>
                                  <a:pt x="0" y="377825"/>
                                </a:lnTo>
                                <a:lnTo>
                                  <a:pt x="3923919" y="377825"/>
                                </a:lnTo>
                                <a:lnTo>
                                  <a:pt x="3923919" y="219075"/>
                                </a:lnTo>
                                <a:lnTo>
                                  <a:pt x="6286500" y="219075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19075"/>
                            <a:ext cx="39243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73" w:lineRule="exact" w:before="0"/>
                                <w:ind w:left="170" w:right="-15" w:firstLine="0"/>
                                <w:jc w:val="left"/>
                                <w:rPr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Администрации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Липецкой области от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28</w:t>
                              </w:r>
                              <w:r>
                                <w:rPr>
                                  <w:i/>
                                  <w:color w:val="35384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>августа 2020 г. N </w:t>
                              </w:r>
                              <w:r>
                                <w:rPr>
                                  <w:i/>
                                  <w:color w:val="353842"/>
                                  <w:spacing w:val="-5"/>
                                  <w:sz w:val="22"/>
                                </w:rPr>
                                <w:t>494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286500" cy="15875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67" w:val="left" w:leader="none"/>
                                  <w:tab w:pos="2141" w:val="left" w:leader="none"/>
                                  <w:tab w:pos="4587" w:val="left" w:leader="none"/>
                                  <w:tab w:pos="5903" w:val="left" w:leader="none"/>
                                  <w:tab w:pos="7117" w:val="left" w:leader="none"/>
                                  <w:tab w:pos="7805" w:val="left" w:leader="none"/>
                                  <w:tab w:pos="8232" w:val="left" w:leader="none"/>
                                </w:tabs>
                                <w:spacing w:line="236" w:lineRule="exact" w:before="13"/>
                                <w:ind w:left="0" w:right="-15" w:firstLine="0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Информация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2"/>
                                </w:rPr>
                                <w:t>изменени</w:t>
                              </w:r>
                              <w:r>
                                <w:rPr>
                                  <w:i/>
                                  <w:color w:val="000000"/>
                                  <w:spacing w:val="-70"/>
                                  <w:sz w:val="22"/>
                                </w:rPr>
                                <w:t>я</w:t>
                              </w:r>
                              <w:r>
                                <w:rPr>
                                  <w:i/>
                                  <w:color w:val="353842"/>
                                  <w:spacing w:val="-90"/>
                                  <w:sz w:val="22"/>
                                </w:rPr>
                                <w:t>П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  <w:sz w:val="22"/>
                                </w:rPr>
                                <w:t>х</w:t>
                              </w:r>
                              <w:r>
                                <w:rPr>
                                  <w:i/>
                                  <w:color w:val="353842"/>
                                  <w:spacing w:val="-102"/>
                                  <w:sz w:val="22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color w:val="000000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000000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иложение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дополнено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53842"/>
                                  <w:spacing w:val="-2"/>
                                  <w:sz w:val="22"/>
                                </w:rPr>
                                <w:t>разделом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53842"/>
                                  <w:spacing w:val="-4"/>
                                  <w:sz w:val="22"/>
                                </w:rPr>
                                <w:t>VII.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53842"/>
                                  <w:spacing w:val="-1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353842"/>
                                  <w:sz w:val="22"/>
                                </w:rPr>
                                <w:tab/>
                              </w:r>
                              <w:hyperlink r:id="rId19">
                                <w:r>
                                  <w:rPr>
                                    <w:rFonts w:ascii="Arial" w:hAnsi="Arial"/>
                                    <w:i/>
                                    <w:color w:val="0F6BBF"/>
                                    <w:spacing w:val="-2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pt;margin-top:15.33646pt;width:495pt;height:29.75pt;mso-position-horizontal-relative:page;mso-position-vertical-relative:paragraph;z-index:-15724032;mso-wrap-distance-left:0;mso-wrap-distance-right:0" id="docshapegroup37" coordorigin="1000,307" coordsize="9900,595">
                <v:shape style="position:absolute;left:1000;top:306;width:9900;height:595" id="docshape38" coordorigin="1000,307" coordsize="9900,595" path="m10900,307l1000,307,1000,557,1000,652,1000,902,7179,902,7179,652,10900,652,10900,307xe" filled="true" fillcolor="#efefef" stroked="false">
                  <v:path arrowok="t"/>
                  <v:fill type="solid"/>
                </v:shape>
                <v:shape style="position:absolute;left:1000;top:651;width:6180;height:250" type="#_x0000_t202" id="docshape39" filled="true" fillcolor="#efefef" stroked="false">
                  <v:textbox inset="0,0,0,0">
                    <w:txbxContent>
                      <w:p>
                        <w:pPr>
                          <w:spacing w:line="173" w:lineRule="exact" w:before="0"/>
                          <w:ind w:left="170" w:right="-15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353842"/>
                            <w:sz w:val="22"/>
                          </w:rPr>
                          <w:t>Администрации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Липецкой области от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28</w:t>
                        </w:r>
                        <w:r>
                          <w:rPr>
                            <w:i/>
                            <w:color w:val="35384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>августа 2020 г. N </w:t>
                        </w:r>
                        <w:r>
                          <w:rPr>
                            <w:i/>
                            <w:color w:val="353842"/>
                            <w:spacing w:val="-5"/>
                            <w:sz w:val="22"/>
                          </w:rPr>
                          <w:t>494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00;top:306;width:9900;height:250" type="#_x0000_t202" id="docshape40" filled="true" fillcolor="#efefef" stroked="false">
                  <v:textbox inset="0,0,0,0">
                    <w:txbxContent>
                      <w:p>
                        <w:pPr>
                          <w:tabs>
                            <w:tab w:pos="1567" w:val="left" w:leader="none"/>
                            <w:tab w:pos="2141" w:val="left" w:leader="none"/>
                            <w:tab w:pos="4587" w:val="left" w:leader="none"/>
                            <w:tab w:pos="5903" w:val="left" w:leader="none"/>
                            <w:tab w:pos="7117" w:val="left" w:leader="none"/>
                            <w:tab w:pos="7805" w:val="left" w:leader="none"/>
                            <w:tab w:pos="8232" w:val="left" w:leader="none"/>
                          </w:tabs>
                          <w:spacing w:line="236" w:lineRule="exact" w:before="13"/>
                          <w:ind w:left="0" w:right="-15" w:firstLine="0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Информация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2"/>
                          </w:rPr>
                          <w:t>об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2"/>
                          </w:rPr>
                          <w:t>изменени</w:t>
                        </w:r>
                        <w:r>
                          <w:rPr>
                            <w:i/>
                            <w:color w:val="000000"/>
                            <w:spacing w:val="-70"/>
                            <w:sz w:val="22"/>
                          </w:rPr>
                          <w:t>я</w:t>
                        </w:r>
                        <w:r>
                          <w:rPr>
                            <w:i/>
                            <w:color w:val="353842"/>
                            <w:spacing w:val="-90"/>
                            <w:sz w:val="22"/>
                          </w:rPr>
                          <w:t>П</w:t>
                        </w:r>
                        <w:r>
                          <w:rPr>
                            <w:i/>
                            <w:color w:val="000000"/>
                            <w:spacing w:val="-9"/>
                            <w:sz w:val="22"/>
                          </w:rPr>
                          <w:t>х</w:t>
                        </w:r>
                        <w:r>
                          <w:rPr>
                            <w:i/>
                            <w:color w:val="353842"/>
                            <w:spacing w:val="-102"/>
                            <w:sz w:val="22"/>
                          </w:rPr>
                          <w:t>р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:</w:t>
                        </w:r>
                        <w:r>
                          <w:rPr>
                            <w:i/>
                            <w:color w:val="000000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иложение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дополнено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353842"/>
                            <w:spacing w:val="-2"/>
                            <w:sz w:val="22"/>
                          </w:rPr>
                          <w:t>разделом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353842"/>
                            <w:spacing w:val="-4"/>
                            <w:sz w:val="22"/>
                          </w:rPr>
                          <w:t>VII.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ab/>
                        </w:r>
                        <w:r>
                          <w:rPr>
                            <w:i/>
                            <w:color w:val="353842"/>
                            <w:spacing w:val="-10"/>
                            <w:sz w:val="22"/>
                          </w:rPr>
                          <w:t>-</w:t>
                        </w:r>
                        <w:r>
                          <w:rPr>
                            <w:i/>
                            <w:color w:val="353842"/>
                            <w:sz w:val="22"/>
                          </w:rPr>
                          <w:tab/>
                        </w:r>
                        <w:hyperlink r:id="rId19">
                          <w:r>
                            <w:rPr>
                              <w:rFonts w:ascii="Arial" w:hAnsi="Arial"/>
                              <w:i/>
                              <w:color w:val="0F6BBF"/>
                              <w:spacing w:val="-2"/>
                              <w:sz w:val="22"/>
                            </w:rPr>
                            <w:t>Постановление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37" w:lineRule="auto" w:before="154"/>
        <w:ind w:left="233" w:right="248" w:hanging="2"/>
        <w:jc w:val="center"/>
        <w:rPr>
          <w:b/>
          <w:sz w:val="22"/>
        </w:rPr>
      </w:pPr>
      <w:r>
        <w:rPr>
          <w:b/>
          <w:color w:val="26282D"/>
          <w:sz w:val="22"/>
        </w:rPr>
        <w:t>Раздел VII. Временные ограничения или прекращение движения в целях обеспечения эффективности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организации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дорожного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движения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в</w:t>
      </w:r>
      <w:r>
        <w:rPr>
          <w:b/>
          <w:color w:val="26282D"/>
          <w:spacing w:val="-4"/>
          <w:sz w:val="22"/>
        </w:rPr>
        <w:t> </w:t>
      </w:r>
      <w:r>
        <w:rPr>
          <w:b/>
          <w:color w:val="26282D"/>
          <w:sz w:val="22"/>
        </w:rPr>
        <w:t>соответствии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с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Федеральным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законом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от</w:t>
      </w:r>
      <w:r>
        <w:rPr>
          <w:b/>
          <w:color w:val="26282D"/>
          <w:spacing w:val="-5"/>
          <w:sz w:val="22"/>
        </w:rPr>
        <w:t> </w:t>
      </w:r>
      <w:r>
        <w:rPr>
          <w:b/>
          <w:color w:val="26282D"/>
          <w:sz w:val="22"/>
        </w:rPr>
        <w:t>29 декабря 2017 года N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443-ФЗ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"Об организации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дорожного движения в Российской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Федерации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и</w:t>
      </w:r>
      <w:r>
        <w:rPr>
          <w:b/>
          <w:color w:val="26282D"/>
          <w:spacing w:val="-1"/>
          <w:sz w:val="22"/>
        </w:rPr>
        <w:t> </w:t>
      </w:r>
      <w:r>
        <w:rPr>
          <w:b/>
          <w:color w:val="26282D"/>
          <w:sz w:val="22"/>
        </w:rPr>
        <w:t>о внесении изменений в отдельные законодательные акты Российской Федерации"</w:t>
      </w:r>
    </w:p>
    <w:p>
      <w:pPr>
        <w:pStyle w:val="BodyText"/>
        <w:spacing w:before="103"/>
        <w:ind w:left="0" w:firstLine="0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306" w:val="left" w:leader="none"/>
        </w:tabs>
        <w:spacing w:line="237" w:lineRule="auto" w:before="1" w:after="0"/>
        <w:ind w:left="100" w:right="114" w:firstLine="720"/>
        <w:jc w:val="both"/>
        <w:rPr>
          <w:sz w:val="22"/>
        </w:rPr>
      </w:pPr>
      <w:r>
        <w:rPr>
          <w:sz w:val="22"/>
        </w:rPr>
        <w:t>Временные ограничение или прекращение движения транспортных средств в целях обеспечения эффективности организации дорожного движения на автомобильных дорогах вводятся в отношении транспортных средств определенных видов (типов), категорий, экологического класса, наполненности пассажирами, а также в отношении определенных дней и времени суток.</w:t>
      </w:r>
    </w:p>
    <w:p>
      <w:pPr>
        <w:pStyle w:val="ListParagraph"/>
        <w:numPr>
          <w:ilvl w:val="1"/>
          <w:numId w:val="7"/>
        </w:numPr>
        <w:tabs>
          <w:tab w:pos="1258" w:val="left" w:leader="none"/>
        </w:tabs>
        <w:spacing w:line="237" w:lineRule="auto" w:before="0" w:after="0"/>
        <w:ind w:left="100" w:right="117" w:firstLine="720"/>
        <w:jc w:val="both"/>
        <w:rPr>
          <w:sz w:val="22"/>
        </w:rPr>
      </w:pPr>
      <w:r>
        <w:rPr>
          <w:sz w:val="22"/>
        </w:rPr>
        <w:t>Решение о введении временных ограничений или прекращения движения транспортных средств в целях обеспечения эффективности организации дорожного движения на срок, превышающий сутки, принимается уполномоченными органами на основании утвержденного в установленном порядке проекта организации дорожного движения.</w:t>
      </w:r>
    </w:p>
    <w:p>
      <w:pPr>
        <w:pStyle w:val="ListParagraph"/>
        <w:numPr>
          <w:ilvl w:val="1"/>
          <w:numId w:val="7"/>
        </w:numPr>
        <w:tabs>
          <w:tab w:pos="1210" w:val="left" w:leader="none"/>
        </w:tabs>
        <w:spacing w:line="237" w:lineRule="auto" w:before="0" w:after="0"/>
        <w:ind w:left="100" w:right="116" w:firstLine="720"/>
        <w:jc w:val="both"/>
        <w:rPr>
          <w:sz w:val="22"/>
        </w:rPr>
      </w:pPr>
      <w:r>
        <w:rPr>
          <w:sz w:val="22"/>
        </w:rPr>
        <w:t>В случае принятия решения о введении временных ограничений или прекращения движения транспортных средств в целях обеспечения эффективности организации дорожного движения уполномоченные органы обязаны осуществить компенсационные мероприятия (повышение качества работы маршрутов регулярных перевозок пассажиров и багажа, открытие новых маршрутов регулярных перевозок или увеличение провозных возможностей действующих маршрутов регулярных перевозок, организация парковок (парковочных мест), развитие инфраструктуры в целях обеспечения движения велосипедистов), направленные на повышение качества транспортного обслуживания населения.</w:t>
      </w:r>
    </w:p>
    <w:p>
      <w:pPr>
        <w:pStyle w:val="ListParagraph"/>
        <w:numPr>
          <w:ilvl w:val="1"/>
          <w:numId w:val="7"/>
        </w:numPr>
        <w:tabs>
          <w:tab w:pos="1205" w:val="left" w:leader="none"/>
        </w:tabs>
        <w:spacing w:line="246" w:lineRule="exact" w:before="0" w:after="0"/>
        <w:ind w:left="1205" w:right="0" w:hanging="385"/>
        <w:jc w:val="both"/>
        <w:rPr>
          <w:sz w:val="22"/>
        </w:rPr>
      </w:pPr>
      <w:r>
        <w:rPr>
          <w:sz w:val="22"/>
        </w:rPr>
        <w:t>Временные</w:t>
      </w:r>
      <w:r>
        <w:rPr>
          <w:spacing w:val="-12"/>
          <w:sz w:val="22"/>
        </w:rPr>
        <w:t> </w:t>
      </w:r>
      <w:r>
        <w:rPr>
          <w:sz w:val="22"/>
        </w:rPr>
        <w:t>ограничения</w:t>
      </w:r>
      <w:r>
        <w:rPr>
          <w:spacing w:val="-9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прекращение</w:t>
      </w:r>
      <w:r>
        <w:rPr>
          <w:spacing w:val="-10"/>
          <w:sz w:val="22"/>
        </w:rPr>
        <w:t> </w:t>
      </w:r>
      <w:r>
        <w:rPr>
          <w:sz w:val="22"/>
        </w:rPr>
        <w:t>движения</w:t>
      </w:r>
      <w:r>
        <w:rPr>
          <w:spacing w:val="-9"/>
          <w:sz w:val="22"/>
        </w:rPr>
        <w:t> </w:t>
      </w:r>
      <w:r>
        <w:rPr>
          <w:sz w:val="22"/>
        </w:rPr>
        <w:t>осуществляются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посредством:</w:t>
      </w:r>
    </w:p>
    <w:p>
      <w:pPr>
        <w:pStyle w:val="ListParagraph"/>
        <w:numPr>
          <w:ilvl w:val="2"/>
          <w:numId w:val="7"/>
        </w:numPr>
        <w:tabs>
          <w:tab w:pos="1024" w:val="left" w:leader="none"/>
        </w:tabs>
        <w:spacing w:line="237" w:lineRule="auto" w:before="0" w:after="0"/>
        <w:ind w:left="100" w:right="117" w:firstLine="720"/>
        <w:jc w:val="both"/>
        <w:rPr>
          <w:sz w:val="22"/>
        </w:rPr>
      </w:pPr>
      <w:r>
        <w:rPr>
          <w:sz w:val="22"/>
        </w:rPr>
        <w:t>прекращения движения в течение определенных периодов времени, указанных в акте о введении ограничения;</w:t>
      </w:r>
    </w:p>
    <w:p>
      <w:pPr>
        <w:pStyle w:val="ListParagraph"/>
        <w:numPr>
          <w:ilvl w:val="2"/>
          <w:numId w:val="7"/>
        </w:numPr>
        <w:tabs>
          <w:tab w:pos="1106" w:val="left" w:leader="none"/>
        </w:tabs>
        <w:spacing w:line="237" w:lineRule="auto" w:before="0" w:after="0"/>
        <w:ind w:left="100" w:right="119" w:firstLine="720"/>
        <w:jc w:val="both"/>
        <w:rPr>
          <w:sz w:val="22"/>
        </w:rPr>
      </w:pPr>
      <w:r>
        <w:rPr>
          <w:sz w:val="22"/>
        </w:rPr>
        <w:t>ограничения или прекращения движения для конкретных категорий механических транспортных средств;</w:t>
      </w:r>
    </w:p>
    <w:p>
      <w:pPr>
        <w:pStyle w:val="ListParagraph"/>
        <w:numPr>
          <w:ilvl w:val="2"/>
          <w:numId w:val="7"/>
        </w:numPr>
        <w:tabs>
          <w:tab w:pos="948" w:val="left" w:leader="none"/>
        </w:tabs>
        <w:spacing w:line="249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ограничения</w:t>
      </w:r>
      <w:r>
        <w:rPr>
          <w:spacing w:val="-11"/>
          <w:sz w:val="22"/>
        </w:rPr>
        <w:t> </w:t>
      </w:r>
      <w:r>
        <w:rPr>
          <w:sz w:val="22"/>
        </w:rPr>
        <w:t>движения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отдельным</w:t>
      </w:r>
      <w:r>
        <w:rPr>
          <w:spacing w:val="-8"/>
          <w:sz w:val="22"/>
        </w:rPr>
        <w:t> </w:t>
      </w:r>
      <w:r>
        <w:rPr>
          <w:sz w:val="22"/>
        </w:rPr>
        <w:t>полосам</w:t>
      </w:r>
      <w:r>
        <w:rPr>
          <w:spacing w:val="-8"/>
          <w:sz w:val="22"/>
        </w:rPr>
        <w:t> </w:t>
      </w:r>
      <w:r>
        <w:rPr>
          <w:sz w:val="22"/>
        </w:rPr>
        <w:t>автомобильной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дороги;</w:t>
      </w:r>
    </w:p>
    <w:p>
      <w:pPr>
        <w:pStyle w:val="ListParagraph"/>
        <w:numPr>
          <w:ilvl w:val="2"/>
          <w:numId w:val="7"/>
        </w:numPr>
        <w:tabs>
          <w:tab w:pos="958" w:val="left" w:leader="none"/>
        </w:tabs>
        <w:spacing w:line="237" w:lineRule="auto" w:before="0" w:after="0"/>
        <w:ind w:left="100" w:right="116" w:firstLine="720"/>
        <w:jc w:val="both"/>
        <w:rPr>
          <w:sz w:val="22"/>
        </w:rPr>
      </w:pPr>
      <w:r>
        <w:rPr>
          <w:sz w:val="22"/>
        </w:rPr>
        <w:t>распределения транспортных средств на дорогах, включая разделение движения транспортных средств на однородные группы в зависимости от категорий транспортных средств, скорости и направления движения, распределение их по времени движения;</w:t>
      </w:r>
    </w:p>
    <w:p>
      <w:pPr>
        <w:pStyle w:val="ListParagraph"/>
        <w:numPr>
          <w:ilvl w:val="2"/>
          <w:numId w:val="7"/>
        </w:numPr>
        <w:tabs>
          <w:tab w:pos="1001" w:val="left" w:leader="none"/>
        </w:tabs>
        <w:spacing w:line="237" w:lineRule="auto" w:before="0" w:after="0"/>
        <w:ind w:left="100" w:right="115" w:firstLine="720"/>
        <w:jc w:val="both"/>
        <w:rPr>
          <w:sz w:val="22"/>
        </w:rPr>
      </w:pPr>
      <w:r>
        <w:rPr>
          <w:sz w:val="22"/>
        </w:rPr>
        <w:t>повышения пропускной способности дорог, в том числе посредством устранения условий, способствующих созданию помех для дорожного движения или создающих угрозу его безопасности, применения реверсивного движения и организации одностороннего движения транспортных средств на дорогах или их участках;</w:t>
      </w:r>
    </w:p>
    <w:p>
      <w:pPr>
        <w:pStyle w:val="ListParagraph"/>
        <w:numPr>
          <w:ilvl w:val="2"/>
          <w:numId w:val="7"/>
        </w:numPr>
        <w:tabs>
          <w:tab w:pos="1141" w:val="left" w:leader="none"/>
        </w:tabs>
        <w:spacing w:line="237" w:lineRule="auto" w:before="0" w:after="0"/>
        <w:ind w:left="100" w:right="117" w:firstLine="720"/>
        <w:jc w:val="both"/>
        <w:rPr>
          <w:sz w:val="22"/>
        </w:rPr>
      </w:pPr>
      <w:r>
        <w:rPr>
          <w:sz w:val="22"/>
        </w:rPr>
        <w:t>организации движения маршрутных транспортных средств, включая обеспечение приоритетных условий их движения;</w:t>
      </w:r>
    </w:p>
    <w:p>
      <w:pPr>
        <w:pStyle w:val="ListParagraph"/>
        <w:numPr>
          <w:ilvl w:val="2"/>
          <w:numId w:val="7"/>
        </w:numPr>
        <w:tabs>
          <w:tab w:pos="948" w:val="left" w:leader="none"/>
        </w:tabs>
        <w:spacing w:line="249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ограничения</w:t>
      </w:r>
      <w:r>
        <w:rPr>
          <w:spacing w:val="-9"/>
          <w:sz w:val="22"/>
        </w:rPr>
        <w:t> </w:t>
      </w:r>
      <w:r>
        <w:rPr>
          <w:sz w:val="22"/>
        </w:rPr>
        <w:t>доступа</w:t>
      </w:r>
      <w:r>
        <w:rPr>
          <w:spacing w:val="-7"/>
          <w:sz w:val="22"/>
        </w:rPr>
        <w:t> </w:t>
      </w:r>
      <w:r>
        <w:rPr>
          <w:sz w:val="22"/>
        </w:rPr>
        <w:t>транспортных</w:t>
      </w:r>
      <w:r>
        <w:rPr>
          <w:spacing w:val="-6"/>
          <w:sz w:val="22"/>
        </w:rPr>
        <w:t> </w:t>
      </w:r>
      <w:r>
        <w:rPr>
          <w:sz w:val="22"/>
        </w:rPr>
        <w:t>средств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определенные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территории;</w:t>
      </w:r>
    </w:p>
    <w:p>
      <w:pPr>
        <w:pStyle w:val="ListParagraph"/>
        <w:numPr>
          <w:ilvl w:val="2"/>
          <w:numId w:val="7"/>
        </w:numPr>
        <w:tabs>
          <w:tab w:pos="948" w:val="left" w:leader="none"/>
        </w:tabs>
        <w:spacing w:line="250" w:lineRule="exact" w:before="0" w:after="0"/>
        <w:ind w:left="948" w:right="0" w:hanging="128"/>
        <w:jc w:val="both"/>
        <w:rPr>
          <w:sz w:val="22"/>
        </w:rPr>
      </w:pPr>
      <w:r>
        <w:rPr>
          <w:sz w:val="22"/>
        </w:rPr>
        <w:t>организации</w:t>
      </w:r>
      <w:r>
        <w:rPr>
          <w:spacing w:val="-6"/>
          <w:sz w:val="22"/>
        </w:rPr>
        <w:t> </w:t>
      </w:r>
      <w:r>
        <w:rPr>
          <w:sz w:val="22"/>
        </w:rPr>
        <w:t>пропуска</w:t>
      </w:r>
      <w:r>
        <w:rPr>
          <w:spacing w:val="-5"/>
          <w:sz w:val="22"/>
        </w:rPr>
        <w:t> </w:t>
      </w:r>
      <w:r>
        <w:rPr>
          <w:sz w:val="22"/>
        </w:rPr>
        <w:t>транзитных</w:t>
      </w:r>
      <w:r>
        <w:rPr>
          <w:spacing w:val="-4"/>
          <w:sz w:val="22"/>
        </w:rPr>
        <w:t> </w:t>
      </w:r>
      <w:r>
        <w:rPr>
          <w:sz w:val="22"/>
        </w:rPr>
        <w:t>транспортных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потоков;</w:t>
      </w:r>
    </w:p>
    <w:p>
      <w:pPr>
        <w:pStyle w:val="ListParagraph"/>
        <w:numPr>
          <w:ilvl w:val="2"/>
          <w:numId w:val="7"/>
        </w:numPr>
        <w:tabs>
          <w:tab w:pos="999" w:val="left" w:leader="none"/>
        </w:tabs>
        <w:spacing w:line="237" w:lineRule="auto" w:before="0" w:after="0"/>
        <w:ind w:left="100" w:right="116" w:firstLine="720"/>
        <w:jc w:val="both"/>
        <w:rPr>
          <w:sz w:val="22"/>
        </w:rPr>
      </w:pPr>
      <w:r>
        <w:rPr>
          <w:sz w:val="22"/>
        </w:rPr>
        <w:t>установления скоростного режима движения транспортных средств на отдельных участках дорог или в различных зонах;</w:t>
      </w:r>
    </w:p>
    <w:p>
      <w:pPr>
        <w:spacing w:after="0" w:line="237" w:lineRule="auto"/>
        <w:jc w:val="both"/>
        <w:rPr>
          <w:sz w:val="22"/>
        </w:rPr>
        <w:sectPr>
          <w:pgSz w:w="11900" w:h="16840"/>
          <w:pgMar w:header="289" w:footer="511" w:top="700" w:bottom="700" w:left="900" w:right="880"/>
        </w:sectPr>
      </w:pPr>
    </w:p>
    <w:p>
      <w:pPr>
        <w:pStyle w:val="ListParagraph"/>
        <w:numPr>
          <w:ilvl w:val="2"/>
          <w:numId w:val="7"/>
        </w:numPr>
        <w:tabs>
          <w:tab w:pos="1013" w:val="left" w:leader="none"/>
        </w:tabs>
        <w:spacing w:line="237" w:lineRule="auto" w:before="82" w:after="0"/>
        <w:ind w:left="100" w:right="116" w:firstLine="720"/>
        <w:jc w:val="left"/>
        <w:rPr>
          <w:sz w:val="22"/>
        </w:rPr>
      </w:pPr>
      <w:r>
        <w:rPr>
          <w:sz w:val="22"/>
        </w:rPr>
        <w:t>обустройства</w:t>
      </w:r>
      <w:r>
        <w:rPr>
          <w:spacing w:val="40"/>
          <w:sz w:val="22"/>
        </w:rPr>
        <w:t> </w:t>
      </w:r>
      <w:r>
        <w:rPr>
          <w:sz w:val="22"/>
        </w:rPr>
        <w:t>участков</w:t>
      </w:r>
      <w:r>
        <w:rPr>
          <w:spacing w:val="40"/>
          <w:sz w:val="22"/>
        </w:rPr>
        <w:t> </w:t>
      </w:r>
      <w:r>
        <w:rPr>
          <w:sz w:val="22"/>
        </w:rPr>
        <w:t>автомобильных</w:t>
      </w:r>
      <w:r>
        <w:rPr>
          <w:spacing w:val="40"/>
          <w:sz w:val="22"/>
        </w:rPr>
        <w:t> </w:t>
      </w:r>
      <w:r>
        <w:rPr>
          <w:sz w:val="22"/>
        </w:rPr>
        <w:t>дорог</w:t>
      </w:r>
      <w:r>
        <w:rPr>
          <w:spacing w:val="40"/>
          <w:sz w:val="22"/>
        </w:rPr>
        <w:t> </w:t>
      </w:r>
      <w:r>
        <w:rPr>
          <w:sz w:val="22"/>
        </w:rPr>
        <w:t>соответствующими</w:t>
      </w:r>
      <w:r>
        <w:rPr>
          <w:spacing w:val="40"/>
          <w:sz w:val="22"/>
        </w:rPr>
        <w:t> </w:t>
      </w:r>
      <w:r>
        <w:rPr>
          <w:sz w:val="22"/>
        </w:rPr>
        <w:t>дорожными</w:t>
      </w:r>
      <w:r>
        <w:rPr>
          <w:spacing w:val="40"/>
          <w:sz w:val="22"/>
        </w:rPr>
        <w:t> </w:t>
      </w:r>
      <w:r>
        <w:rPr>
          <w:sz w:val="22"/>
        </w:rPr>
        <w:t>знаками</w:t>
      </w:r>
      <w:r>
        <w:rPr>
          <w:spacing w:val="40"/>
          <w:sz w:val="22"/>
        </w:rPr>
        <w:t> </w:t>
      </w:r>
      <w:r>
        <w:rPr>
          <w:sz w:val="22"/>
        </w:rPr>
        <w:t>или иными техническими средствами организации дорожного движения.</w:t>
      </w:r>
    </w:p>
    <w:sectPr>
      <w:pgSz w:w="11900" w:h="16840"/>
      <w:pgMar w:header="289" w:footer="511" w:top="700" w:bottom="70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622300</wp:posOffset>
              </wp:positionH>
              <wp:positionV relativeFrom="page">
                <wp:posOffset>10229180</wp:posOffset>
              </wp:positionV>
              <wp:extent cx="6610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1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19.03.2024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pt;margin-top:805.447266pt;width:52.05pt;height:13.2pt;mso-position-horizontal-relative:page;mso-position-vertical-relative:page;z-index:-159047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19.03.2024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3251200</wp:posOffset>
              </wp:positionH>
              <wp:positionV relativeFrom="page">
                <wp:posOffset>10229180</wp:posOffset>
              </wp:positionV>
              <wp:extent cx="106553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655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Система</w:t>
                          </w:r>
                          <w:r>
                            <w:rPr>
                              <w:rFonts w:ascii="Microsoft Sans Serif" w:hAnsi="Microsoft Sans Seri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ГАРАНТ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pt;margin-top:805.447266pt;width:83.9pt;height:13.2pt;mso-position-horizontal-relative:page;mso-position-vertical-relative:page;z-index:-1590425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Система</w:t>
                    </w:r>
                    <w:r>
                      <w:rPr>
                        <w:rFonts w:ascii="Microsoft Sans Serif" w:hAnsi="Microsoft Sans Serif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ГАРАНТ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pt;margin-top:805.447266pt;width:12.6pt;height:13.2pt;mso-position-horizontal-relative:page;mso-position-vertical-relative:page;z-index:-1590374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660400</wp:posOffset>
              </wp:positionH>
              <wp:positionV relativeFrom="page">
                <wp:posOffset>170780</wp:posOffset>
              </wp:positionV>
              <wp:extent cx="622935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29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Постановление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Администрации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Липецкой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области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30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ноября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2011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г.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419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Порядка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pt;margin-top:13.447266pt;width:490.5pt;height:13.2pt;mso-position-horizontal-relative:page;mso-position-vertical-relative:page;z-index:-1590528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Постановление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Администрации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Липецкой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области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30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ноября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2011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г.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N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419</w:t>
                    </w:r>
                    <w:r>
                      <w:rPr>
                        <w:rFonts w:ascii="Microsoft Sans Serif" w:hAnsi="Microsoft Sans Seri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"Об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утверждении</w:t>
                    </w:r>
                    <w:r>
                      <w:rPr>
                        <w:rFonts w:ascii="Microsoft Sans Serif" w:hAnsi="Microsoft Sans Seri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Порядка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"/>
      <w:lvlJc w:val="left"/>
      <w:pPr>
        <w:ind w:left="100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2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2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20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0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2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0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14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00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2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1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1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1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1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1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17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05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5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2" w:hanging="1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1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4" w:hanging="1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5" w:hanging="1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1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7" w:hanging="18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" w:hanging="5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00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1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1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1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1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6" w:hanging="129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firstLine="72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internet.garant.ru/document/redirect/33755283/0" TargetMode="External"/><Relationship Id="rId8" Type="http://schemas.openxmlformats.org/officeDocument/2006/relationships/hyperlink" Target="https://internet.garant.ru/document/redirect/12157004/30" TargetMode="External"/><Relationship Id="rId9" Type="http://schemas.openxmlformats.org/officeDocument/2006/relationships/hyperlink" Target="https://internet.garant.ru/document/redirect/74578418/1" TargetMode="External"/><Relationship Id="rId10" Type="http://schemas.openxmlformats.org/officeDocument/2006/relationships/hyperlink" Target="https://internet.garant.ru/document/redirect/71848756/0" TargetMode="External"/><Relationship Id="rId11" Type="http://schemas.openxmlformats.org/officeDocument/2006/relationships/hyperlink" Target="https://internet.garant.ru/document/redirect/3100000/0" TargetMode="External"/><Relationship Id="rId12" Type="http://schemas.openxmlformats.org/officeDocument/2006/relationships/hyperlink" Target="https://internet.garant.ru/document/redirect/46007216/1" TargetMode="External"/><Relationship Id="rId13" Type="http://schemas.openxmlformats.org/officeDocument/2006/relationships/hyperlink" Target="https://internet.garant.ru/document/redirect/46028200/1" TargetMode="External"/><Relationship Id="rId14" Type="http://schemas.openxmlformats.org/officeDocument/2006/relationships/hyperlink" Target="https://internet.garant.ru/document/redirect/33791821/2" TargetMode="External"/><Relationship Id="rId15" Type="http://schemas.openxmlformats.org/officeDocument/2006/relationships/hyperlink" Target="https://internet.garant.ru/document/redirect/46007216/2" TargetMode="External"/><Relationship Id="rId16" Type="http://schemas.openxmlformats.org/officeDocument/2006/relationships/hyperlink" Target="https://internet.garant.ru/document/redirect/46007216/3" TargetMode="External"/><Relationship Id="rId17" Type="http://schemas.openxmlformats.org/officeDocument/2006/relationships/hyperlink" Target="https://internet.garant.ru/document/redirect/74578418/2" TargetMode="External"/><Relationship Id="rId18" Type="http://schemas.openxmlformats.org/officeDocument/2006/relationships/hyperlink" Target="https://internet.garant.ru/document/redirect/74578418/3" TargetMode="External"/><Relationship Id="rId19" Type="http://schemas.openxmlformats.org/officeDocument/2006/relationships/hyperlink" Target="https://internet.garant.ru/document/redirect/74578418/4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terms:created xsi:type="dcterms:W3CDTF">2024-03-19T09:20:35Z</dcterms:created>
  <dcterms:modified xsi:type="dcterms:W3CDTF">2024-03-19T09:20:35Z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2024-03-19T00:00:00Z</vt:filetime>
  </property>
  <property fmtid="{D5CDD505-2E9C-101B-9397-08002B2CF9AE}" pid="5" name="Producer">
    <vt:lpwstr>Synopse PDF engine 1.18.6395</vt:lpwstr>
  </property>
</Properties>
</file>