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37" w:lineRule="auto" w:before="189"/>
        <w:ind w:left="288" w:right="506"/>
        <w:jc w:val="center"/>
        <w:rPr>
          <w:rFonts w:ascii="Arial" w:hAnsi="Arial"/>
        </w:rPr>
      </w:pPr>
      <w:hyperlink r:id="rId7">
        <w:r>
          <w:rPr>
            <w:rFonts w:ascii="Arial" w:hAnsi="Arial"/>
            <w:color w:val="0F6BBF"/>
          </w:rPr>
          <w:t>Постановление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Правительства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Ставропольского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края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от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2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августа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2011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г.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N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308-п</w:t>
        </w:r>
        <w:r>
          <w:rPr>
            <w:rFonts w:ascii="Arial" w:hAnsi="Arial"/>
            <w:color w:val="0F6BBF"/>
            <w:spacing w:val="-4"/>
          </w:rPr>
          <w:t> </w:t>
        </w:r>
        <w:r>
          <w:rPr>
            <w:rFonts w:ascii="Arial" w:hAnsi="Arial"/>
            <w:color w:val="0F6BBF"/>
          </w:rPr>
          <w:t>"Об</w:t>
        </w:r>
      </w:hyperlink>
      <w:r>
        <w:rPr>
          <w:rFonts w:ascii="Arial" w:hAnsi="Arial"/>
          <w:color w:val="0F6BBF"/>
          <w:spacing w:val="-59"/>
        </w:rPr>
        <w:t> </w:t>
      </w:r>
      <w:hyperlink r:id="rId7">
        <w:r>
          <w:rPr>
            <w:rFonts w:ascii="Arial" w:hAnsi="Arial"/>
            <w:color w:val="0F6BBF"/>
          </w:rPr>
          <w:t>утверждении Порядка осуществления временных ограничения или прекращения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движения транспортных средств по автомобильным дорогам регионального или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межмуниципального, местного значения в Ставропольском крае" (с изменениями и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дополнениями)</w:t>
        </w:r>
      </w:hyperlink>
    </w:p>
    <w:p>
      <w:pPr>
        <w:spacing w:before="105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41138pt;width:495pt;height:31.25pt;mso-position-horizontal-relative:page;mso-position-vertical-relative:paragraph;z-index:-15728640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10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февраля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2014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19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февраля,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19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августа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2016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1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августа,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декабря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2017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ind w:left="0" w:firstLine="0"/>
        <w:jc w:val="left"/>
        <w:rPr>
          <w:b/>
          <w:sz w:val="16"/>
        </w:rPr>
      </w:pPr>
    </w:p>
    <w:p>
      <w:pPr>
        <w:pStyle w:val="BodyText"/>
        <w:spacing w:line="237" w:lineRule="auto" w:before="96"/>
        <w:ind w:right="315"/>
      </w:pPr>
      <w:r>
        <w:rPr/>
        <w:t>В соответствии с </w:t>
      </w:r>
      <w:hyperlink r:id="rId8">
        <w:r>
          <w:rPr>
            <w:rFonts w:ascii="Microsoft Sans Serif" w:hAnsi="Microsoft Sans Serif"/>
            <w:color w:val="0F6BBF"/>
          </w:rPr>
          <w:t>частью 2.1 статьи 30 </w:t>
        </w:r>
      </w:hyperlink>
      <w:r>
        <w:rPr/>
        <w:t>Федерального закона "Об автомобильных дорогах и о</w:t>
      </w:r>
      <w:r>
        <w:rPr>
          <w:spacing w:val="1"/>
        </w:rPr>
        <w:t> </w:t>
      </w:r>
      <w:r>
        <w:rPr/>
        <w:t>дорожной деятельности в Российской Федерации и о внесении изменений в отдельные законодательные</w:t>
      </w:r>
      <w:r>
        <w:rPr>
          <w:spacing w:val="1"/>
        </w:rPr>
        <w:t> </w:t>
      </w:r>
      <w:r>
        <w:rPr/>
        <w:t>акты</w:t>
      </w:r>
      <w:r>
        <w:rPr>
          <w:spacing w:val="-3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Федерации"</w:t>
      </w:r>
      <w:r>
        <w:rPr>
          <w:spacing w:val="-2"/>
        </w:rPr>
        <w:t> </w:t>
      </w:r>
      <w:r>
        <w:rPr/>
        <w:t>Правительство</w:t>
      </w:r>
      <w:r>
        <w:rPr>
          <w:spacing w:val="-2"/>
        </w:rPr>
        <w:t> </w:t>
      </w:r>
      <w:r>
        <w:rPr/>
        <w:t>Ставропольского</w:t>
      </w:r>
      <w:r>
        <w:rPr>
          <w:spacing w:val="-2"/>
        </w:rPr>
        <w:t> </w:t>
      </w:r>
      <w:r>
        <w:rPr/>
        <w:t>края</w:t>
      </w:r>
      <w:r>
        <w:rPr>
          <w:spacing w:val="-2"/>
        </w:rPr>
        <w:t> </w:t>
      </w:r>
      <w:r>
        <w:rPr/>
        <w:t>постановляет:</w:t>
      </w:r>
    </w:p>
    <w:p>
      <w:pPr>
        <w:pStyle w:val="ListParagraph"/>
        <w:numPr>
          <w:ilvl w:val="0"/>
          <w:numId w:val="1"/>
        </w:numPr>
        <w:tabs>
          <w:tab w:pos="107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Утвердить прилагаемый </w:t>
      </w:r>
      <w:hyperlink w:history="true" w:anchor="_bookmark0">
        <w:r>
          <w:rPr>
            <w:rFonts w:ascii="Microsoft Sans Serif" w:hAnsi="Microsoft Sans Serif"/>
            <w:color w:val="0F6BBF"/>
            <w:sz w:val="22"/>
          </w:rPr>
          <w:t>Порядок </w:t>
        </w:r>
      </w:hyperlink>
      <w:r>
        <w:rPr>
          <w:sz w:val="22"/>
        </w:rPr>
        <w:t>осуществления временных ограничения или 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 транспортных средств по автомобильным дорогам регионального или 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-2"/>
          <w:sz w:val="22"/>
        </w:rPr>
        <w:t> </w:t>
      </w:r>
      <w:r>
        <w:rPr>
          <w:sz w:val="22"/>
        </w:rPr>
        <w:t>значения в</w:t>
      </w:r>
      <w:r>
        <w:rPr>
          <w:spacing w:val="-1"/>
          <w:sz w:val="22"/>
        </w:rPr>
        <w:t> </w:t>
      </w:r>
      <w:r>
        <w:rPr>
          <w:sz w:val="22"/>
        </w:rPr>
        <w:t>Ставропольском</w:t>
      </w:r>
      <w:r>
        <w:rPr>
          <w:spacing w:val="-1"/>
          <w:sz w:val="22"/>
        </w:rPr>
        <w:t> </w:t>
      </w:r>
      <w:r>
        <w:rPr>
          <w:sz w:val="22"/>
        </w:rPr>
        <w:t>крае.</w:t>
      </w:r>
    </w:p>
    <w:p>
      <w:pPr>
        <w:pStyle w:val="ListParagraph"/>
        <w:numPr>
          <w:ilvl w:val="0"/>
          <w:numId w:val="1"/>
        </w:numPr>
        <w:tabs>
          <w:tab w:pos="1051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Контроль за выполнением настоящего постановления возложить на заместителя председателя</w:t>
      </w:r>
      <w:r>
        <w:rPr>
          <w:spacing w:val="1"/>
          <w:sz w:val="22"/>
        </w:rPr>
        <w:t> </w:t>
      </w:r>
      <w:r>
        <w:rPr>
          <w:sz w:val="22"/>
        </w:rPr>
        <w:t>Правительства</w:t>
      </w:r>
      <w:r>
        <w:rPr>
          <w:spacing w:val="-2"/>
          <w:sz w:val="22"/>
        </w:rPr>
        <w:t> </w:t>
      </w:r>
      <w:r>
        <w:rPr>
          <w:sz w:val="22"/>
        </w:rPr>
        <w:t>Ставропольского</w:t>
      </w:r>
      <w:r>
        <w:rPr>
          <w:spacing w:val="-1"/>
          <w:sz w:val="22"/>
        </w:rPr>
        <w:t> </w:t>
      </w:r>
      <w:r>
        <w:rPr>
          <w:sz w:val="22"/>
        </w:rPr>
        <w:t>края</w:t>
      </w:r>
      <w:r>
        <w:rPr>
          <w:spacing w:val="-2"/>
          <w:sz w:val="22"/>
        </w:rPr>
        <w:t> </w:t>
      </w:r>
      <w:r>
        <w:rPr>
          <w:sz w:val="22"/>
        </w:rPr>
        <w:t>Ефремова</w:t>
      </w:r>
      <w:r>
        <w:rPr>
          <w:spacing w:val="-1"/>
          <w:sz w:val="22"/>
        </w:rPr>
        <w:t> </w:t>
      </w:r>
      <w:r>
        <w:rPr>
          <w:sz w:val="22"/>
        </w:rPr>
        <w:t>Г.Г.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50" w:lineRule="exact" w:before="0" w:after="0"/>
        <w:ind w:left="1040" w:right="0" w:hanging="220"/>
        <w:jc w:val="both"/>
        <w:rPr>
          <w:sz w:val="22"/>
        </w:rPr>
      </w:pPr>
      <w:r>
        <w:rPr>
          <w:sz w:val="22"/>
        </w:rPr>
        <w:t>Настоящее</w:t>
      </w:r>
      <w:r>
        <w:rPr>
          <w:spacing w:val="-9"/>
          <w:sz w:val="22"/>
        </w:rPr>
        <w:t> </w:t>
      </w:r>
      <w:r>
        <w:rPr>
          <w:sz w:val="22"/>
        </w:rPr>
        <w:t>постановление</w:t>
      </w:r>
      <w:r>
        <w:rPr>
          <w:spacing w:val="-9"/>
          <w:sz w:val="22"/>
        </w:rPr>
        <w:t> </w:t>
      </w:r>
      <w:r>
        <w:rPr>
          <w:sz w:val="22"/>
        </w:rPr>
        <w:t>вступает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9"/>
          <w:sz w:val="22"/>
        </w:rPr>
        <w:t> </w:t>
      </w:r>
      <w:r>
        <w:rPr>
          <w:sz w:val="22"/>
        </w:rPr>
        <w:t>силу</w:t>
      </w:r>
      <w:r>
        <w:rPr>
          <w:spacing w:val="-8"/>
          <w:sz w:val="22"/>
        </w:rPr>
        <w:t> </w:t>
      </w:r>
      <w:r>
        <w:rPr>
          <w:sz w:val="22"/>
        </w:rPr>
        <w:t>со</w:t>
      </w:r>
      <w:r>
        <w:rPr>
          <w:spacing w:val="-9"/>
          <w:sz w:val="22"/>
        </w:rPr>
        <w:t> </w:t>
      </w:r>
      <w:r>
        <w:rPr>
          <w:sz w:val="22"/>
        </w:rPr>
        <w:t>дня</w:t>
      </w:r>
      <w:r>
        <w:rPr>
          <w:spacing w:val="-8"/>
          <w:sz w:val="22"/>
        </w:rPr>
        <w:t> </w:t>
      </w:r>
      <w:r>
        <w:rPr>
          <w:sz w:val="22"/>
        </w:rPr>
        <w:t>его</w:t>
      </w:r>
      <w:r>
        <w:rPr>
          <w:spacing w:val="-9"/>
          <w:sz w:val="22"/>
        </w:rPr>
        <w:t> </w:t>
      </w:r>
      <w:hyperlink r:id="rId9">
        <w:r>
          <w:rPr>
            <w:rFonts w:ascii="Microsoft Sans Serif" w:hAnsi="Microsoft Sans Serif"/>
            <w:color w:val="0F6BBF"/>
            <w:sz w:val="22"/>
          </w:rPr>
          <w:t>официального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опубликования</w:t>
        </w:r>
      </w:hyperlink>
      <w:r>
        <w:rPr>
          <w:sz w:val="22"/>
        </w:rPr>
        <w:t>.</w:t>
      </w: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BodyText"/>
        <w:tabs>
          <w:tab w:pos="8895" w:val="left" w:leader="none"/>
        </w:tabs>
        <w:ind w:left="185" w:firstLine="0"/>
        <w:jc w:val="left"/>
      </w:pPr>
      <w:r>
        <w:rPr/>
        <w:t>Губернатор</w:t>
      </w:r>
      <w:r>
        <w:rPr>
          <w:spacing w:val="-7"/>
        </w:rPr>
        <w:t> </w:t>
      </w:r>
      <w:r>
        <w:rPr/>
        <w:t>Ставропольского</w:t>
      </w:r>
      <w:r>
        <w:rPr>
          <w:spacing w:val="-7"/>
        </w:rPr>
        <w:t> </w:t>
      </w:r>
      <w:r>
        <w:rPr/>
        <w:t>края</w:t>
        <w:tab/>
        <w:t>В.В.</w:t>
      </w:r>
      <w:r>
        <w:rPr>
          <w:spacing w:val="-5"/>
        </w:rPr>
        <w:t> </w:t>
      </w:r>
      <w:r>
        <w:rPr/>
        <w:t>Гаевский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Heading1"/>
        <w:spacing w:line="251" w:lineRule="exact" w:before="165"/>
        <w:ind w:left="233" w:right="506"/>
        <w:jc w:val="center"/>
      </w:pPr>
      <w:bookmarkStart w:name="_bookmark0" w:id="1"/>
      <w:bookmarkEnd w:id="1"/>
      <w:r>
        <w:rPr>
          <w:b w:val="0"/>
        </w:rPr>
      </w:r>
      <w:r>
        <w:rPr>
          <w:color w:val="26282D"/>
        </w:rPr>
        <w:t>Порядок</w:t>
      </w:r>
    </w:p>
    <w:p>
      <w:pPr>
        <w:spacing w:line="237" w:lineRule="auto" w:before="1"/>
        <w:ind w:left="289" w:right="506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осуществления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временных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ограничения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прекращения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транспортных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по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автомобильным дорогам регионального или межмуниципального, местного значения в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Ставропольском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крае</w:t>
      </w:r>
    </w:p>
    <w:p>
      <w:pPr>
        <w:pStyle w:val="Heading1"/>
        <w:spacing w:line="237" w:lineRule="auto"/>
        <w:ind w:left="1884" w:right="2158"/>
        <w:jc w:val="center"/>
      </w:pPr>
      <w:r>
        <w:rPr>
          <w:color w:val="26282D"/>
        </w:rPr>
        <w:t>(утв.</w:t>
      </w:r>
      <w:r>
        <w:rPr>
          <w:color w:val="26282D"/>
          <w:spacing w:val="-8"/>
        </w:rPr>
        <w:t> </w:t>
      </w:r>
      <w:r>
        <w:rPr>
          <w:rFonts w:ascii="Arial" w:hAnsi="Arial"/>
          <w:color w:val="0F6BBF"/>
        </w:rPr>
        <w:t>постановлением</w:t>
      </w:r>
      <w:r>
        <w:rPr>
          <w:rFonts w:ascii="Arial" w:hAnsi="Arial"/>
          <w:color w:val="0F6BBF"/>
          <w:spacing w:val="-14"/>
        </w:rPr>
        <w:t> </w:t>
      </w:r>
      <w:r>
        <w:rPr>
          <w:color w:val="26282D"/>
        </w:rPr>
        <w:t>Правительства</w:t>
      </w:r>
      <w:r>
        <w:rPr>
          <w:color w:val="26282D"/>
          <w:spacing w:val="-8"/>
        </w:rPr>
        <w:t> </w:t>
      </w:r>
      <w:r>
        <w:rPr>
          <w:color w:val="26282D"/>
        </w:rPr>
        <w:t>Ставропольского</w:t>
      </w:r>
      <w:r>
        <w:rPr>
          <w:color w:val="26282D"/>
          <w:spacing w:val="-7"/>
        </w:rPr>
        <w:t> </w:t>
      </w:r>
      <w:r>
        <w:rPr>
          <w:color w:val="26282D"/>
        </w:rPr>
        <w:t>края</w:t>
      </w:r>
      <w:r>
        <w:rPr>
          <w:color w:val="26282D"/>
          <w:spacing w:val="-52"/>
        </w:rPr>
        <w:t> </w:t>
      </w:r>
      <w:r>
        <w:rPr>
          <w:color w:val="26282D"/>
        </w:rPr>
        <w:t>от</w:t>
      </w:r>
      <w:r>
        <w:rPr>
          <w:color w:val="26282D"/>
          <w:spacing w:val="-1"/>
        </w:rPr>
        <w:t> </w:t>
      </w:r>
      <w:r>
        <w:rPr>
          <w:color w:val="26282D"/>
        </w:rPr>
        <w:t>2 августа 2011 г. N</w:t>
      </w:r>
      <w:r>
        <w:rPr>
          <w:color w:val="26282D"/>
          <w:spacing w:val="-1"/>
        </w:rPr>
        <w:t> </w:t>
      </w:r>
      <w:r>
        <w:rPr>
          <w:color w:val="26282D"/>
        </w:rPr>
        <w:t>308-п)</w:t>
      </w:r>
    </w:p>
    <w:p>
      <w:pPr>
        <w:spacing w:before="103"/>
        <w:ind w:left="289" w:right="5381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4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15952pt;width:495pt;height:31.25pt;mso-position-horizontal-relative:page;mso-position-vertical-relative:paragraph;z-index:-15728128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10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февраля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2014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19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февраля,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19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августа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2016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1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августа,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декабря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2017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pStyle w:val="Heading1"/>
        <w:numPr>
          <w:ilvl w:val="1"/>
          <w:numId w:val="1"/>
        </w:numPr>
        <w:tabs>
          <w:tab w:pos="4226" w:val="left" w:leader="none"/>
        </w:tabs>
        <w:spacing w:line="240" w:lineRule="auto" w:before="91" w:after="0"/>
        <w:ind w:left="4225" w:right="0" w:hanging="197"/>
        <w:jc w:val="left"/>
      </w:pPr>
      <w:r>
        <w:rPr>
          <w:color w:val="26282D"/>
        </w:rPr>
        <w:t>Общие</w:t>
      </w:r>
      <w:r>
        <w:rPr>
          <w:color w:val="26282D"/>
          <w:spacing w:val="-7"/>
        </w:rPr>
        <w:t> </w:t>
      </w:r>
      <w:r>
        <w:rPr>
          <w:color w:val="26282D"/>
        </w:rPr>
        <w:t>положения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095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Настоящий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разработан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требованиями </w:t>
      </w:r>
      <w:hyperlink r:id="rId10">
        <w:r>
          <w:rPr>
            <w:rFonts w:ascii="Microsoft Sans Serif" w:hAnsi="Microsoft Sans Serif"/>
            <w:color w:val="0F6BBF"/>
            <w:sz w:val="22"/>
          </w:rPr>
          <w:t>статьи 30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r>
        <w:rPr>
          <w:sz w:val="22"/>
        </w:rPr>
        <w:t>закона "Об автомобильных дорогах и о дорожной деятельности в Российской Федерации и о внесении</w:t>
      </w:r>
      <w:r>
        <w:rPr>
          <w:spacing w:val="1"/>
          <w:sz w:val="22"/>
        </w:rPr>
        <w:t> </w:t>
      </w:r>
      <w:r>
        <w:rPr>
          <w:sz w:val="22"/>
        </w:rPr>
        <w:t>изменений в отдельные законодательные акты Российской Федерации" (далее - Федеральный закон) и</w:t>
      </w:r>
      <w:r>
        <w:rPr>
          <w:spacing w:val="1"/>
          <w:sz w:val="22"/>
        </w:rPr>
        <w:t> </w:t>
      </w:r>
      <w:r>
        <w:rPr>
          <w:sz w:val="22"/>
        </w:rPr>
        <w:t>определяет</w:t>
      </w:r>
      <w:r>
        <w:rPr>
          <w:spacing w:val="1"/>
          <w:sz w:val="22"/>
        </w:rPr>
        <w:t> </w:t>
      </w:r>
      <w:r>
        <w:rPr>
          <w:sz w:val="22"/>
        </w:rPr>
        <w:t>процедуру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Ставропольском</w:t>
      </w:r>
      <w:r>
        <w:rPr>
          <w:spacing w:val="-2"/>
          <w:sz w:val="22"/>
        </w:rPr>
        <w:t> </w:t>
      </w:r>
      <w:r>
        <w:rPr>
          <w:sz w:val="22"/>
        </w:rPr>
        <w:t>крае</w:t>
      </w:r>
      <w:r>
        <w:rPr>
          <w:spacing w:val="-2"/>
          <w:sz w:val="22"/>
        </w:rPr>
        <w:t> </w:t>
      </w:r>
      <w:r>
        <w:rPr>
          <w:sz w:val="22"/>
        </w:rPr>
        <w:t>(далее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автомобильные</w:t>
      </w:r>
      <w:r>
        <w:rPr>
          <w:spacing w:val="-2"/>
          <w:sz w:val="22"/>
        </w:rPr>
        <w:t> </w:t>
      </w:r>
      <w:r>
        <w:rPr>
          <w:sz w:val="22"/>
        </w:rPr>
        <w:t>дороги)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следующих</w:t>
      </w:r>
      <w:r>
        <w:rPr>
          <w:spacing w:val="-2"/>
          <w:sz w:val="22"/>
        </w:rPr>
        <w:t> </w:t>
      </w:r>
      <w:r>
        <w:rPr>
          <w:sz w:val="22"/>
        </w:rPr>
        <w:t>случаях:</w:t>
      </w:r>
    </w:p>
    <w:p>
      <w:pPr>
        <w:pStyle w:val="ListParagraph"/>
        <w:numPr>
          <w:ilvl w:val="0"/>
          <w:numId w:val="3"/>
        </w:numPr>
        <w:tabs>
          <w:tab w:pos="1059" w:val="left" w:leader="none"/>
        </w:tabs>
        <w:spacing w:line="248" w:lineRule="exact" w:before="0" w:after="0"/>
        <w:ind w:left="1058" w:right="0" w:hanging="239"/>
        <w:jc w:val="both"/>
        <w:rPr>
          <w:sz w:val="22"/>
        </w:rPr>
      </w:pPr>
      <w:r>
        <w:rPr/>
        <w:pict>
          <v:shape style="position:absolute;margin-left:50pt;margin-top:15.28221pt;width:495pt;height:129.75pt;mso-position-horizontal-relative:page;mso-position-vertical-relative:paragraph;z-index:-15727616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spacing w:line="237" w:lineRule="auto" w:before="16"/>
                    <w:ind w:left="170" w:hanging="170"/>
                  </w:pPr>
                  <w:r>
                    <w:rPr/>
                    <w:t>ГАРАНТ:   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См. </w:t>
                  </w:r>
                  <w:hyperlink r:id="rId11">
                    <w:r>
                      <w:rPr>
                        <w:rFonts w:ascii="Microsoft Sans Serif" w:hAnsi="Microsoft Sans Serif"/>
                        <w:color w:val="0F6BBF"/>
                      </w:rPr>
                      <w:t>Постановление </w:t>
                    </w:r>
                  </w:hyperlink>
                  <w:r>
                    <w:rPr>
                      <w:color w:val="353842"/>
                    </w:rPr>
                    <w:t>Правительства Ставропольского края от 17 сентября 2008 г. N 147-п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"О</w:t>
                  </w:r>
                  <w:r>
                    <w:rPr>
                      <w:color w:val="353842"/>
                      <w:spacing w:val="49"/>
                    </w:rPr>
                    <w:t> </w:t>
                  </w:r>
                  <w:r>
                    <w:rPr>
                      <w:color w:val="353842"/>
                    </w:rPr>
                    <w:t>нормативах</w:t>
                  </w:r>
                  <w:r>
                    <w:rPr>
                      <w:color w:val="353842"/>
                      <w:spacing w:val="50"/>
                    </w:rPr>
                    <w:t> </w:t>
                  </w:r>
                  <w:r>
                    <w:rPr>
                      <w:color w:val="353842"/>
                    </w:rPr>
                    <w:t>финансовых</w:t>
                  </w:r>
                  <w:r>
                    <w:rPr>
                      <w:color w:val="353842"/>
                      <w:spacing w:val="50"/>
                    </w:rPr>
                    <w:t> </w:t>
                  </w:r>
                  <w:r>
                    <w:rPr>
                      <w:color w:val="353842"/>
                    </w:rPr>
                    <w:t>затрат</w:t>
                  </w:r>
                  <w:r>
                    <w:rPr>
                      <w:color w:val="353842"/>
                      <w:spacing w:val="50"/>
                    </w:rPr>
                    <w:t> </w:t>
                  </w:r>
                  <w:r>
                    <w:rPr>
                      <w:color w:val="353842"/>
                    </w:rPr>
                    <w:t>на</w:t>
                  </w:r>
                  <w:r>
                    <w:rPr>
                      <w:color w:val="353842"/>
                      <w:spacing w:val="50"/>
                    </w:rPr>
                    <w:t> </w:t>
                  </w:r>
                  <w:r>
                    <w:rPr>
                      <w:color w:val="353842"/>
                    </w:rPr>
                    <w:t>содержание,</w:t>
                  </w:r>
                  <w:r>
                    <w:rPr>
                      <w:color w:val="353842"/>
                      <w:spacing w:val="50"/>
                    </w:rPr>
                    <w:t> </w:t>
                  </w:r>
                  <w:r>
                    <w:rPr>
                      <w:color w:val="353842"/>
                    </w:rPr>
                    <w:t>ремонт</w:t>
                  </w:r>
                  <w:r>
                    <w:rPr>
                      <w:color w:val="353842"/>
                      <w:spacing w:val="50"/>
                    </w:rPr>
                    <w:t> </w:t>
                  </w:r>
                  <w:r>
                    <w:rPr>
                      <w:color w:val="353842"/>
                    </w:rPr>
                    <w:t>и</w:t>
                  </w:r>
                  <w:r>
                    <w:rPr>
                      <w:color w:val="353842"/>
                      <w:spacing w:val="50"/>
                    </w:rPr>
                    <w:t> </w:t>
                  </w:r>
                  <w:r>
                    <w:rPr>
                      <w:color w:val="353842"/>
                    </w:rPr>
                    <w:t>капитальный</w:t>
                  </w:r>
                  <w:r>
                    <w:rPr>
                      <w:color w:val="353842"/>
                      <w:spacing w:val="50"/>
                    </w:rPr>
                    <w:t> </w:t>
                  </w:r>
                  <w:r>
                    <w:rPr>
                      <w:color w:val="353842"/>
                    </w:rPr>
                    <w:t>ремонт</w:t>
                  </w:r>
                  <w:r>
                    <w:rPr>
                      <w:color w:val="353842"/>
                      <w:spacing w:val="50"/>
                    </w:rPr>
                    <w:t> </w:t>
                  </w:r>
                  <w:r>
                    <w:rPr>
                      <w:color w:val="353842"/>
                    </w:rPr>
                    <w:t>автомобильных</w:t>
                  </w:r>
                  <w:r>
                    <w:rPr>
                      <w:color w:val="353842"/>
                      <w:spacing w:val="-53"/>
                    </w:rPr>
                    <w:t> </w:t>
                  </w:r>
                  <w:r>
                    <w:rPr>
                      <w:color w:val="353842"/>
                    </w:rPr>
                    <w:t>дорог регионального или межмуниципального значения V категории и Правилах расчета финансовых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затрат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на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содержание,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ремонт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и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капитальный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ремонт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автомобильных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дорог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регионального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или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межмуниципального значения всех категорий при определении размера ассигнований из бюджета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Ставропольского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края, предусматриваемых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на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эти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цели"</w:t>
                  </w:r>
                </w:p>
                <w:p>
                  <w:pPr>
                    <w:pStyle w:val="BodyText"/>
                    <w:spacing w:line="237" w:lineRule="auto"/>
                    <w:ind w:left="170" w:right="-15" w:firstLine="0"/>
                  </w:pPr>
                  <w:r>
                    <w:rPr>
                      <w:color w:val="353842"/>
                    </w:rPr>
                    <w:t>См.</w:t>
                  </w:r>
                  <w:r>
                    <w:rPr>
                      <w:color w:val="353842"/>
                      <w:spacing w:val="24"/>
                    </w:rPr>
                    <w:t> </w:t>
                  </w:r>
                  <w:r>
                    <w:rPr>
                      <w:color w:val="353842"/>
                    </w:rPr>
                    <w:t>также</w:t>
                  </w:r>
                  <w:r>
                    <w:rPr>
                      <w:color w:val="353842"/>
                      <w:spacing w:val="23"/>
                    </w:rPr>
                    <w:t> </w:t>
                  </w:r>
                  <w:hyperlink r:id="rId12">
                    <w:r>
                      <w:rPr>
                        <w:rFonts w:ascii="Microsoft Sans Serif" w:hAnsi="Microsoft Sans Serif"/>
                        <w:color w:val="0F6BBF"/>
                      </w:rPr>
                      <w:t>Приказ</w:t>
                    </w:r>
                    <w:r>
                      <w:rPr>
                        <w:rFonts w:ascii="Microsoft Sans Serif" w:hAnsi="Microsoft Sans Serif"/>
                        <w:color w:val="0F6BBF"/>
                        <w:spacing w:val="21"/>
                      </w:rPr>
                      <w:t> </w:t>
                    </w:r>
                  </w:hyperlink>
                  <w:r>
                    <w:rPr>
                      <w:color w:val="353842"/>
                    </w:rPr>
                    <w:t>Министерства</w:t>
                  </w:r>
                  <w:r>
                    <w:rPr>
                      <w:color w:val="353842"/>
                      <w:spacing w:val="24"/>
                    </w:rPr>
                    <w:t> </w:t>
                  </w:r>
                  <w:r>
                    <w:rPr>
                      <w:color w:val="353842"/>
                    </w:rPr>
                    <w:t>дорожного</w:t>
                  </w:r>
                  <w:r>
                    <w:rPr>
                      <w:color w:val="353842"/>
                      <w:spacing w:val="25"/>
                    </w:rPr>
                    <w:t> </w:t>
                  </w:r>
                  <w:r>
                    <w:rPr>
                      <w:color w:val="353842"/>
                    </w:rPr>
                    <w:t>хозяйства</w:t>
                  </w:r>
                  <w:r>
                    <w:rPr>
                      <w:color w:val="353842"/>
                      <w:spacing w:val="24"/>
                    </w:rPr>
                    <w:t> </w:t>
                  </w:r>
                  <w:r>
                    <w:rPr>
                      <w:color w:val="353842"/>
                    </w:rPr>
                    <w:t>Ставропольского</w:t>
                  </w:r>
                  <w:r>
                    <w:rPr>
                      <w:color w:val="353842"/>
                      <w:spacing w:val="24"/>
                    </w:rPr>
                    <w:t> </w:t>
                  </w:r>
                  <w:r>
                    <w:rPr>
                      <w:color w:val="353842"/>
                    </w:rPr>
                    <w:t>края</w:t>
                  </w:r>
                  <w:r>
                    <w:rPr>
                      <w:color w:val="353842"/>
                      <w:spacing w:val="24"/>
                    </w:rPr>
                    <w:t> </w:t>
                  </w:r>
                  <w:r>
                    <w:rPr>
                      <w:color w:val="353842"/>
                    </w:rPr>
                    <w:t>от</w:t>
                  </w:r>
                  <w:r>
                    <w:rPr>
                      <w:color w:val="353842"/>
                      <w:spacing w:val="25"/>
                    </w:rPr>
                    <w:t> </w:t>
                  </w:r>
                  <w:r>
                    <w:rPr>
                      <w:color w:val="353842"/>
                    </w:rPr>
                    <w:t>27</w:t>
                  </w:r>
                  <w:r>
                    <w:rPr>
                      <w:color w:val="353842"/>
                      <w:spacing w:val="24"/>
                    </w:rPr>
                    <w:t> </w:t>
                  </w:r>
                  <w:r>
                    <w:rPr>
                      <w:color w:val="353842"/>
                    </w:rPr>
                    <w:t>февраля</w:t>
                  </w:r>
                  <w:r>
                    <w:rPr>
                      <w:color w:val="353842"/>
                      <w:spacing w:val="24"/>
                    </w:rPr>
                    <w:t> </w:t>
                  </w:r>
                  <w:r>
                    <w:rPr>
                      <w:color w:val="353842"/>
                    </w:rPr>
                    <w:t>2013</w:t>
                  </w:r>
                  <w:r>
                    <w:rPr>
                      <w:color w:val="353842"/>
                      <w:spacing w:val="24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N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31-о/д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"Об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утверждении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правил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приемки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законченных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строительством,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реконструкцией,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капитальным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ремонтом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автомобильных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дорог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общего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пользования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регионального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или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межмуниципального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значения в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Ставропольском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крае"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z w:val="22"/>
        </w:rPr>
        <w:t>при</w:t>
      </w:r>
      <w:r>
        <w:rPr>
          <w:spacing w:val="-5"/>
          <w:sz w:val="22"/>
        </w:rPr>
        <w:t> </w:t>
      </w:r>
      <w:r>
        <w:rPr>
          <w:sz w:val="22"/>
        </w:rPr>
        <w:t>реконструкции,</w:t>
      </w:r>
      <w:r>
        <w:rPr>
          <w:spacing w:val="-3"/>
          <w:sz w:val="22"/>
        </w:rPr>
        <w:t> </w:t>
      </w:r>
      <w:r>
        <w:rPr>
          <w:sz w:val="22"/>
        </w:rPr>
        <w:t>капитальном</w:t>
      </w:r>
      <w:r>
        <w:rPr>
          <w:spacing w:val="-5"/>
          <w:sz w:val="22"/>
        </w:rPr>
        <w:t> </w:t>
      </w:r>
      <w:r>
        <w:rPr>
          <w:sz w:val="22"/>
        </w:rPr>
        <w:t>ремонте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ремонте</w:t>
      </w:r>
      <w:r>
        <w:rPr>
          <w:spacing w:val="-3"/>
          <w:sz w:val="22"/>
        </w:rPr>
        <w:t> </w:t>
      </w:r>
      <w:r>
        <w:rPr>
          <w:sz w:val="22"/>
        </w:rPr>
        <w:t>автомобильных</w:t>
      </w:r>
      <w:r>
        <w:rPr>
          <w:spacing w:val="-5"/>
          <w:sz w:val="22"/>
        </w:rPr>
        <w:t> </w:t>
      </w:r>
      <w:r>
        <w:rPr>
          <w:sz w:val="22"/>
        </w:rPr>
        <w:t>дорог;</w:t>
      </w:r>
    </w:p>
    <w:p>
      <w:pPr>
        <w:pStyle w:val="ListParagraph"/>
        <w:numPr>
          <w:ilvl w:val="0"/>
          <w:numId w:val="3"/>
        </w:numPr>
        <w:tabs>
          <w:tab w:pos="1156" w:val="left" w:leader="none"/>
        </w:tabs>
        <w:spacing w:line="240" w:lineRule="auto" w:before="29" w:after="0"/>
        <w:ind w:left="1155" w:right="0" w:hanging="336"/>
        <w:jc w:val="left"/>
        <w:rPr>
          <w:sz w:val="22"/>
        </w:rPr>
      </w:pPr>
      <w:r>
        <w:rPr>
          <w:sz w:val="22"/>
        </w:rPr>
        <w:t>в</w:t>
      </w:r>
      <w:r>
        <w:rPr>
          <w:spacing w:val="35"/>
          <w:sz w:val="22"/>
        </w:rPr>
        <w:t> </w:t>
      </w:r>
      <w:r>
        <w:rPr>
          <w:sz w:val="22"/>
        </w:rPr>
        <w:t>период</w:t>
      </w:r>
      <w:r>
        <w:rPr>
          <w:spacing w:val="89"/>
          <w:sz w:val="22"/>
        </w:rPr>
        <w:t> </w:t>
      </w:r>
      <w:r>
        <w:rPr>
          <w:sz w:val="22"/>
        </w:rPr>
        <w:t>возникновения</w:t>
      </w:r>
      <w:r>
        <w:rPr>
          <w:spacing w:val="89"/>
          <w:sz w:val="22"/>
        </w:rPr>
        <w:t> </w:t>
      </w:r>
      <w:r>
        <w:rPr>
          <w:sz w:val="22"/>
        </w:rPr>
        <w:t>неблагоприятных</w:t>
      </w:r>
      <w:r>
        <w:rPr>
          <w:spacing w:val="90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89"/>
          <w:sz w:val="22"/>
        </w:rPr>
        <w:t> </w:t>
      </w:r>
      <w:r>
        <w:rPr>
          <w:sz w:val="22"/>
        </w:rPr>
        <w:t>условий,</w:t>
      </w:r>
      <w:r>
        <w:rPr>
          <w:spacing w:val="89"/>
          <w:sz w:val="22"/>
        </w:rPr>
        <w:t> </w:t>
      </w:r>
      <w:r>
        <w:rPr>
          <w:sz w:val="22"/>
        </w:rPr>
        <w:t>в</w:t>
      </w:r>
      <w:r>
        <w:rPr>
          <w:spacing w:val="90"/>
          <w:sz w:val="22"/>
        </w:rPr>
        <w:t> </w:t>
      </w:r>
      <w:r>
        <w:rPr>
          <w:sz w:val="22"/>
        </w:rPr>
        <w:t>случае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700" w:bottom="700" w:left="900" w:right="680"/>
          <w:pgNumType w:start="1"/>
        </w:sectPr>
      </w:pPr>
    </w:p>
    <w:p>
      <w:pPr>
        <w:pStyle w:val="BodyText"/>
        <w:spacing w:line="237" w:lineRule="auto" w:before="82"/>
        <w:ind w:right="323" w:firstLine="0"/>
      </w:pPr>
      <w:r>
        <w:rPr/>
        <w:t>снижения</w:t>
      </w:r>
      <w:r>
        <w:rPr>
          <w:spacing w:val="47"/>
        </w:rPr>
        <w:t> </w:t>
      </w:r>
      <w:r>
        <w:rPr/>
        <w:t>несущей</w:t>
      </w:r>
      <w:r>
        <w:rPr>
          <w:spacing w:val="47"/>
        </w:rPr>
        <w:t> </w:t>
      </w:r>
      <w:r>
        <w:rPr/>
        <w:t>способности</w:t>
      </w:r>
      <w:r>
        <w:rPr>
          <w:spacing w:val="47"/>
        </w:rPr>
        <w:t> </w:t>
      </w:r>
      <w:r>
        <w:rPr/>
        <w:t>конструктивных</w:t>
      </w:r>
      <w:r>
        <w:rPr>
          <w:spacing w:val="47"/>
        </w:rPr>
        <w:t> </w:t>
      </w:r>
      <w:r>
        <w:rPr/>
        <w:t>элементов</w:t>
      </w:r>
      <w:r>
        <w:rPr>
          <w:spacing w:val="47"/>
        </w:rPr>
        <w:t> </w:t>
      </w:r>
      <w:r>
        <w:rPr/>
        <w:t>автомобильной</w:t>
      </w:r>
      <w:r>
        <w:rPr>
          <w:spacing w:val="47"/>
        </w:rPr>
        <w:t> </w:t>
      </w:r>
      <w:r>
        <w:rPr/>
        <w:t>дороги,</w:t>
      </w:r>
      <w:r>
        <w:rPr>
          <w:spacing w:val="47"/>
        </w:rPr>
        <w:t> </w:t>
      </w:r>
      <w:r>
        <w:rPr/>
        <w:t>ее</w:t>
      </w:r>
      <w:r>
        <w:rPr>
          <w:spacing w:val="47"/>
        </w:rPr>
        <w:t> </w:t>
      </w:r>
      <w:r>
        <w:rPr/>
        <w:t>участков</w:t>
      </w:r>
      <w:r>
        <w:rPr>
          <w:spacing w:val="47"/>
        </w:rPr>
        <w:t> </w:t>
      </w:r>
      <w:r>
        <w:rPr/>
        <w:t>и</w:t>
      </w:r>
      <w:r>
        <w:rPr>
          <w:spacing w:val="47"/>
        </w:rPr>
        <w:t> </w:t>
      </w:r>
      <w:r>
        <w:rPr/>
        <w:t>в</w:t>
      </w:r>
      <w:r>
        <w:rPr>
          <w:spacing w:val="-53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случаях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целях</w:t>
      </w:r>
      <w:r>
        <w:rPr>
          <w:spacing w:val="-2"/>
        </w:rPr>
        <w:t> </w:t>
      </w:r>
      <w:r>
        <w:rPr/>
        <w:t>обеспечения безопасности</w:t>
      </w:r>
      <w:r>
        <w:rPr>
          <w:spacing w:val="-2"/>
        </w:rPr>
        <w:t> </w:t>
      </w:r>
      <w:r>
        <w:rPr/>
        <w:t>дорожного</w:t>
      </w:r>
      <w:r>
        <w:rPr>
          <w:spacing w:val="-2"/>
        </w:rPr>
        <w:t> </w:t>
      </w:r>
      <w:r>
        <w:rPr/>
        <w:t>движения;</w:t>
      </w:r>
    </w:p>
    <w:p>
      <w:pPr>
        <w:pStyle w:val="ListParagraph"/>
        <w:numPr>
          <w:ilvl w:val="0"/>
          <w:numId w:val="3"/>
        </w:numPr>
        <w:tabs>
          <w:tab w:pos="1094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 период повышенной интенсивности движения транспортных средств накануне 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1"/>
          <w:sz w:val="22"/>
        </w:rPr>
        <w:t> </w:t>
      </w:r>
      <w:r>
        <w:rPr>
          <w:sz w:val="22"/>
        </w:rPr>
        <w:t>праздничные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выходные</w:t>
      </w:r>
      <w:r>
        <w:rPr>
          <w:spacing w:val="1"/>
          <w:sz w:val="22"/>
        </w:rPr>
        <w:t> </w:t>
      </w:r>
      <w:r>
        <w:rPr>
          <w:sz w:val="22"/>
        </w:rPr>
        <w:t>дни,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часы</w:t>
      </w:r>
      <w:r>
        <w:rPr>
          <w:spacing w:val="1"/>
          <w:sz w:val="22"/>
        </w:rPr>
        <w:t> </w:t>
      </w:r>
      <w:r>
        <w:rPr>
          <w:sz w:val="22"/>
        </w:rPr>
        <w:t>максимальной</w:t>
      </w:r>
      <w:r>
        <w:rPr>
          <w:spacing w:val="-2"/>
          <w:sz w:val="22"/>
        </w:rPr>
        <w:t> </w:t>
      </w:r>
      <w:r>
        <w:rPr>
          <w:sz w:val="22"/>
        </w:rPr>
        <w:t>загрузки автомобильных</w:t>
      </w:r>
      <w:r>
        <w:rPr>
          <w:spacing w:val="-1"/>
          <w:sz w:val="22"/>
        </w:rPr>
        <w:t> </w:t>
      </w:r>
      <w:r>
        <w:rPr>
          <w:sz w:val="22"/>
        </w:rPr>
        <w:t>дорог.</w:t>
      </w:r>
    </w:p>
    <w:p>
      <w:pPr>
        <w:pStyle w:val="BodyText"/>
        <w:spacing w:line="237" w:lineRule="auto"/>
        <w:ind w:right="313"/>
      </w:pPr>
      <w:r>
        <w:rPr/>
        <w:t>Порядок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 по автомобильным дорогам в иных случаях, предусмотренных федеральными законами или</w:t>
      </w:r>
      <w:r>
        <w:rPr>
          <w:spacing w:val="1"/>
        </w:rPr>
        <w:t> </w:t>
      </w:r>
      <w:r>
        <w:rPr/>
        <w:t>законами</w:t>
      </w:r>
      <w:r>
        <w:rPr>
          <w:spacing w:val="1"/>
        </w:rPr>
        <w:t> </w:t>
      </w:r>
      <w:r>
        <w:rPr/>
        <w:t>Ставропольского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отдельными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Правительства</w:t>
      </w:r>
      <w:r>
        <w:rPr>
          <w:spacing w:val="-2"/>
        </w:rPr>
        <w:t> </w:t>
      </w:r>
      <w:r>
        <w:rPr/>
        <w:t>Ставропольского</w:t>
      </w:r>
      <w:r>
        <w:rPr>
          <w:spacing w:val="-1"/>
        </w:rPr>
        <w:t> </w:t>
      </w:r>
      <w:r>
        <w:rPr/>
        <w:t>края.</w:t>
      </w:r>
    </w:p>
    <w:p>
      <w:pPr>
        <w:pStyle w:val="ListParagraph"/>
        <w:numPr>
          <w:ilvl w:val="0"/>
          <w:numId w:val="2"/>
        </w:numPr>
        <w:tabs>
          <w:tab w:pos="1043" w:val="left" w:leader="none"/>
        </w:tabs>
        <w:spacing w:line="237" w:lineRule="auto" w:before="0" w:after="0"/>
        <w:ind w:left="100" w:right="311" w:firstLine="720"/>
        <w:jc w:val="both"/>
        <w:rPr>
          <w:sz w:val="22"/>
        </w:rPr>
      </w:pPr>
      <w:r>
        <w:rPr/>
        <w:pict>
          <v:group style="position:absolute;margin-left:50pt;margin-top:40.416836pt;width:495pt;height:42.25pt;mso-position-horizontal-relative:page;mso-position-vertical-relative:paragraph;z-index:-15727104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5700,1653,5700,1403,8124,1403,8124,1153,10900,1153,10900,808xe" filled="true" fillcolor="#efefef" stroked="false">
              <v:path arrowok="t"/>
              <v:fill type="solid"/>
            </v:shape>
            <v:shape style="position:absolute;left:1000;top:140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" w:id="2"/>
                    <w:bookmarkEnd w:id="2"/>
                    <w:r>
                      <w:rPr/>
                    </w:r>
                    <w:hyperlink w:history="true" w:anchor="_bookmark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712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февраля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30-п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11"/>
                        <w:sz w:val="22"/>
                      </w:rPr>
                      <w:t> </w:t>
                    </w:r>
                    <w:hyperlink r:id="rId1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  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  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Ставропольского  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  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 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Действие настоящего Порядка не распространяется на осуществление временных ограничения</w:t>
      </w:r>
      <w:r>
        <w:rPr>
          <w:spacing w:val="-52"/>
          <w:sz w:val="22"/>
        </w:rPr>
        <w:t> </w:t>
      </w:r>
      <w:r>
        <w:rPr>
          <w:sz w:val="22"/>
        </w:rPr>
        <w:t>или прекращения движения транспортных средств по автомобильным дорогам в условиях </w:t>
      </w:r>
      <w:hyperlink r:id="rId14">
        <w:r>
          <w:rPr>
            <w:rFonts w:ascii="Microsoft Sans Serif" w:hAnsi="Microsoft Sans Serif"/>
            <w:color w:val="0F6BBF"/>
            <w:sz w:val="22"/>
          </w:rPr>
          <w:t>военного </w:t>
        </w:r>
      </w:hyperlink>
      <w:r>
        <w:rPr>
          <w:sz w:val="22"/>
        </w:rPr>
        <w:t>и</w:t>
      </w:r>
      <w:r>
        <w:rPr>
          <w:spacing w:val="1"/>
          <w:sz w:val="22"/>
        </w:rPr>
        <w:t> </w:t>
      </w:r>
      <w:hyperlink r:id="rId15">
        <w:r>
          <w:rPr>
            <w:rFonts w:ascii="Microsoft Sans Serif" w:hAnsi="Microsoft Sans Serif"/>
            <w:color w:val="0F6BBF"/>
            <w:sz w:val="22"/>
          </w:rPr>
          <w:t>чрезвычайного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положений</w:t>
        </w:r>
      </w:hyperlink>
      <w:r>
        <w:rPr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1205" w:val="left" w:leader="none"/>
        </w:tabs>
        <w:spacing w:line="237" w:lineRule="auto" w:before="17" w:after="0"/>
        <w:ind w:left="100" w:right="315" w:firstLine="720"/>
        <w:jc w:val="both"/>
        <w:rPr>
          <w:sz w:val="22"/>
        </w:rPr>
      </w:pPr>
      <w:hyperlink r:id="rId16">
        <w:r>
          <w:rPr>
            <w:rFonts w:ascii="Microsoft Sans Serif" w:hAnsi="Microsoft Sans Serif"/>
            <w:color w:val="0F6BBF"/>
            <w:sz w:val="22"/>
          </w:rPr>
          <w:t>Временные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ограничение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 дорогам вводятся на основании решения о временных ограничении или 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 транспортных средств по автомобильным дорогам (далее - решение об ограничении движения</w:t>
      </w:r>
      <w:r>
        <w:rPr>
          <w:spacing w:val="-52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средств),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случаев,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9">
        <w:r>
          <w:rPr>
            <w:rFonts w:ascii="Microsoft Sans Serif" w:hAnsi="Microsoft Sans Serif"/>
            <w:color w:val="0F6BBF"/>
            <w:sz w:val="22"/>
          </w:rPr>
          <w:t>подпунктом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"3"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пункта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13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w:history="true" w:anchor="_bookmark17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26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2"/>
          <w:sz w:val="22"/>
        </w:rPr>
        <w:t> </w:t>
      </w:r>
      <w:r>
        <w:rPr>
          <w:sz w:val="22"/>
        </w:rPr>
        <w:t>Порядка.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49" w:lineRule="exact" w:before="0" w:after="0"/>
        <w:ind w:left="1040" w:right="0" w:hanging="220"/>
        <w:jc w:val="both"/>
        <w:rPr>
          <w:sz w:val="22"/>
        </w:rPr>
      </w:pPr>
      <w:r>
        <w:rPr/>
        <w:pict>
          <v:group style="position:absolute;margin-left:50pt;margin-top:15.304653pt;width:495pt;height:42.25pt;mso-position-horizontal-relative:page;mso-position-vertical-relative:paragraph;z-index:-15726592;mso-wrap-distance-left:0;mso-wrap-distance-right:0" coordorigin="1000,306" coordsize="9900,845">
            <v:shape style="position:absolute;left:1000;top:306;width:9900;height:845" coordorigin="1000,306" coordsize="9900,845" path="m10900,306l1000,306,1000,556,1000,651,1000,806,1000,901,1000,1151,4011,1151,4011,901,7715,901,7715,651,10900,651,10900,306xe" filled="true" fillcolor="#efefef" stroked="false">
              <v:path arrowok="t"/>
              <v:fill type="solid"/>
            </v:shape>
            <v:shape style="position:absolute;left:1000;top:901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" w:id="3"/>
                    <w:bookmarkEnd w:id="3"/>
                    <w:r>
                      <w:rPr/>
                    </w:r>
                    <w:hyperlink w:history="true" w:anchor="_bookmark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1;width:671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Ставропольского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507-п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306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3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  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  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hyperlink r:id="rId1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Решение</w:t>
      </w:r>
      <w:r>
        <w:rPr>
          <w:spacing w:val="-6"/>
          <w:sz w:val="22"/>
        </w:rPr>
        <w:t> </w:t>
      </w:r>
      <w:r>
        <w:rPr>
          <w:sz w:val="22"/>
        </w:rPr>
        <w:t>об</w:t>
      </w:r>
      <w:r>
        <w:rPr>
          <w:spacing w:val="-4"/>
          <w:sz w:val="22"/>
        </w:rPr>
        <w:t> </w:t>
      </w:r>
      <w:r>
        <w:rPr>
          <w:sz w:val="22"/>
        </w:rPr>
        <w:t>ограничении</w:t>
      </w:r>
      <w:r>
        <w:rPr>
          <w:spacing w:val="-4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транспортных</w:t>
      </w:r>
      <w:r>
        <w:rPr>
          <w:spacing w:val="-4"/>
          <w:sz w:val="22"/>
        </w:rPr>
        <w:t> </w:t>
      </w:r>
      <w:r>
        <w:rPr>
          <w:sz w:val="22"/>
        </w:rPr>
        <w:t>средств</w:t>
      </w:r>
      <w:r>
        <w:rPr>
          <w:spacing w:val="-5"/>
          <w:sz w:val="22"/>
        </w:rPr>
        <w:t> </w:t>
      </w:r>
      <w:r>
        <w:rPr>
          <w:sz w:val="22"/>
        </w:rPr>
        <w:t>принимается:</w:t>
      </w:r>
    </w:p>
    <w:p>
      <w:pPr>
        <w:pStyle w:val="ListParagraph"/>
        <w:numPr>
          <w:ilvl w:val="0"/>
          <w:numId w:val="4"/>
        </w:numPr>
        <w:tabs>
          <w:tab w:pos="1073" w:val="left" w:leader="none"/>
        </w:tabs>
        <w:spacing w:line="237" w:lineRule="auto" w:before="17" w:after="58"/>
        <w:ind w:left="100" w:right="322" w:firstLine="720"/>
        <w:jc w:val="left"/>
        <w:rPr>
          <w:sz w:val="22"/>
        </w:rPr>
      </w:pPr>
      <w:r>
        <w:rPr>
          <w:sz w:val="22"/>
        </w:rPr>
        <w:t>для</w:t>
      </w:r>
      <w:r>
        <w:rPr>
          <w:spacing w:val="8"/>
          <w:sz w:val="22"/>
        </w:rPr>
        <w:t> </w:t>
      </w:r>
      <w:r>
        <w:rPr>
          <w:sz w:val="22"/>
        </w:rPr>
        <w:t>автомобильных</w:t>
      </w:r>
      <w:r>
        <w:rPr>
          <w:spacing w:val="8"/>
          <w:sz w:val="22"/>
        </w:rPr>
        <w:t> </w:t>
      </w:r>
      <w:r>
        <w:rPr>
          <w:sz w:val="22"/>
        </w:rPr>
        <w:t>дорог</w:t>
      </w:r>
      <w:r>
        <w:rPr>
          <w:spacing w:val="9"/>
          <w:sz w:val="22"/>
        </w:rPr>
        <w:t> </w:t>
      </w:r>
      <w:r>
        <w:rPr>
          <w:sz w:val="22"/>
        </w:rPr>
        <w:t>регионального</w:t>
      </w:r>
      <w:r>
        <w:rPr>
          <w:spacing w:val="8"/>
          <w:sz w:val="22"/>
        </w:rPr>
        <w:t> </w:t>
      </w:r>
      <w:r>
        <w:rPr>
          <w:sz w:val="22"/>
        </w:rPr>
        <w:t>или</w:t>
      </w:r>
      <w:r>
        <w:rPr>
          <w:spacing w:val="8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9"/>
          <w:sz w:val="22"/>
        </w:rPr>
        <w:t> </w:t>
      </w:r>
      <w:r>
        <w:rPr>
          <w:sz w:val="22"/>
        </w:rPr>
        <w:t>значения</w:t>
      </w:r>
      <w:r>
        <w:rPr>
          <w:spacing w:val="8"/>
          <w:sz w:val="22"/>
        </w:rPr>
        <w:t> </w:t>
      </w:r>
      <w:r>
        <w:rPr>
          <w:sz w:val="22"/>
        </w:rPr>
        <w:t>-</w:t>
      </w:r>
      <w:r>
        <w:rPr>
          <w:spacing w:val="8"/>
          <w:sz w:val="22"/>
        </w:rPr>
        <w:t> </w:t>
      </w:r>
      <w:r>
        <w:rPr>
          <w:sz w:val="22"/>
        </w:rPr>
        <w:t>министерством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хозяйства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транспорта</w:t>
      </w:r>
      <w:r>
        <w:rPr>
          <w:spacing w:val="-1"/>
          <w:sz w:val="22"/>
        </w:rPr>
        <w:t> </w:t>
      </w:r>
      <w:r>
        <w:rPr>
          <w:sz w:val="22"/>
        </w:rPr>
        <w:t>Ставропольского</w:t>
      </w:r>
      <w:r>
        <w:rPr>
          <w:spacing w:val="-2"/>
          <w:sz w:val="22"/>
        </w:rPr>
        <w:t> </w:t>
      </w:r>
      <w:r>
        <w:rPr>
          <w:sz w:val="22"/>
        </w:rPr>
        <w:t>края</w:t>
      </w:r>
      <w:r>
        <w:rPr>
          <w:spacing w:val="-1"/>
          <w:sz w:val="22"/>
        </w:rPr>
        <w:t> </w:t>
      </w:r>
      <w:r>
        <w:rPr>
          <w:sz w:val="22"/>
        </w:rPr>
        <w:t>(далее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министерство);</w:t>
      </w: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shape style="width:495pt;height:29.7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1298" w:val="left" w:leader="none"/>
                    </w:tabs>
                    <w:spacing w:line="237" w:lineRule="auto" w:before="16"/>
                    <w:ind w:left="170" w:hanging="170"/>
                    <w:jc w:val="left"/>
                  </w:pPr>
                  <w:r>
                    <w:rPr/>
                    <w:t>ГАРАНТ:</w:t>
                    <w:tab/>
                  </w:r>
                  <w:r>
                    <w:rPr>
                      <w:color w:val="353842"/>
                    </w:rPr>
                    <w:t>См.</w:t>
                  </w:r>
                  <w:r>
                    <w:rPr>
                      <w:color w:val="353842"/>
                      <w:spacing w:val="-6"/>
                    </w:rPr>
                    <w:t> </w:t>
                  </w:r>
                  <w:hyperlink r:id="rId18">
                    <w:r>
                      <w:rPr>
                        <w:rFonts w:ascii="Microsoft Sans Serif" w:hAnsi="Microsoft Sans Serif"/>
                        <w:color w:val="0F6BBF"/>
                      </w:rPr>
                      <w:t>Положение</w:t>
                    </w:r>
                    <w:r>
                      <w:rPr>
                        <w:rFonts w:ascii="Microsoft Sans Serif" w:hAnsi="Microsoft Sans Serif"/>
                        <w:color w:val="0F6BBF"/>
                        <w:spacing w:val="-9"/>
                      </w:rPr>
                      <w:t> </w:t>
                    </w:r>
                  </w:hyperlink>
                  <w:r>
                    <w:rPr>
                      <w:color w:val="353842"/>
                    </w:rPr>
                    <w:t>о</w:t>
                  </w:r>
                  <w:r>
                    <w:rPr>
                      <w:color w:val="353842"/>
                      <w:spacing w:val="-5"/>
                    </w:rPr>
                    <w:t> </w:t>
                  </w:r>
                  <w:r>
                    <w:rPr>
                      <w:color w:val="353842"/>
                    </w:rPr>
                    <w:t>министерстве</w:t>
                  </w:r>
                  <w:r>
                    <w:rPr>
                      <w:color w:val="353842"/>
                      <w:spacing w:val="-6"/>
                    </w:rPr>
                    <w:t> </w:t>
                  </w:r>
                  <w:r>
                    <w:rPr>
                      <w:color w:val="353842"/>
                    </w:rPr>
                    <w:t>дорожного</w:t>
                  </w:r>
                  <w:r>
                    <w:rPr>
                      <w:color w:val="353842"/>
                      <w:spacing w:val="-5"/>
                    </w:rPr>
                    <w:t> </w:t>
                  </w:r>
                  <w:r>
                    <w:rPr>
                      <w:color w:val="353842"/>
                    </w:rPr>
                    <w:t>хозяйства</w:t>
                  </w:r>
                  <w:r>
                    <w:rPr>
                      <w:color w:val="353842"/>
                      <w:spacing w:val="-6"/>
                    </w:rPr>
                    <w:t> </w:t>
                  </w:r>
                  <w:r>
                    <w:rPr>
                      <w:color w:val="353842"/>
                    </w:rPr>
                    <w:t>и</w:t>
                  </w:r>
                  <w:r>
                    <w:rPr>
                      <w:color w:val="353842"/>
                      <w:spacing w:val="-5"/>
                    </w:rPr>
                    <w:t> </w:t>
                  </w:r>
                  <w:r>
                    <w:rPr>
                      <w:color w:val="353842"/>
                    </w:rPr>
                    <w:t>транспорта</w:t>
                  </w:r>
                  <w:r>
                    <w:rPr>
                      <w:color w:val="353842"/>
                      <w:spacing w:val="-6"/>
                    </w:rPr>
                    <w:t> </w:t>
                  </w:r>
                  <w:r>
                    <w:rPr>
                      <w:color w:val="353842"/>
                    </w:rPr>
                    <w:t>Ставропольского</w:t>
                  </w:r>
                  <w:r>
                    <w:rPr>
                      <w:color w:val="353842"/>
                      <w:spacing w:val="-5"/>
                    </w:rPr>
                    <w:t> </w:t>
                  </w:r>
                  <w:r>
                    <w:rPr>
                      <w:color w:val="353842"/>
                    </w:rPr>
                    <w:t>края,</w:t>
                  </w:r>
                  <w:r>
                    <w:rPr>
                      <w:color w:val="353842"/>
                      <w:spacing w:val="-52"/>
                    </w:rPr>
                    <w:t> </w:t>
                  </w:r>
                  <w:r>
                    <w:rPr>
                      <w:color w:val="353842"/>
                    </w:rPr>
                    <w:t>утвержденное</w:t>
                  </w:r>
                  <w:r>
                    <w:rPr>
                      <w:color w:val="353842"/>
                      <w:spacing w:val="-5"/>
                    </w:rPr>
                    <w:t> </w:t>
                  </w:r>
                  <w:hyperlink r:id="rId19">
                    <w:r>
                      <w:rPr>
                        <w:rFonts w:ascii="Microsoft Sans Serif" w:hAnsi="Microsoft Sans Serif"/>
                        <w:color w:val="0F6BBF"/>
                      </w:rPr>
                      <w:t>постановлением</w:t>
                    </w:r>
                    <w:r>
                      <w:rPr>
                        <w:rFonts w:ascii="Microsoft Sans Serif" w:hAnsi="Microsoft Sans Serif"/>
                        <w:color w:val="0F6BBF"/>
                        <w:spacing w:val="-6"/>
                      </w:rPr>
                      <w:t> </w:t>
                    </w:r>
                  </w:hyperlink>
                  <w:r>
                    <w:rPr>
                      <w:color w:val="353842"/>
                    </w:rPr>
                    <w:t>Правительства</w:t>
                  </w:r>
                  <w:r>
                    <w:rPr>
                      <w:color w:val="353842"/>
                      <w:spacing w:val="-5"/>
                    </w:rPr>
                    <w:t> </w:t>
                  </w:r>
                  <w:r>
                    <w:rPr>
                      <w:color w:val="353842"/>
                    </w:rPr>
                    <w:t>Ставропольского</w:t>
                  </w:r>
                  <w:r>
                    <w:rPr>
                      <w:color w:val="353842"/>
                      <w:spacing w:val="-4"/>
                    </w:rPr>
                    <w:t> </w:t>
                  </w:r>
                  <w:r>
                    <w:rPr>
                      <w:color w:val="353842"/>
                    </w:rPr>
                    <w:t>края</w:t>
                  </w:r>
                  <w:r>
                    <w:rPr>
                      <w:color w:val="353842"/>
                      <w:spacing w:val="-5"/>
                    </w:rPr>
                    <w:t> </w:t>
                  </w:r>
                  <w:r>
                    <w:rPr>
                      <w:color w:val="353842"/>
                    </w:rPr>
                    <w:t>от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4</w:t>
                  </w:r>
                  <w:r>
                    <w:rPr>
                      <w:color w:val="353842"/>
                      <w:spacing w:val="-4"/>
                    </w:rPr>
                    <w:t> </w:t>
                  </w:r>
                  <w:r>
                    <w:rPr>
                      <w:color w:val="353842"/>
                    </w:rPr>
                    <w:t>сентября</w:t>
                  </w:r>
                  <w:r>
                    <w:rPr>
                      <w:color w:val="353842"/>
                      <w:spacing w:val="-4"/>
                    </w:rPr>
                    <w:t> </w:t>
                  </w:r>
                  <w:r>
                    <w:rPr>
                      <w:color w:val="353842"/>
                    </w:rPr>
                    <w:t>2017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  <w:r>
                    <w:rPr>
                      <w:color w:val="353842"/>
                      <w:spacing w:val="-4"/>
                    </w:rPr>
                    <w:t> </w:t>
                  </w:r>
                  <w:r>
                    <w:rPr>
                      <w:color w:val="353842"/>
                    </w:rPr>
                    <w:t>N</w:t>
                  </w:r>
                  <w:r>
                    <w:rPr>
                      <w:color w:val="353842"/>
                      <w:spacing w:val="-4"/>
                    </w:rPr>
                    <w:t> </w:t>
                  </w:r>
                  <w:r>
                    <w:rPr>
                      <w:color w:val="353842"/>
                    </w:rPr>
                    <w:t>352-п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ListParagraph"/>
        <w:numPr>
          <w:ilvl w:val="0"/>
          <w:numId w:val="4"/>
        </w:numPr>
        <w:tabs>
          <w:tab w:pos="1185" w:val="left" w:leader="none"/>
        </w:tabs>
        <w:spacing w:line="237" w:lineRule="auto" w:before="26" w:after="0"/>
        <w:ind w:left="100" w:right="321" w:firstLine="720"/>
        <w:jc w:val="left"/>
        <w:rPr>
          <w:sz w:val="22"/>
        </w:rPr>
      </w:pPr>
      <w:r>
        <w:rPr>
          <w:sz w:val="22"/>
        </w:rPr>
        <w:t>для</w:t>
      </w:r>
      <w:r>
        <w:rPr>
          <w:spacing w:val="10"/>
          <w:sz w:val="22"/>
        </w:rPr>
        <w:t> </w:t>
      </w:r>
      <w:r>
        <w:rPr>
          <w:sz w:val="22"/>
        </w:rPr>
        <w:t>автомобильных</w:t>
      </w:r>
      <w:r>
        <w:rPr>
          <w:spacing w:val="10"/>
          <w:sz w:val="22"/>
        </w:rPr>
        <w:t> </w:t>
      </w:r>
      <w:r>
        <w:rPr>
          <w:sz w:val="22"/>
        </w:rPr>
        <w:t>дорог</w:t>
      </w:r>
      <w:r>
        <w:rPr>
          <w:spacing w:val="10"/>
          <w:sz w:val="22"/>
        </w:rPr>
        <w:t> </w:t>
      </w:r>
      <w:r>
        <w:rPr>
          <w:sz w:val="22"/>
        </w:rPr>
        <w:t>местного</w:t>
      </w:r>
      <w:r>
        <w:rPr>
          <w:spacing w:val="10"/>
          <w:sz w:val="22"/>
        </w:rPr>
        <w:t> </w:t>
      </w:r>
      <w:r>
        <w:rPr>
          <w:sz w:val="22"/>
        </w:rPr>
        <w:t>значения</w:t>
      </w:r>
      <w:r>
        <w:rPr>
          <w:spacing w:val="11"/>
          <w:sz w:val="22"/>
        </w:rPr>
        <w:t> </w:t>
      </w:r>
      <w:r>
        <w:rPr>
          <w:sz w:val="22"/>
        </w:rPr>
        <w:t>-</w:t>
      </w:r>
      <w:r>
        <w:rPr>
          <w:spacing w:val="11"/>
          <w:sz w:val="22"/>
        </w:rPr>
        <w:t> </w:t>
      </w:r>
      <w:r>
        <w:rPr>
          <w:sz w:val="22"/>
        </w:rPr>
        <w:t>органами</w:t>
      </w:r>
      <w:r>
        <w:rPr>
          <w:spacing w:val="11"/>
          <w:sz w:val="22"/>
        </w:rPr>
        <w:t> </w:t>
      </w:r>
      <w:r>
        <w:rPr>
          <w:sz w:val="22"/>
        </w:rPr>
        <w:t>местного</w:t>
      </w:r>
      <w:r>
        <w:rPr>
          <w:spacing w:val="10"/>
          <w:sz w:val="22"/>
        </w:rPr>
        <w:t> </w:t>
      </w:r>
      <w:r>
        <w:rPr>
          <w:sz w:val="22"/>
        </w:rPr>
        <w:t>самоуправления</w:t>
      </w:r>
      <w:r>
        <w:rPr>
          <w:spacing w:val="-52"/>
          <w:sz w:val="22"/>
        </w:rPr>
        <w:t> </w:t>
      </w:r>
      <w:r>
        <w:rPr>
          <w:sz w:val="22"/>
        </w:rPr>
        <w:t>муниципальных</w:t>
      </w:r>
      <w:r>
        <w:rPr>
          <w:spacing w:val="-2"/>
          <w:sz w:val="22"/>
        </w:rPr>
        <w:t> </w:t>
      </w:r>
      <w:r>
        <w:rPr>
          <w:sz w:val="22"/>
        </w:rPr>
        <w:t>образований Ставропольского</w:t>
      </w:r>
      <w:r>
        <w:rPr>
          <w:spacing w:val="-1"/>
          <w:sz w:val="22"/>
        </w:rPr>
        <w:t> </w:t>
      </w:r>
      <w:r>
        <w:rPr>
          <w:sz w:val="22"/>
        </w:rPr>
        <w:t>края.</w:t>
      </w:r>
    </w:p>
    <w:p>
      <w:pPr>
        <w:pStyle w:val="ListParagraph"/>
        <w:numPr>
          <w:ilvl w:val="0"/>
          <w:numId w:val="2"/>
        </w:numPr>
        <w:tabs>
          <w:tab w:pos="1137" w:val="left" w:leader="none"/>
        </w:tabs>
        <w:spacing w:line="237" w:lineRule="auto" w:before="0" w:after="0"/>
        <w:ind w:left="100" w:right="315" w:firstLine="720"/>
        <w:jc w:val="left"/>
        <w:rPr>
          <w:sz w:val="22"/>
        </w:rPr>
      </w:pPr>
      <w:r>
        <w:rPr>
          <w:sz w:val="22"/>
        </w:rPr>
        <w:t>В</w:t>
      </w:r>
      <w:r>
        <w:rPr>
          <w:spacing w:val="39"/>
          <w:sz w:val="22"/>
        </w:rPr>
        <w:t> </w:t>
      </w:r>
      <w:r>
        <w:rPr>
          <w:sz w:val="22"/>
        </w:rPr>
        <w:t>решении</w:t>
      </w:r>
      <w:r>
        <w:rPr>
          <w:spacing w:val="39"/>
          <w:sz w:val="22"/>
        </w:rPr>
        <w:t> </w:t>
      </w:r>
      <w:r>
        <w:rPr>
          <w:sz w:val="22"/>
        </w:rPr>
        <w:t>об</w:t>
      </w:r>
      <w:r>
        <w:rPr>
          <w:spacing w:val="39"/>
          <w:sz w:val="22"/>
        </w:rPr>
        <w:t> </w:t>
      </w:r>
      <w:r>
        <w:rPr>
          <w:sz w:val="22"/>
        </w:rPr>
        <w:t>ограничении</w:t>
      </w:r>
      <w:r>
        <w:rPr>
          <w:spacing w:val="39"/>
          <w:sz w:val="22"/>
        </w:rPr>
        <w:t> </w:t>
      </w:r>
      <w:r>
        <w:rPr>
          <w:sz w:val="22"/>
        </w:rPr>
        <w:t>движения</w:t>
      </w:r>
      <w:r>
        <w:rPr>
          <w:spacing w:val="39"/>
          <w:sz w:val="22"/>
        </w:rPr>
        <w:t> </w:t>
      </w:r>
      <w:r>
        <w:rPr>
          <w:sz w:val="22"/>
        </w:rPr>
        <w:t>транспортных</w:t>
      </w:r>
      <w:r>
        <w:rPr>
          <w:spacing w:val="39"/>
          <w:sz w:val="22"/>
        </w:rPr>
        <w:t> </w:t>
      </w:r>
      <w:r>
        <w:rPr>
          <w:sz w:val="22"/>
        </w:rPr>
        <w:t>средств</w:t>
      </w:r>
      <w:r>
        <w:rPr>
          <w:spacing w:val="39"/>
          <w:sz w:val="22"/>
        </w:rPr>
        <w:t> </w:t>
      </w:r>
      <w:r>
        <w:rPr>
          <w:sz w:val="22"/>
        </w:rPr>
        <w:t>в</w:t>
      </w:r>
      <w:r>
        <w:rPr>
          <w:spacing w:val="39"/>
          <w:sz w:val="22"/>
        </w:rPr>
        <w:t> </w:t>
      </w:r>
      <w:r>
        <w:rPr>
          <w:sz w:val="22"/>
        </w:rPr>
        <w:t>обязательном</w:t>
      </w:r>
      <w:r>
        <w:rPr>
          <w:spacing w:val="39"/>
          <w:sz w:val="22"/>
        </w:rPr>
        <w:t> </w:t>
      </w:r>
      <w:r>
        <w:rPr>
          <w:sz w:val="22"/>
        </w:rPr>
        <w:t>порядке</w:t>
      </w:r>
      <w:r>
        <w:rPr>
          <w:spacing w:val="-52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ListParagraph"/>
        <w:numPr>
          <w:ilvl w:val="0"/>
          <w:numId w:val="5"/>
        </w:numPr>
        <w:tabs>
          <w:tab w:pos="1114" w:val="left" w:leader="none"/>
        </w:tabs>
        <w:spacing w:line="237" w:lineRule="auto" w:before="0" w:after="0"/>
        <w:ind w:left="100" w:right="316" w:firstLine="720"/>
        <w:jc w:val="left"/>
        <w:rPr>
          <w:sz w:val="22"/>
        </w:rPr>
      </w:pPr>
      <w:r>
        <w:rPr>
          <w:sz w:val="22"/>
        </w:rPr>
        <w:t>сроки</w:t>
      </w:r>
      <w:r>
        <w:rPr>
          <w:spacing w:val="1"/>
          <w:sz w:val="22"/>
        </w:rPr>
        <w:t> </w:t>
      </w:r>
      <w:r>
        <w:rPr>
          <w:sz w:val="22"/>
        </w:rPr>
        <w:t>начала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окончания</w:t>
      </w:r>
      <w:r>
        <w:rPr>
          <w:spacing w:val="1"/>
          <w:sz w:val="22"/>
        </w:rPr>
        <w:t> </w:t>
      </w:r>
      <w:r>
        <w:rPr>
          <w:sz w:val="22"/>
        </w:rPr>
        <w:t>периодов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-53"/>
          <w:sz w:val="22"/>
        </w:rPr>
        <w:t> </w:t>
      </w:r>
      <w:r>
        <w:rPr>
          <w:sz w:val="22"/>
        </w:rPr>
        <w:t>транспортных</w:t>
      </w:r>
      <w:r>
        <w:rPr>
          <w:spacing w:val="-1"/>
          <w:sz w:val="22"/>
        </w:rPr>
        <w:t> </w:t>
      </w:r>
      <w:r>
        <w:rPr>
          <w:sz w:val="22"/>
        </w:rPr>
        <w:t>средств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автомобильным</w:t>
      </w:r>
      <w:r>
        <w:rPr>
          <w:spacing w:val="-2"/>
          <w:sz w:val="22"/>
        </w:rPr>
        <w:t> </w:t>
      </w:r>
      <w:r>
        <w:rPr>
          <w:sz w:val="22"/>
        </w:rPr>
        <w:t>дорогам;</w:t>
      </w:r>
    </w:p>
    <w:p>
      <w:pPr>
        <w:pStyle w:val="ListParagraph"/>
        <w:numPr>
          <w:ilvl w:val="0"/>
          <w:numId w:val="5"/>
        </w:numPr>
        <w:tabs>
          <w:tab w:pos="1125" w:val="left" w:leader="none"/>
        </w:tabs>
        <w:spacing w:line="237" w:lineRule="auto" w:before="0" w:after="0"/>
        <w:ind w:left="100" w:right="320" w:firstLine="720"/>
        <w:jc w:val="left"/>
        <w:rPr>
          <w:sz w:val="22"/>
        </w:rPr>
      </w:pPr>
      <w:r>
        <w:rPr>
          <w:sz w:val="22"/>
        </w:rPr>
        <w:t>автомобильные</w:t>
      </w:r>
      <w:r>
        <w:rPr>
          <w:spacing w:val="4"/>
          <w:sz w:val="22"/>
        </w:rPr>
        <w:t> </w:t>
      </w:r>
      <w:r>
        <w:rPr>
          <w:sz w:val="22"/>
        </w:rPr>
        <w:t>дороги</w:t>
      </w:r>
      <w:r>
        <w:rPr>
          <w:spacing w:val="4"/>
          <w:sz w:val="22"/>
        </w:rPr>
        <w:t> </w:t>
      </w:r>
      <w:r>
        <w:rPr>
          <w:sz w:val="22"/>
        </w:rPr>
        <w:t>(участки</w:t>
      </w:r>
      <w:r>
        <w:rPr>
          <w:spacing w:val="5"/>
          <w:sz w:val="22"/>
        </w:rPr>
        <w:t> </w:t>
      </w:r>
      <w:r>
        <w:rPr>
          <w:sz w:val="22"/>
        </w:rPr>
        <w:t>автомобильных</w:t>
      </w:r>
      <w:r>
        <w:rPr>
          <w:spacing w:val="4"/>
          <w:sz w:val="22"/>
        </w:rPr>
        <w:t> </w:t>
      </w:r>
      <w:r>
        <w:rPr>
          <w:sz w:val="22"/>
        </w:rPr>
        <w:t>дорог),</w:t>
      </w:r>
      <w:r>
        <w:rPr>
          <w:spacing w:val="5"/>
          <w:sz w:val="22"/>
        </w:rPr>
        <w:t> </w:t>
      </w:r>
      <w:r>
        <w:rPr>
          <w:sz w:val="22"/>
        </w:rPr>
        <w:t>на</w:t>
      </w:r>
      <w:r>
        <w:rPr>
          <w:spacing w:val="4"/>
          <w:sz w:val="22"/>
        </w:rPr>
        <w:t> </w:t>
      </w:r>
      <w:r>
        <w:rPr>
          <w:sz w:val="22"/>
        </w:rPr>
        <w:t>которых</w:t>
      </w:r>
      <w:r>
        <w:rPr>
          <w:spacing w:val="4"/>
          <w:sz w:val="22"/>
        </w:rPr>
        <w:t> </w:t>
      </w:r>
      <w:r>
        <w:rPr>
          <w:sz w:val="22"/>
        </w:rPr>
        <w:t>вводятся</w:t>
      </w:r>
      <w:r>
        <w:rPr>
          <w:spacing w:val="4"/>
          <w:sz w:val="22"/>
        </w:rPr>
        <w:t> </w:t>
      </w:r>
      <w:r>
        <w:rPr>
          <w:sz w:val="22"/>
        </w:rPr>
        <w:t>временные</w:t>
      </w:r>
      <w:r>
        <w:rPr>
          <w:spacing w:val="-52"/>
          <w:sz w:val="22"/>
        </w:rPr>
        <w:t> </w:t>
      </w:r>
      <w:r>
        <w:rPr>
          <w:sz w:val="22"/>
        </w:rPr>
        <w:t>ограничение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прекращение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2"/>
          <w:sz w:val="22"/>
        </w:rPr>
        <w:t> </w:t>
      </w:r>
      <w:r>
        <w:rPr>
          <w:sz w:val="22"/>
        </w:rPr>
        <w:t>транспортных</w:t>
      </w:r>
      <w:r>
        <w:rPr>
          <w:spacing w:val="-2"/>
          <w:sz w:val="22"/>
        </w:rPr>
        <w:t> </w:t>
      </w:r>
      <w:r>
        <w:rPr>
          <w:sz w:val="22"/>
        </w:rPr>
        <w:t>средств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автомобильным</w:t>
      </w:r>
      <w:r>
        <w:rPr>
          <w:spacing w:val="-2"/>
          <w:sz w:val="22"/>
        </w:rPr>
        <w:t> </w:t>
      </w:r>
      <w:r>
        <w:rPr>
          <w:sz w:val="22"/>
        </w:rPr>
        <w:t>дорогам.</w:t>
      </w:r>
    </w:p>
    <w:p>
      <w:pPr>
        <w:pStyle w:val="BodyText"/>
        <w:spacing w:line="237" w:lineRule="auto"/>
        <w:ind w:right="313"/>
      </w:pP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ограничении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указываются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временные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автомобильным</w:t>
      </w:r>
      <w:r>
        <w:rPr>
          <w:spacing w:val="-1"/>
        </w:rPr>
        <w:t> </w:t>
      </w:r>
      <w:r>
        <w:rPr/>
        <w:t>дорогам.</w:t>
      </w:r>
    </w:p>
    <w:p>
      <w:pPr>
        <w:pStyle w:val="ListParagraph"/>
        <w:numPr>
          <w:ilvl w:val="0"/>
          <w:numId w:val="2"/>
        </w:numPr>
        <w:tabs>
          <w:tab w:pos="1067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 случае принятия решения об ограничении движения транспортных средств министерство,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муниципальных</w:t>
      </w:r>
      <w:r>
        <w:rPr>
          <w:spacing w:val="1"/>
          <w:sz w:val="22"/>
        </w:rPr>
        <w:t> </w:t>
      </w:r>
      <w:r>
        <w:rPr>
          <w:sz w:val="22"/>
        </w:rPr>
        <w:t>образований</w:t>
      </w:r>
      <w:r>
        <w:rPr>
          <w:spacing w:val="1"/>
          <w:sz w:val="22"/>
        </w:rPr>
        <w:t> </w:t>
      </w:r>
      <w:r>
        <w:rPr>
          <w:sz w:val="22"/>
        </w:rPr>
        <w:t>Ставропольского</w:t>
      </w:r>
      <w:r>
        <w:rPr>
          <w:spacing w:val="1"/>
          <w:sz w:val="22"/>
        </w:rPr>
        <w:t> </w:t>
      </w:r>
      <w:r>
        <w:rPr>
          <w:sz w:val="22"/>
        </w:rPr>
        <w:t>края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уполномоченный орган) обязаны:</w:t>
      </w:r>
    </w:p>
    <w:p>
      <w:pPr>
        <w:pStyle w:val="ListParagraph"/>
        <w:numPr>
          <w:ilvl w:val="0"/>
          <w:numId w:val="6"/>
        </w:numPr>
        <w:tabs>
          <w:tab w:pos="1091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информировать пользователей автомобильными дорогами о сроках временных 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прекращения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3"/>
          <w:sz w:val="22"/>
        </w:rPr>
        <w:t> </w:t>
      </w:r>
      <w:r>
        <w:rPr>
          <w:sz w:val="22"/>
        </w:rPr>
        <w:t>транспортных</w:t>
      </w:r>
      <w:r>
        <w:rPr>
          <w:spacing w:val="-2"/>
          <w:sz w:val="22"/>
        </w:rPr>
        <w:t> </w:t>
      </w:r>
      <w:r>
        <w:rPr>
          <w:sz w:val="22"/>
        </w:rPr>
        <w:t>средств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возможности</w:t>
      </w:r>
      <w:r>
        <w:rPr>
          <w:spacing w:val="-3"/>
          <w:sz w:val="22"/>
        </w:rPr>
        <w:t> </w:t>
      </w:r>
      <w:r>
        <w:rPr>
          <w:sz w:val="22"/>
        </w:rPr>
        <w:t>воспользоваться</w:t>
      </w:r>
      <w:r>
        <w:rPr>
          <w:spacing w:val="-3"/>
          <w:sz w:val="22"/>
        </w:rPr>
        <w:t> </w:t>
      </w:r>
      <w:r>
        <w:rPr>
          <w:sz w:val="22"/>
        </w:rPr>
        <w:t>объездом;</w:t>
      </w:r>
    </w:p>
    <w:p>
      <w:pPr>
        <w:pStyle w:val="ListParagraph"/>
        <w:numPr>
          <w:ilvl w:val="0"/>
          <w:numId w:val="6"/>
        </w:numPr>
        <w:tabs>
          <w:tab w:pos="1083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/>
        <w:pict>
          <v:group style="position:absolute;margin-left:50pt;margin-top:27.916836pt;width:495pt;height:42.25pt;mso-position-horizontal-relative:page;mso-position-vertical-relative:paragraph;z-index:-15725568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5700,1403,5700,1153,8124,1153,8124,903,10900,903,10900,558xe" filled="true" fillcolor="#efefef" stroked="false">
              <v:path arrowok="t"/>
              <v:fill type="solid"/>
            </v:shape>
            <v:shape style="position:absolute;left:1000;top:115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" w:id="4"/>
                    <w:bookmarkEnd w:id="4"/>
                    <w:r>
                      <w:rPr/>
                    </w:r>
                    <w:hyperlink w:history="true" w:anchor="_bookmark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712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февраля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30-п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11"/>
                        <w:sz w:val="22"/>
                      </w:rPr>
                      <w:t> </w:t>
                    </w:r>
                    <w:hyperlink r:id="rId2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  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  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Ставропольского  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  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 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принимать меры по организации дорожного движения, в том числе посредством устройства</w:t>
      </w:r>
      <w:r>
        <w:rPr>
          <w:spacing w:val="1"/>
          <w:sz w:val="22"/>
        </w:rPr>
        <w:t> </w:t>
      </w:r>
      <w:r>
        <w:rPr>
          <w:sz w:val="22"/>
        </w:rPr>
        <w:t>объездов.</w:t>
      </w:r>
    </w:p>
    <w:p>
      <w:pPr>
        <w:pStyle w:val="ListParagraph"/>
        <w:numPr>
          <w:ilvl w:val="0"/>
          <w:numId w:val="2"/>
        </w:numPr>
        <w:tabs>
          <w:tab w:pos="1086" w:val="left" w:leader="none"/>
        </w:tabs>
        <w:spacing w:line="237" w:lineRule="auto" w:before="17" w:after="0"/>
        <w:ind w:left="100" w:right="315" w:firstLine="720"/>
        <w:jc w:val="both"/>
        <w:rPr>
          <w:sz w:val="22"/>
        </w:rPr>
      </w:pPr>
      <w:r>
        <w:rPr>
          <w:sz w:val="22"/>
        </w:rPr>
        <w:t>О решении об ограничении движения транспортных средств, о продлении срока действия</w:t>
      </w:r>
      <w:r>
        <w:rPr>
          <w:spacing w:val="1"/>
          <w:sz w:val="22"/>
        </w:rPr>
        <w:t> </w:t>
      </w:r>
      <w:r>
        <w:rPr>
          <w:sz w:val="22"/>
        </w:rPr>
        <w:t>временных ограничения или прекращения движения транспортных средств по автомобильным дорогам</w:t>
      </w:r>
      <w:r>
        <w:rPr>
          <w:spacing w:val="1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письменно</w:t>
      </w:r>
      <w:r>
        <w:rPr>
          <w:spacing w:val="1"/>
          <w:sz w:val="22"/>
        </w:rPr>
        <w:t> </w:t>
      </w:r>
      <w:r>
        <w:rPr>
          <w:sz w:val="22"/>
        </w:rPr>
        <w:t>уведомляет</w:t>
      </w:r>
      <w:r>
        <w:rPr>
          <w:spacing w:val="1"/>
          <w:sz w:val="22"/>
        </w:rPr>
        <w:t> </w:t>
      </w:r>
      <w:r>
        <w:rPr>
          <w:sz w:val="22"/>
        </w:rPr>
        <w:t>территориальный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-52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осуществлять</w:t>
      </w:r>
      <w:r>
        <w:rPr>
          <w:spacing w:val="1"/>
          <w:sz w:val="22"/>
        </w:rPr>
        <w:t> </w:t>
      </w:r>
      <w:r>
        <w:rPr>
          <w:sz w:val="22"/>
        </w:rPr>
        <w:t>контрольные,</w:t>
      </w:r>
      <w:r>
        <w:rPr>
          <w:spacing w:val="1"/>
          <w:sz w:val="22"/>
        </w:rPr>
        <w:t> </w:t>
      </w:r>
      <w:r>
        <w:rPr>
          <w:sz w:val="22"/>
        </w:rPr>
        <w:t>надзорные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разрешительные</w:t>
      </w:r>
      <w:r>
        <w:rPr>
          <w:spacing w:val="-52"/>
          <w:sz w:val="22"/>
        </w:rPr>
        <w:t> </w:t>
      </w:r>
      <w:r>
        <w:rPr>
          <w:sz w:val="22"/>
        </w:rPr>
        <w:t>функции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3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внесения</w:t>
      </w:r>
      <w:r>
        <w:rPr>
          <w:spacing w:val="1"/>
          <w:sz w:val="22"/>
        </w:rPr>
        <w:t> </w:t>
      </w:r>
      <w:r>
        <w:rPr>
          <w:sz w:val="22"/>
        </w:rPr>
        <w:t>изменения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4">
        <w:r>
          <w:rPr>
            <w:rFonts w:ascii="Microsoft Sans Serif" w:hAnsi="Microsoft Sans Serif"/>
            <w:color w:val="0F6BBF"/>
            <w:sz w:val="22"/>
          </w:rPr>
          <w:t>разделами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II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w:history="true" w:anchor="_bookmark6">
        <w:r>
          <w:rPr>
            <w:rFonts w:ascii="Microsoft Sans Serif" w:hAnsi="Microsoft Sans Serif"/>
            <w:color w:val="0F6BBF"/>
            <w:sz w:val="22"/>
          </w:rPr>
          <w:t>III</w:t>
        </w:r>
      </w:hyperlink>
      <w:r>
        <w:rPr>
          <w:rFonts w:ascii="Microsoft Sans Serif" w:hAnsi="Microsoft Sans Serif"/>
          <w:color w:val="0F6BBF"/>
          <w:spacing w:val="58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-4"/>
          <w:sz w:val="22"/>
        </w:rPr>
        <w:t> </w:t>
      </w:r>
      <w:r>
        <w:rPr>
          <w:sz w:val="22"/>
        </w:rPr>
        <w:t>незамедлительно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случаях,</w:t>
      </w:r>
      <w:r>
        <w:rPr>
          <w:spacing w:val="-4"/>
          <w:sz w:val="22"/>
        </w:rPr>
        <w:t> </w:t>
      </w:r>
      <w:r>
        <w:rPr>
          <w:sz w:val="22"/>
        </w:rPr>
        <w:t>предусмотренных</w:t>
      </w:r>
      <w:r>
        <w:rPr>
          <w:spacing w:val="-5"/>
          <w:sz w:val="22"/>
        </w:rPr>
        <w:t> </w:t>
      </w:r>
      <w:hyperlink w:history="true" w:anchor="_bookmark15">
        <w:r>
          <w:rPr>
            <w:rFonts w:ascii="Microsoft Sans Serif" w:hAnsi="Microsoft Sans Serif"/>
            <w:color w:val="0F6BBF"/>
            <w:sz w:val="22"/>
          </w:rPr>
          <w:t>разделами</w:t>
        </w:r>
        <w:r>
          <w:rPr>
            <w:rFonts w:ascii="Microsoft Sans Serif" w:hAnsi="Microsoft Sans Serif"/>
            <w:color w:val="0F6BBF"/>
            <w:spacing w:val="-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IV</w:t>
        </w:r>
        <w:r>
          <w:rPr>
            <w:rFonts w:ascii="Microsoft Sans Serif" w:hAnsi="Microsoft Sans Serif"/>
            <w:color w:val="0F6BBF"/>
            <w:spacing w:val="-8"/>
            <w:sz w:val="22"/>
          </w:rPr>
          <w:t> </w:t>
        </w:r>
      </w:hyperlink>
      <w:r>
        <w:rPr>
          <w:sz w:val="22"/>
        </w:rPr>
        <w:t>и</w:t>
      </w:r>
      <w:r>
        <w:rPr>
          <w:spacing w:val="-4"/>
          <w:sz w:val="22"/>
        </w:rPr>
        <w:t> </w:t>
      </w:r>
      <w:hyperlink w:history="true" w:anchor="_bookmark16">
        <w:r>
          <w:rPr>
            <w:rFonts w:ascii="Microsoft Sans Serif" w:hAnsi="Microsoft Sans Serif"/>
            <w:color w:val="0F6BBF"/>
            <w:sz w:val="22"/>
          </w:rPr>
          <w:t>V</w:t>
        </w:r>
        <w:r>
          <w:rPr>
            <w:rFonts w:ascii="Microsoft Sans Serif" w:hAnsi="Microsoft Sans Serif"/>
            <w:color w:val="0F6BBF"/>
            <w:spacing w:val="-7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4"/>
          <w:sz w:val="22"/>
        </w:rPr>
        <w:t> </w:t>
      </w:r>
      <w:r>
        <w:rPr>
          <w:sz w:val="22"/>
        </w:rPr>
        <w:t>Порядка.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388" w:val="left" w:leader="none"/>
        </w:tabs>
        <w:spacing w:line="237" w:lineRule="auto" w:before="210" w:after="0"/>
        <w:ind w:left="829" w:right="324" w:hanging="724"/>
        <w:jc w:val="left"/>
      </w:pPr>
      <w:bookmarkStart w:name="_bookmark4" w:id="5"/>
      <w:bookmarkEnd w:id="5"/>
      <w:r>
        <w:rPr>
          <w:b w:val="0"/>
        </w:rPr>
      </w:r>
      <w:bookmarkStart w:name="_bookmark4" w:id="6"/>
      <w:bookmarkEnd w:id="6"/>
      <w:r>
        <w:rPr>
          <w:color w:val="26282D"/>
        </w:rPr>
        <w:t>Временны</w:t>
      </w:r>
      <w:r>
        <w:rPr>
          <w:color w:val="26282D"/>
        </w:rPr>
        <w:t>е</w:t>
      </w:r>
      <w:r>
        <w:rPr>
          <w:color w:val="26282D"/>
          <w:spacing w:val="-7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5"/>
        </w:rPr>
        <w:t> </w:t>
      </w:r>
      <w:r>
        <w:rPr>
          <w:color w:val="26282D"/>
        </w:rPr>
        <w:t>или</w:t>
      </w:r>
      <w:r>
        <w:rPr>
          <w:color w:val="26282D"/>
          <w:spacing w:val="-6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6"/>
        </w:rPr>
        <w:t> </w:t>
      </w:r>
      <w:r>
        <w:rPr>
          <w:color w:val="26282D"/>
        </w:rPr>
        <w:t>движения</w:t>
      </w:r>
      <w:r>
        <w:rPr>
          <w:color w:val="26282D"/>
          <w:spacing w:val="-6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6"/>
        </w:rPr>
        <w:t> </w:t>
      </w:r>
      <w:r>
        <w:rPr>
          <w:color w:val="26282D"/>
        </w:rPr>
        <w:t>средств</w:t>
      </w:r>
      <w:r>
        <w:rPr>
          <w:color w:val="26282D"/>
          <w:spacing w:val="-6"/>
        </w:rPr>
        <w:t> </w:t>
      </w:r>
      <w:r>
        <w:rPr>
          <w:color w:val="26282D"/>
        </w:rPr>
        <w:t>по</w:t>
      </w:r>
      <w:r>
        <w:rPr>
          <w:color w:val="26282D"/>
          <w:spacing w:val="-6"/>
        </w:rPr>
        <w:t> </w:t>
      </w:r>
      <w:r>
        <w:rPr>
          <w:color w:val="26282D"/>
        </w:rPr>
        <w:t>автомобильным</w:t>
      </w:r>
      <w:r>
        <w:rPr>
          <w:color w:val="26282D"/>
          <w:spacing w:val="-52"/>
        </w:rPr>
        <w:t> </w:t>
      </w:r>
      <w:r>
        <w:rPr>
          <w:color w:val="26282D"/>
        </w:rPr>
        <w:t>дорогам</w:t>
      </w:r>
      <w:r>
        <w:rPr>
          <w:color w:val="26282D"/>
          <w:spacing w:val="-4"/>
        </w:rPr>
        <w:t> </w:t>
      </w:r>
      <w:r>
        <w:rPr>
          <w:color w:val="26282D"/>
        </w:rPr>
        <w:t>при</w:t>
      </w:r>
      <w:r>
        <w:rPr>
          <w:color w:val="26282D"/>
          <w:spacing w:val="-3"/>
        </w:rPr>
        <w:t> </w:t>
      </w:r>
      <w:r>
        <w:rPr>
          <w:color w:val="26282D"/>
        </w:rPr>
        <w:t>реконструкции,</w:t>
      </w:r>
      <w:r>
        <w:rPr>
          <w:color w:val="26282D"/>
          <w:spacing w:val="-2"/>
        </w:rPr>
        <w:t> </w:t>
      </w:r>
      <w:r>
        <w:rPr>
          <w:color w:val="26282D"/>
        </w:rPr>
        <w:t>капитальном</w:t>
      </w:r>
      <w:r>
        <w:rPr>
          <w:color w:val="26282D"/>
          <w:spacing w:val="-3"/>
        </w:rPr>
        <w:t> </w:t>
      </w:r>
      <w:r>
        <w:rPr>
          <w:color w:val="26282D"/>
        </w:rPr>
        <w:t>ремонте</w:t>
      </w:r>
      <w:r>
        <w:rPr>
          <w:color w:val="26282D"/>
          <w:spacing w:val="-3"/>
        </w:rPr>
        <w:t> </w:t>
      </w:r>
      <w:r>
        <w:rPr>
          <w:color w:val="26282D"/>
        </w:rPr>
        <w:t>и</w:t>
      </w:r>
      <w:r>
        <w:rPr>
          <w:color w:val="26282D"/>
          <w:spacing w:val="-3"/>
        </w:rPr>
        <w:t> </w:t>
      </w:r>
      <w:r>
        <w:rPr>
          <w:color w:val="26282D"/>
        </w:rPr>
        <w:t>ремонте</w:t>
      </w:r>
      <w:r>
        <w:rPr>
          <w:color w:val="26282D"/>
          <w:spacing w:val="-4"/>
        </w:rPr>
        <w:t> </w:t>
      </w:r>
      <w:r>
        <w:rPr>
          <w:color w:val="26282D"/>
        </w:rPr>
        <w:t>автомобильных</w:t>
      </w:r>
      <w:r>
        <w:rPr>
          <w:color w:val="26282D"/>
          <w:spacing w:val="-2"/>
        </w:rPr>
        <w:t> </w:t>
      </w:r>
      <w:r>
        <w:rPr>
          <w:color w:val="26282D"/>
        </w:rPr>
        <w:t>дорог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234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 дорогам при реконструкции, капитальном ремонте и ремонте автомобильных дорог</w:t>
      </w:r>
      <w:r>
        <w:rPr>
          <w:spacing w:val="1"/>
          <w:sz w:val="22"/>
        </w:rPr>
        <w:t> </w:t>
      </w:r>
      <w:r>
        <w:rPr>
          <w:sz w:val="22"/>
        </w:rPr>
        <w:t>(далее - временные ограничение или прекращение движения транспортных средств по 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ремонте)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решением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55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 утвержденной в установленном порядке проектной документации на данные виды работ,</w:t>
      </w:r>
      <w:r>
        <w:rPr>
          <w:spacing w:val="1"/>
          <w:sz w:val="22"/>
        </w:rPr>
        <w:t> </w:t>
      </w:r>
      <w:r>
        <w:rPr>
          <w:sz w:val="22"/>
        </w:rPr>
        <w:t>которой обосновывается необходимость введения временного ограничения или прекращения 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-1"/>
          <w:sz w:val="22"/>
        </w:rPr>
        <w:t> </w:t>
      </w:r>
      <w:r>
        <w:rPr>
          <w:sz w:val="22"/>
        </w:rPr>
        <w:t>средств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автомобильным</w:t>
      </w:r>
      <w:r>
        <w:rPr>
          <w:spacing w:val="-1"/>
          <w:sz w:val="22"/>
        </w:rPr>
        <w:t> </w:t>
      </w:r>
      <w:r>
        <w:rPr>
          <w:sz w:val="22"/>
        </w:rPr>
        <w:t>дорогам</w:t>
      </w:r>
      <w:r>
        <w:rPr>
          <w:spacing w:val="-1"/>
          <w:sz w:val="22"/>
        </w:rPr>
        <w:t> </w:t>
      </w:r>
      <w:r>
        <w:rPr>
          <w:sz w:val="22"/>
        </w:rPr>
        <w:t>при</w:t>
      </w:r>
      <w:r>
        <w:rPr>
          <w:spacing w:val="-2"/>
          <w:sz w:val="22"/>
        </w:rPr>
        <w:t> </w:t>
      </w:r>
      <w:r>
        <w:rPr>
          <w:sz w:val="22"/>
        </w:rPr>
        <w:t>ремонте.</w:t>
      </w:r>
    </w:p>
    <w:p>
      <w:pPr>
        <w:pStyle w:val="ListParagraph"/>
        <w:numPr>
          <w:ilvl w:val="0"/>
          <w:numId w:val="2"/>
        </w:numPr>
        <w:tabs>
          <w:tab w:pos="1234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-2"/>
          <w:sz w:val="22"/>
        </w:rPr>
        <w:t> </w:t>
      </w:r>
      <w:r>
        <w:rPr>
          <w:sz w:val="22"/>
        </w:rPr>
        <w:t>дорогам</w:t>
      </w:r>
      <w:r>
        <w:rPr>
          <w:spacing w:val="-1"/>
          <w:sz w:val="22"/>
        </w:rPr>
        <w:t> </w:t>
      </w:r>
      <w:r>
        <w:rPr>
          <w:sz w:val="22"/>
        </w:rPr>
        <w:t>при</w:t>
      </w:r>
      <w:r>
        <w:rPr>
          <w:spacing w:val="-1"/>
          <w:sz w:val="22"/>
        </w:rPr>
        <w:t> </w:t>
      </w:r>
      <w:r>
        <w:rPr>
          <w:sz w:val="22"/>
        </w:rPr>
        <w:t>ремонте</w:t>
      </w:r>
      <w:r>
        <w:rPr>
          <w:spacing w:val="-1"/>
          <w:sz w:val="22"/>
        </w:rPr>
        <w:t> </w:t>
      </w:r>
      <w:r>
        <w:rPr>
          <w:sz w:val="22"/>
        </w:rPr>
        <w:t>осуществляются путем:</w:t>
      </w:r>
    </w:p>
    <w:p>
      <w:pPr>
        <w:pStyle w:val="ListParagraph"/>
        <w:numPr>
          <w:ilvl w:val="0"/>
          <w:numId w:val="7"/>
        </w:numPr>
        <w:tabs>
          <w:tab w:pos="1089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закрытия движения транспортных средств на участке автомобильной дороги и обеспечения</w:t>
      </w:r>
      <w:r>
        <w:rPr>
          <w:spacing w:val="1"/>
          <w:sz w:val="22"/>
        </w:rPr>
        <w:t> </w:t>
      </w:r>
      <w:r>
        <w:rPr>
          <w:sz w:val="22"/>
        </w:rPr>
        <w:t>объезда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иным</w:t>
      </w:r>
      <w:r>
        <w:rPr>
          <w:spacing w:val="-1"/>
          <w:sz w:val="22"/>
        </w:rPr>
        <w:t> </w:t>
      </w:r>
      <w:r>
        <w:rPr>
          <w:sz w:val="22"/>
        </w:rPr>
        <w:t>автомобильным</w:t>
      </w:r>
      <w:r>
        <w:rPr>
          <w:spacing w:val="-2"/>
          <w:sz w:val="22"/>
        </w:rPr>
        <w:t> </w:t>
      </w:r>
      <w:r>
        <w:rPr>
          <w:sz w:val="22"/>
        </w:rPr>
        <w:t>дорогам</w:t>
      </w:r>
      <w:r>
        <w:rPr>
          <w:spacing w:val="-2"/>
          <w:sz w:val="22"/>
        </w:rPr>
        <w:t> </w:t>
      </w:r>
      <w:r>
        <w:rPr>
          <w:sz w:val="22"/>
        </w:rPr>
        <w:t>либо временной</w:t>
      </w:r>
      <w:r>
        <w:rPr>
          <w:spacing w:val="-2"/>
          <w:sz w:val="22"/>
        </w:rPr>
        <w:t> </w:t>
      </w:r>
      <w:r>
        <w:rPr>
          <w:sz w:val="22"/>
        </w:rPr>
        <w:t>объездной</w:t>
      </w:r>
      <w:r>
        <w:rPr>
          <w:spacing w:val="-1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0"/>
          <w:numId w:val="7"/>
        </w:numPr>
        <w:tabs>
          <w:tab w:pos="1059" w:val="left" w:leader="none"/>
        </w:tabs>
        <w:spacing w:line="249" w:lineRule="exact" w:before="0" w:after="0"/>
        <w:ind w:left="1058" w:right="0" w:hanging="239"/>
        <w:jc w:val="both"/>
        <w:rPr>
          <w:sz w:val="22"/>
        </w:rPr>
      </w:pPr>
      <w:r>
        <w:rPr>
          <w:sz w:val="22"/>
        </w:rPr>
        <w:t>устройства</w:t>
      </w:r>
      <w:r>
        <w:rPr>
          <w:spacing w:val="-4"/>
          <w:sz w:val="22"/>
        </w:rPr>
        <w:t> </w:t>
      </w:r>
      <w:r>
        <w:rPr>
          <w:sz w:val="22"/>
        </w:rPr>
        <w:t>реверсивного</w:t>
      </w:r>
      <w:r>
        <w:rPr>
          <w:spacing w:val="-3"/>
          <w:sz w:val="22"/>
        </w:rPr>
        <w:t> </w:t>
      </w:r>
      <w:r>
        <w:rPr>
          <w:sz w:val="22"/>
        </w:rPr>
        <w:t>дорожного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4"/>
          <w:sz w:val="22"/>
        </w:rPr>
        <w:t> </w:t>
      </w:r>
      <w:r>
        <w:rPr>
          <w:sz w:val="22"/>
        </w:rPr>
        <w:t>транспортных</w:t>
      </w:r>
      <w:r>
        <w:rPr>
          <w:spacing w:val="-4"/>
          <w:sz w:val="22"/>
        </w:rPr>
        <w:t> </w:t>
      </w:r>
      <w:r>
        <w:rPr>
          <w:sz w:val="22"/>
        </w:rPr>
        <w:t>средств;</w:t>
      </w:r>
    </w:p>
    <w:p>
      <w:pPr>
        <w:pStyle w:val="ListParagraph"/>
        <w:numPr>
          <w:ilvl w:val="0"/>
          <w:numId w:val="7"/>
        </w:numPr>
        <w:tabs>
          <w:tab w:pos="1059" w:val="left" w:leader="none"/>
        </w:tabs>
        <w:spacing w:line="251" w:lineRule="exact" w:before="0" w:after="0"/>
        <w:ind w:left="1058" w:right="0" w:hanging="239"/>
        <w:jc w:val="both"/>
        <w:rPr>
          <w:sz w:val="22"/>
        </w:rPr>
      </w:pPr>
      <w:r>
        <w:rPr/>
        <w:pict>
          <v:shape style="position:absolute;margin-left:50pt;margin-top:15.445081pt;width:495pt;height:29.75pt;mso-position-horizontal-relative:page;mso-position-vertical-relative:paragraph;z-index:-15725056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3032" w:val="left" w:leader="none"/>
                    </w:tabs>
                    <w:spacing w:line="252" w:lineRule="exact" w:before="13"/>
                    <w:ind w:left="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  <w:tab/>
                  </w:r>
                  <w:hyperlink r:id="rId21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Постановлением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10"/>
                        <w:sz w:val="22"/>
                      </w:rPr>
                      <w:t> </w:t>
                    </w:r>
                  </w:hyperlink>
                  <w:r>
                    <w:rPr>
                      <w:i/>
                      <w:color w:val="353842"/>
                      <w:sz w:val="22"/>
                    </w:rPr>
                    <w:t>Правительства</w:t>
                  </w:r>
                  <w:r>
                    <w:rPr>
                      <w:i/>
                      <w:color w:val="353842"/>
                      <w:spacing w:val="-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Ставропольского</w:t>
                  </w:r>
                  <w:r>
                    <w:rPr>
                      <w:i/>
                      <w:color w:val="353842"/>
                      <w:spacing w:val="-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края</w:t>
                  </w:r>
                  <w:r>
                    <w:rPr>
                      <w:i/>
                      <w:color w:val="353842"/>
                      <w:spacing w:val="-6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</w:t>
                  </w:r>
                  <w:r>
                    <w:rPr>
                      <w:i/>
                      <w:color w:val="353842"/>
                      <w:spacing w:val="-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августа</w:t>
                  </w:r>
                </w:p>
                <w:p>
                  <w:pPr>
                    <w:spacing w:line="251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2017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305-п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9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настоящего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Порядка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дополнен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подпунктом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"4"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z w:val="22"/>
        </w:rPr>
        <w:t>закрытия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течение</w:t>
      </w:r>
      <w:r>
        <w:rPr>
          <w:spacing w:val="-3"/>
          <w:sz w:val="22"/>
        </w:rPr>
        <w:t> </w:t>
      </w:r>
      <w:r>
        <w:rPr>
          <w:sz w:val="22"/>
        </w:rPr>
        <w:t>определенных</w:t>
      </w:r>
      <w:r>
        <w:rPr>
          <w:spacing w:val="-2"/>
          <w:sz w:val="22"/>
        </w:rPr>
        <w:t> </w:t>
      </w:r>
      <w:r>
        <w:rPr>
          <w:sz w:val="22"/>
        </w:rPr>
        <w:t>периодов</w:t>
      </w:r>
      <w:r>
        <w:rPr>
          <w:spacing w:val="-4"/>
          <w:sz w:val="22"/>
        </w:rPr>
        <w:t> </w:t>
      </w:r>
      <w:r>
        <w:rPr>
          <w:sz w:val="22"/>
        </w:rPr>
        <w:t>времени,</w:t>
      </w:r>
      <w:r>
        <w:rPr>
          <w:spacing w:val="-2"/>
          <w:sz w:val="22"/>
        </w:rPr>
        <w:t> </w:t>
      </w:r>
      <w:r>
        <w:rPr>
          <w:sz w:val="22"/>
        </w:rPr>
        <w:t>но</w:t>
      </w:r>
      <w:r>
        <w:rPr>
          <w:spacing w:val="-4"/>
          <w:sz w:val="22"/>
        </w:rPr>
        <w:t> </w:t>
      </w:r>
      <w:r>
        <w:rPr>
          <w:sz w:val="22"/>
        </w:rPr>
        <w:t>не</w:t>
      </w:r>
      <w:r>
        <w:rPr>
          <w:spacing w:val="-3"/>
          <w:sz w:val="22"/>
        </w:rPr>
        <w:t> </w:t>
      </w:r>
      <w:r>
        <w:rPr>
          <w:sz w:val="22"/>
        </w:rPr>
        <w:t>более</w:t>
      </w:r>
      <w:r>
        <w:rPr>
          <w:spacing w:val="-4"/>
          <w:sz w:val="22"/>
        </w:rPr>
        <w:t> </w:t>
      </w:r>
      <w:r>
        <w:rPr>
          <w:sz w:val="22"/>
        </w:rPr>
        <w:t>8</w:t>
      </w:r>
      <w:r>
        <w:rPr>
          <w:spacing w:val="-2"/>
          <w:sz w:val="22"/>
        </w:rPr>
        <w:t> </w:t>
      </w:r>
      <w:r>
        <w:rPr>
          <w:sz w:val="22"/>
        </w:rPr>
        <w:t>часов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сутки.</w:t>
      </w:r>
    </w:p>
    <w:p>
      <w:pPr>
        <w:pStyle w:val="ListParagraph"/>
        <w:numPr>
          <w:ilvl w:val="0"/>
          <w:numId w:val="7"/>
        </w:numPr>
        <w:tabs>
          <w:tab w:pos="1113" w:val="left" w:leader="none"/>
        </w:tabs>
        <w:spacing w:line="237" w:lineRule="auto" w:before="31" w:after="0"/>
        <w:ind w:left="100" w:right="316" w:firstLine="720"/>
        <w:jc w:val="both"/>
        <w:rPr>
          <w:sz w:val="22"/>
        </w:rPr>
      </w:pPr>
      <w:r>
        <w:rPr>
          <w:sz w:val="22"/>
        </w:rPr>
        <w:t>ограничения</w:t>
      </w:r>
      <w:r>
        <w:rPr>
          <w:spacing w:val="51"/>
          <w:sz w:val="22"/>
        </w:rPr>
        <w:t> </w:t>
      </w:r>
      <w:r>
        <w:rPr>
          <w:sz w:val="22"/>
        </w:rPr>
        <w:t>движения</w:t>
      </w:r>
      <w:r>
        <w:rPr>
          <w:spacing w:val="51"/>
          <w:sz w:val="22"/>
        </w:rPr>
        <w:t> </w:t>
      </w:r>
      <w:r>
        <w:rPr>
          <w:sz w:val="22"/>
        </w:rPr>
        <w:t>транспортных</w:t>
      </w:r>
      <w:r>
        <w:rPr>
          <w:spacing w:val="51"/>
          <w:sz w:val="22"/>
        </w:rPr>
        <w:t> </w:t>
      </w:r>
      <w:r>
        <w:rPr>
          <w:sz w:val="22"/>
        </w:rPr>
        <w:t>средств</w:t>
      </w:r>
      <w:r>
        <w:rPr>
          <w:spacing w:val="51"/>
          <w:sz w:val="22"/>
        </w:rPr>
        <w:t> </w:t>
      </w:r>
      <w:r>
        <w:rPr>
          <w:sz w:val="22"/>
        </w:rPr>
        <w:t>с</w:t>
      </w:r>
      <w:r>
        <w:rPr>
          <w:spacing w:val="51"/>
          <w:sz w:val="22"/>
        </w:rPr>
        <w:t> </w:t>
      </w:r>
      <w:r>
        <w:rPr>
          <w:sz w:val="22"/>
        </w:rPr>
        <w:t>грузом</w:t>
      </w:r>
      <w:r>
        <w:rPr>
          <w:spacing w:val="51"/>
          <w:sz w:val="22"/>
        </w:rPr>
        <w:t> </w:t>
      </w:r>
      <w:r>
        <w:rPr>
          <w:sz w:val="22"/>
        </w:rPr>
        <w:t>или</w:t>
      </w:r>
      <w:r>
        <w:rPr>
          <w:spacing w:val="52"/>
          <w:sz w:val="22"/>
        </w:rPr>
        <w:t> </w:t>
      </w:r>
      <w:r>
        <w:rPr>
          <w:sz w:val="22"/>
        </w:rPr>
        <w:t>без</w:t>
      </w:r>
      <w:r>
        <w:rPr>
          <w:spacing w:val="51"/>
          <w:sz w:val="22"/>
        </w:rPr>
        <w:t> </w:t>
      </w:r>
      <w:r>
        <w:rPr>
          <w:sz w:val="22"/>
        </w:rPr>
        <w:t>груза,</w:t>
      </w:r>
      <w:r>
        <w:rPr>
          <w:spacing w:val="51"/>
          <w:sz w:val="22"/>
        </w:rPr>
        <w:t> </w:t>
      </w:r>
      <w:r>
        <w:rPr>
          <w:sz w:val="22"/>
        </w:rPr>
        <w:t>нагрузки</w:t>
      </w:r>
      <w:r>
        <w:rPr>
          <w:spacing w:val="51"/>
          <w:sz w:val="22"/>
        </w:rPr>
        <w:t> </w:t>
      </w:r>
      <w:r>
        <w:rPr>
          <w:sz w:val="22"/>
        </w:rPr>
        <w:t>на</w:t>
      </w:r>
      <w:r>
        <w:rPr>
          <w:spacing w:val="51"/>
          <w:sz w:val="22"/>
        </w:rPr>
        <w:t> </w:t>
      </w:r>
      <w:r>
        <w:rPr>
          <w:sz w:val="22"/>
        </w:rPr>
        <w:t>оси</w:t>
      </w:r>
      <w:r>
        <w:rPr>
          <w:spacing w:val="51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габаритные параметры которых превышают предельно допустимые нагрузки и габаритные параметры,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-1"/>
          <w:sz w:val="22"/>
        </w:rPr>
        <w:t> </w:t>
      </w:r>
      <w:r>
        <w:rPr>
          <w:sz w:val="22"/>
        </w:rPr>
        <w:t>решением об ограничении движения</w:t>
      </w:r>
      <w:r>
        <w:rPr>
          <w:spacing w:val="-2"/>
          <w:sz w:val="22"/>
        </w:rPr>
        <w:t> </w:t>
      </w:r>
      <w:r>
        <w:rPr>
          <w:sz w:val="22"/>
        </w:rPr>
        <w:t>транспортных средств.</w:t>
      </w:r>
    </w:p>
    <w:p>
      <w:pPr>
        <w:pStyle w:val="ListParagraph"/>
        <w:numPr>
          <w:ilvl w:val="0"/>
          <w:numId w:val="2"/>
        </w:numPr>
        <w:tabs>
          <w:tab w:pos="1228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/>
        <w:pict>
          <v:group style="position:absolute;margin-left:50pt;margin-top:102.916847pt;width:495pt;height:42.25pt;mso-position-horizontal-relative:page;mso-position-vertical-relative:paragraph;z-index:-15724544;mso-wrap-distance-left:0;mso-wrap-distance-right:0" coordorigin="1000,2058" coordsize="9900,845">
            <v:shape style="position:absolute;left:1000;top:2058;width:9900;height:845" coordorigin="1000,2058" coordsize="9900,845" path="m10900,2058l1000,2058,1000,2308,1000,2403,1000,2558,1000,2653,1000,2903,5700,2903,5700,2653,8332,2653,8332,2403,10900,2403,10900,2058xe" filled="true" fillcolor="#efefef" stroked="false">
              <v:path arrowok="t"/>
              <v:fill type="solid"/>
            </v:shape>
            <v:shape style="position:absolute;left:1000;top:265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5" w:id="7"/>
                    <w:bookmarkEnd w:id="7"/>
                    <w:r>
                      <w:rPr/>
                    </w:r>
                    <w:hyperlink w:history="true" w:anchor="_bookmark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2403;width:733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2016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355-п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205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11"/>
                        <w:sz w:val="22"/>
                      </w:rPr>
                      <w:t> </w:t>
                    </w:r>
                    <w:hyperlink r:id="rId2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  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  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Ставропольского  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  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 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 дорогам при ремонте устанавливается в соответствии с проектной документацией на</w:t>
      </w:r>
      <w:r>
        <w:rPr>
          <w:spacing w:val="1"/>
          <w:sz w:val="22"/>
        </w:rPr>
        <w:t> </w:t>
      </w:r>
      <w:r>
        <w:rPr>
          <w:sz w:val="22"/>
        </w:rPr>
        <w:t>данные виды работ. Срок действия временных ограничения или прекращения движения 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 по автомобильным дорогам при ремонте продлевается в случае продления срока реконструкции,</w:t>
      </w:r>
      <w:r>
        <w:rPr>
          <w:spacing w:val="-52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вследствие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ситуаций,</w:t>
      </w:r>
      <w:r>
        <w:rPr>
          <w:spacing w:val="1"/>
          <w:sz w:val="22"/>
        </w:rPr>
        <w:t> </w:t>
      </w:r>
      <w:r>
        <w:rPr>
          <w:sz w:val="22"/>
        </w:rPr>
        <w:t>обстоятельств</w:t>
      </w:r>
      <w:r>
        <w:rPr>
          <w:spacing w:val="1"/>
          <w:sz w:val="22"/>
        </w:rPr>
        <w:t> </w:t>
      </w:r>
      <w:r>
        <w:rPr>
          <w:sz w:val="22"/>
        </w:rPr>
        <w:t>непреодолимой</w:t>
      </w:r>
      <w:r>
        <w:rPr>
          <w:spacing w:val="1"/>
          <w:sz w:val="22"/>
        </w:rPr>
        <w:t> </w:t>
      </w:r>
      <w:r>
        <w:rPr>
          <w:sz w:val="22"/>
        </w:rPr>
        <w:t>силы,</w:t>
      </w:r>
      <w:r>
        <w:rPr>
          <w:spacing w:val="1"/>
          <w:sz w:val="22"/>
        </w:rPr>
        <w:t> </w:t>
      </w:r>
      <w:r>
        <w:rPr>
          <w:sz w:val="22"/>
        </w:rPr>
        <w:t>подтвержденных</w:t>
      </w:r>
      <w:r>
        <w:rPr>
          <w:spacing w:val="1"/>
          <w:sz w:val="22"/>
        </w:rPr>
        <w:t> </w:t>
      </w:r>
      <w:r>
        <w:rPr>
          <w:sz w:val="22"/>
        </w:rPr>
        <w:t>документально,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условии</w:t>
      </w:r>
      <w:r>
        <w:rPr>
          <w:spacing w:val="1"/>
          <w:sz w:val="22"/>
        </w:rPr>
        <w:t> </w:t>
      </w:r>
      <w:r>
        <w:rPr>
          <w:sz w:val="22"/>
        </w:rPr>
        <w:t>внесения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-52"/>
          <w:sz w:val="22"/>
        </w:rPr>
        <w:t> </w:t>
      </w:r>
      <w:r>
        <w:rPr>
          <w:sz w:val="22"/>
        </w:rPr>
        <w:t>ограничении</w:t>
      </w:r>
      <w:r>
        <w:rPr>
          <w:spacing w:val="-1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транспортных средств.</w:t>
      </w:r>
    </w:p>
    <w:p>
      <w:pPr>
        <w:pStyle w:val="ListParagraph"/>
        <w:numPr>
          <w:ilvl w:val="0"/>
          <w:numId w:val="2"/>
        </w:numPr>
        <w:tabs>
          <w:tab w:pos="1186" w:val="left" w:leader="none"/>
        </w:tabs>
        <w:spacing w:line="237" w:lineRule="auto" w:before="17" w:after="0"/>
        <w:ind w:left="100" w:right="314" w:firstLine="720"/>
        <w:jc w:val="both"/>
        <w:rPr>
          <w:sz w:val="22"/>
        </w:rPr>
      </w:pPr>
      <w:r>
        <w:rPr>
          <w:sz w:val="22"/>
        </w:rPr>
        <w:t>О решении об ограничении движения транспортных средств, о продлении срока действия</w:t>
      </w:r>
      <w:r>
        <w:rPr>
          <w:spacing w:val="1"/>
          <w:sz w:val="22"/>
        </w:rPr>
        <w:t> </w:t>
      </w:r>
      <w:r>
        <w:rPr>
          <w:sz w:val="22"/>
        </w:rPr>
        <w:t>временных ограничения или прекращения движения транспортных средств по автомобильным дорогам</w:t>
      </w:r>
      <w:r>
        <w:rPr>
          <w:spacing w:val="1"/>
          <w:sz w:val="22"/>
        </w:rPr>
        <w:t> </w:t>
      </w:r>
      <w:r>
        <w:rPr>
          <w:sz w:val="22"/>
        </w:rPr>
        <w:t>при ремонте пользователи автомобильными дорогами информируются не менее чем за 7 календарных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начала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продления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-52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размещения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причинах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сроках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 дорогам при ремонте, а также о возможных маршрутах объезда в краевых средствах</w:t>
      </w:r>
      <w:r>
        <w:rPr>
          <w:spacing w:val="1"/>
          <w:sz w:val="22"/>
        </w:rPr>
        <w:t> </w:t>
      </w:r>
      <w:r>
        <w:rPr>
          <w:sz w:val="22"/>
        </w:rPr>
        <w:t>массовой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-52"/>
          <w:sz w:val="22"/>
        </w:rPr>
        <w:t> </w:t>
      </w:r>
      <w:r>
        <w:rPr>
          <w:sz w:val="22"/>
        </w:rPr>
        <w:t>значения)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местных</w:t>
      </w:r>
      <w:r>
        <w:rPr>
          <w:spacing w:val="1"/>
          <w:sz w:val="22"/>
        </w:rPr>
        <w:t> </w:t>
      </w:r>
      <w:r>
        <w:rPr>
          <w:sz w:val="22"/>
        </w:rPr>
        <w:t>средствах</w:t>
      </w:r>
      <w:r>
        <w:rPr>
          <w:spacing w:val="1"/>
          <w:sz w:val="22"/>
        </w:rPr>
        <w:t> </w:t>
      </w:r>
      <w:r>
        <w:rPr>
          <w:sz w:val="22"/>
        </w:rPr>
        <w:t>массовой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местного значения) (далее - средства массовой информации) и на официальном сайте уполномоченного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информационно-телекоммуникационной</w:t>
      </w:r>
      <w:r>
        <w:rPr>
          <w:spacing w:val="-2"/>
          <w:sz w:val="22"/>
        </w:rPr>
        <w:t> </w:t>
      </w:r>
      <w:r>
        <w:rPr>
          <w:sz w:val="22"/>
        </w:rPr>
        <w:t>сети</w:t>
      </w:r>
      <w:r>
        <w:rPr>
          <w:spacing w:val="-2"/>
          <w:sz w:val="22"/>
        </w:rPr>
        <w:t> </w:t>
      </w:r>
      <w:r>
        <w:rPr>
          <w:sz w:val="22"/>
        </w:rPr>
        <w:t>"Интернет"</w:t>
      </w:r>
      <w:r>
        <w:rPr>
          <w:spacing w:val="-3"/>
          <w:sz w:val="22"/>
        </w:rPr>
        <w:t> </w:t>
      </w:r>
      <w:r>
        <w:rPr>
          <w:sz w:val="22"/>
        </w:rPr>
        <w:t>(далее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сеть</w:t>
      </w:r>
      <w:r>
        <w:rPr>
          <w:spacing w:val="-2"/>
          <w:sz w:val="22"/>
        </w:rPr>
        <w:t> </w:t>
      </w:r>
      <w:r>
        <w:rPr>
          <w:sz w:val="22"/>
        </w:rPr>
        <w:t>"Интернет").</w:t>
      </w:r>
    </w:p>
    <w:p>
      <w:pPr>
        <w:pStyle w:val="ListParagraph"/>
        <w:numPr>
          <w:ilvl w:val="0"/>
          <w:numId w:val="2"/>
        </w:numPr>
        <w:tabs>
          <w:tab w:pos="1330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решении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посредством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техническими</w:t>
      </w:r>
      <w:r>
        <w:rPr>
          <w:spacing w:val="1"/>
          <w:sz w:val="22"/>
        </w:rPr>
        <w:t> </w:t>
      </w:r>
      <w:r>
        <w:rPr>
          <w:sz w:val="22"/>
        </w:rPr>
        <w:t>средствами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схемам,</w:t>
      </w:r>
      <w:r>
        <w:rPr>
          <w:spacing w:val="1"/>
          <w:sz w:val="22"/>
        </w:rPr>
        <w:t> </w:t>
      </w:r>
      <w:r>
        <w:rPr>
          <w:sz w:val="22"/>
        </w:rPr>
        <w:t>согласованным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подразделениями</w:t>
      </w:r>
      <w:r>
        <w:rPr>
          <w:spacing w:val="1"/>
          <w:sz w:val="22"/>
        </w:rPr>
        <w:t> </w:t>
      </w:r>
      <w:r>
        <w:rPr>
          <w:sz w:val="22"/>
        </w:rPr>
        <w:t>территориального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 уполномоченными осуществлять контрольные, надзорные и разрешительные функции в области</w:t>
      </w:r>
      <w:r>
        <w:rPr>
          <w:spacing w:val="-52"/>
          <w:sz w:val="22"/>
        </w:rPr>
        <w:t> </w:t>
      </w:r>
      <w:r>
        <w:rPr>
          <w:sz w:val="22"/>
        </w:rPr>
        <w:t>обеспечения</w:t>
      </w:r>
      <w:r>
        <w:rPr>
          <w:spacing w:val="-1"/>
          <w:sz w:val="22"/>
        </w:rPr>
        <w:t> </w:t>
      </w:r>
      <w:r>
        <w:rPr>
          <w:sz w:val="22"/>
        </w:rPr>
        <w:t>безопасности</w:t>
      </w:r>
      <w:r>
        <w:rPr>
          <w:spacing w:val="-1"/>
          <w:sz w:val="22"/>
        </w:rPr>
        <w:t> </w:t>
      </w:r>
      <w:r>
        <w:rPr>
          <w:sz w:val="22"/>
        </w:rPr>
        <w:t>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before="5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1252" w:val="left" w:leader="none"/>
        </w:tabs>
        <w:spacing w:line="237" w:lineRule="auto" w:before="0" w:after="0"/>
        <w:ind w:left="309" w:right="526" w:firstLine="575"/>
        <w:jc w:val="left"/>
      </w:pPr>
      <w:bookmarkStart w:name="_bookmark6" w:id="8"/>
      <w:bookmarkEnd w:id="8"/>
      <w:r>
        <w:rPr>
          <w:b w:val="0"/>
        </w:rPr>
      </w:r>
      <w:bookmarkStart w:name="_bookmark6" w:id="9"/>
      <w:bookmarkEnd w:id="9"/>
      <w:r>
        <w:rPr>
          <w:color w:val="26282D"/>
        </w:rPr>
        <w:t>Временны</w:t>
      </w:r>
      <w:r>
        <w:rPr>
          <w:color w:val="26282D"/>
        </w:rPr>
        <w:t>е ограничения или прекращения движения транспортных средств по</w:t>
      </w:r>
      <w:r>
        <w:rPr>
          <w:color w:val="26282D"/>
          <w:spacing w:val="1"/>
        </w:rPr>
        <w:t> </w:t>
      </w:r>
      <w:r>
        <w:rPr>
          <w:color w:val="26282D"/>
        </w:rPr>
        <w:t>автомобильным</w:t>
      </w:r>
      <w:r>
        <w:rPr>
          <w:color w:val="26282D"/>
          <w:spacing w:val="-7"/>
        </w:rPr>
        <w:t> </w:t>
      </w:r>
      <w:r>
        <w:rPr>
          <w:color w:val="26282D"/>
        </w:rPr>
        <w:t>дорогам</w:t>
      </w:r>
      <w:r>
        <w:rPr>
          <w:color w:val="26282D"/>
          <w:spacing w:val="-8"/>
        </w:rPr>
        <w:t> </w:t>
      </w:r>
      <w:r>
        <w:rPr>
          <w:color w:val="26282D"/>
        </w:rPr>
        <w:t>в</w:t>
      </w:r>
      <w:r>
        <w:rPr>
          <w:color w:val="26282D"/>
          <w:spacing w:val="-7"/>
        </w:rPr>
        <w:t> </w:t>
      </w:r>
      <w:r>
        <w:rPr>
          <w:color w:val="26282D"/>
        </w:rPr>
        <w:t>период</w:t>
      </w:r>
      <w:r>
        <w:rPr>
          <w:color w:val="26282D"/>
          <w:spacing w:val="-7"/>
        </w:rPr>
        <w:t> </w:t>
      </w:r>
      <w:r>
        <w:rPr>
          <w:color w:val="26282D"/>
        </w:rPr>
        <w:t>возникновения</w:t>
      </w:r>
      <w:r>
        <w:rPr>
          <w:color w:val="26282D"/>
          <w:spacing w:val="-7"/>
        </w:rPr>
        <w:t> </w:t>
      </w:r>
      <w:r>
        <w:rPr>
          <w:color w:val="26282D"/>
        </w:rPr>
        <w:t>неблагоприятных</w:t>
      </w:r>
      <w:r>
        <w:rPr>
          <w:color w:val="26282D"/>
          <w:spacing w:val="-8"/>
        </w:rPr>
        <w:t> </w:t>
      </w:r>
      <w:r>
        <w:rPr>
          <w:color w:val="26282D"/>
        </w:rPr>
        <w:t>природно-климатических</w:t>
      </w:r>
    </w:p>
    <w:p>
      <w:pPr>
        <w:spacing w:line="250" w:lineRule="exact" w:before="0"/>
        <w:ind w:left="4643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условий</w:t>
      </w:r>
    </w:p>
    <w:p>
      <w:pPr>
        <w:spacing w:after="0" w:line="250" w:lineRule="exact"/>
        <w:jc w:val="left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ListParagraph"/>
        <w:numPr>
          <w:ilvl w:val="0"/>
          <w:numId w:val="2"/>
        </w:numPr>
        <w:tabs>
          <w:tab w:pos="1329" w:val="left" w:leader="none"/>
        </w:tabs>
        <w:spacing w:line="237" w:lineRule="auto" w:before="82" w:after="0"/>
        <w:ind w:left="100" w:right="317" w:firstLine="720"/>
        <w:jc w:val="both"/>
        <w:rPr>
          <w:sz w:val="22"/>
        </w:rPr>
      </w:pPr>
      <w:r>
        <w:rPr/>
        <w:pict>
          <v:group style="position:absolute;margin-left:50pt;margin-top:44.516834pt;width:495pt;height:42.25pt;mso-position-horizontal-relative:page;mso-position-vertical-relative:paragraph;z-index:-15724032;mso-wrap-distance-left:0;mso-wrap-distance-right:0" coordorigin="1000,890" coordsize="9900,845">
            <v:shape style="position:absolute;left:1000;top:890;width:9900;height:845" coordorigin="1000,890" coordsize="9900,845" path="m10900,890l1000,890,1000,1140,1000,1235,1000,1390,1000,1485,1000,1735,6065,1735,6065,1485,8946,1485,8946,1235,10900,1235,10900,890xe" filled="true" fillcolor="#efefef" stroked="false">
              <v:path arrowok="t"/>
              <v:fill type="solid"/>
            </v:shape>
            <v:shape style="position:absolute;left:1000;top:1485;width:5065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7" w:id="10"/>
                    <w:bookmarkEnd w:id="10"/>
                    <w:r>
                      <w:rPr/>
                    </w:r>
                    <w:hyperlink w:history="true" w:anchor="_bookmark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подпункта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235;width:7947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305-п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"1"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пункта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89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2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Ставропольского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 дорогам в период возникновения неблагоприятных природно-климатических условий</w:t>
      </w:r>
      <w:r>
        <w:rPr>
          <w:spacing w:val="1"/>
          <w:sz w:val="22"/>
        </w:rPr>
        <w:t> </w:t>
      </w:r>
      <w:r>
        <w:rPr>
          <w:sz w:val="22"/>
        </w:rPr>
        <w:t>вводятся:</w:t>
      </w:r>
    </w:p>
    <w:p>
      <w:pPr>
        <w:pStyle w:val="ListParagraph"/>
        <w:numPr>
          <w:ilvl w:val="0"/>
          <w:numId w:val="8"/>
        </w:numPr>
        <w:tabs>
          <w:tab w:pos="1107" w:val="left" w:leader="none"/>
        </w:tabs>
        <w:spacing w:line="237" w:lineRule="auto" w:before="17" w:after="57"/>
        <w:ind w:left="100" w:right="318" w:firstLine="720"/>
        <w:jc w:val="both"/>
        <w:rPr>
          <w:sz w:val="22"/>
        </w:rPr>
      </w:pPr>
      <w:r>
        <w:rPr>
          <w:sz w:val="22"/>
        </w:rPr>
        <w:t>в весенний период - в случае снижения несущей способности конструктивных элементов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дороги,</w:t>
      </w:r>
      <w:r>
        <w:rPr>
          <w:spacing w:val="1"/>
          <w:sz w:val="22"/>
        </w:rPr>
        <w:t> </w:t>
      </w:r>
      <w:r>
        <w:rPr>
          <w:sz w:val="22"/>
        </w:rPr>
        <w:t>вызванной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переувлажнением,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hyperlink r:id="rId24">
        <w:r>
          <w:rPr>
            <w:rFonts w:ascii="Microsoft Sans Serif" w:hAnsi="Microsoft Sans Serif"/>
            <w:color w:val="0F6BBF"/>
            <w:sz w:val="22"/>
          </w:rPr>
          <w:t>дорожных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знаков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3.12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"Ограничение массы, приходящейся на ось транспортного средства", предусмотренных </w:t>
      </w:r>
      <w:hyperlink r:id="rId25">
        <w:r>
          <w:rPr>
            <w:rFonts w:ascii="Microsoft Sans Serif" w:hAnsi="Microsoft Sans Serif"/>
            <w:color w:val="0F6BBF"/>
            <w:sz w:val="22"/>
          </w:rPr>
          <w:t>Правилами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25">
        <w:r>
          <w:rPr>
            <w:rFonts w:ascii="Microsoft Sans Serif" w:hAnsi="Microsoft Sans Serif"/>
            <w:color w:val="0F6BBF"/>
            <w:sz w:val="22"/>
          </w:rPr>
          <w:t>дорожного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движения</w:t>
        </w:r>
      </w:hyperlink>
      <w:r>
        <w:rPr>
          <w:sz w:val="22"/>
        </w:rPr>
        <w:t>;</w:t>
      </w: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5065,845,5065,595,7946,595,7946,345,9900,345,9900,0xe" filled="true" fillcolor="#efefef" stroked="false">
              <v:path arrowok="t"/>
              <v:fill type="solid"/>
            </v:shape>
            <v:shape style="position:absolute;left:0;top:595;width:5065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8" w:id="11"/>
                    <w:bookmarkEnd w:id="11"/>
                    <w:r>
                      <w:rPr/>
                    </w:r>
                    <w:hyperlink w:history="true" w:anchor="_bookmark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подпункта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7947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305-п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"2"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пункта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2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Ставропольского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8"/>
        </w:numPr>
        <w:tabs>
          <w:tab w:pos="1126" w:val="left" w:leader="none"/>
        </w:tabs>
        <w:spacing w:line="237" w:lineRule="auto" w:before="11" w:after="0"/>
        <w:ind w:left="100" w:right="318" w:firstLine="720"/>
        <w:jc w:val="both"/>
        <w:rPr>
          <w:rFonts w:ascii="Microsoft Sans Serif" w:hAnsi="Microsoft Sans Serif"/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летний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снижения</w:t>
      </w:r>
      <w:r>
        <w:rPr>
          <w:spacing w:val="1"/>
          <w:sz w:val="22"/>
        </w:rPr>
        <w:t> </w:t>
      </w:r>
      <w:r>
        <w:rPr>
          <w:sz w:val="22"/>
        </w:rPr>
        <w:t>несущей</w:t>
      </w:r>
      <w:r>
        <w:rPr>
          <w:spacing w:val="1"/>
          <w:sz w:val="22"/>
        </w:rPr>
        <w:t> </w:t>
      </w:r>
      <w:r>
        <w:rPr>
          <w:sz w:val="22"/>
        </w:rPr>
        <w:t>способности</w:t>
      </w:r>
      <w:r>
        <w:rPr>
          <w:spacing w:val="1"/>
          <w:sz w:val="22"/>
        </w:rPr>
        <w:t> </w:t>
      </w:r>
      <w:r>
        <w:rPr>
          <w:sz w:val="22"/>
        </w:rPr>
        <w:t>конструктивных</w:t>
      </w:r>
      <w:r>
        <w:rPr>
          <w:spacing w:val="1"/>
          <w:sz w:val="22"/>
        </w:rPr>
        <w:t> </w:t>
      </w:r>
      <w:r>
        <w:rPr>
          <w:sz w:val="22"/>
        </w:rPr>
        <w:t>элементов</w:t>
      </w:r>
      <w:r>
        <w:rPr>
          <w:spacing w:val="1"/>
          <w:sz w:val="22"/>
        </w:rPr>
        <w:t> </w:t>
      </w:r>
      <w:r>
        <w:rPr>
          <w:sz w:val="22"/>
        </w:rPr>
        <w:t>автомобильной дороги, вызванной</w:t>
      </w:r>
      <w:r>
        <w:rPr>
          <w:spacing w:val="1"/>
          <w:sz w:val="22"/>
        </w:rPr>
        <w:t> </w:t>
      </w:r>
      <w:r>
        <w:rPr>
          <w:sz w:val="22"/>
        </w:rPr>
        <w:t>превышением допустимой температуры</w:t>
      </w:r>
      <w:r>
        <w:rPr>
          <w:spacing w:val="1"/>
          <w:sz w:val="22"/>
        </w:rPr>
        <w:t> </w:t>
      </w:r>
      <w:r>
        <w:rPr>
          <w:sz w:val="22"/>
        </w:rPr>
        <w:t>воздуха, указанной в</w:t>
      </w:r>
      <w:r>
        <w:rPr>
          <w:spacing w:val="1"/>
          <w:sz w:val="22"/>
        </w:rPr>
        <w:t> </w:t>
      </w:r>
      <w:hyperlink w:history="true" w:anchor="_bookmark13">
        <w:r>
          <w:rPr>
            <w:rFonts w:ascii="Microsoft Sans Serif" w:hAnsi="Microsoft Sans Serif"/>
            <w:color w:val="0F6BBF"/>
            <w:sz w:val="22"/>
          </w:rPr>
          <w:t>пункте</w:t>
        </w:r>
      </w:hyperlink>
    </w:p>
    <w:p>
      <w:pPr>
        <w:pStyle w:val="BodyText"/>
        <w:spacing w:line="237" w:lineRule="auto"/>
        <w:ind w:right="316" w:firstLine="0"/>
      </w:pPr>
      <w:hyperlink w:history="true" w:anchor="_bookmark13">
        <w:r>
          <w:rPr>
            <w:rFonts w:ascii="Microsoft Sans Serif" w:hAnsi="Microsoft Sans Serif"/>
            <w:color w:val="0F6BBF"/>
          </w:rPr>
          <w:t>19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специальное</w:t>
      </w:r>
      <w:r>
        <w:rPr>
          <w:spacing w:val="1"/>
        </w:rPr>
        <w:t> </w:t>
      </w:r>
      <w:r>
        <w:rPr/>
        <w:t>разрешение,</w:t>
      </w:r>
      <w:r>
        <w:rPr>
          <w:spacing w:val="1"/>
        </w:rPr>
        <w:t> </w:t>
      </w:r>
      <w:r>
        <w:rPr/>
        <w:t>выдаваемое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r:id="rId27">
        <w:r>
          <w:rPr>
            <w:rFonts w:ascii="Microsoft Sans Serif" w:hAnsi="Microsoft Sans Serif"/>
            <w:color w:val="0F6BBF"/>
          </w:rPr>
          <w:t>порядке</w:t>
        </w:r>
      </w:hyperlink>
      <w:r>
        <w:rPr/>
        <w:t>,</w:t>
      </w:r>
      <w:r>
        <w:rPr>
          <w:spacing w:val="1"/>
        </w:rPr>
        <w:t> </w:t>
      </w:r>
      <w:r>
        <w:rPr/>
        <w:t>предусмотренном</w:t>
      </w:r>
      <w:r>
        <w:rPr>
          <w:spacing w:val="1"/>
        </w:rPr>
        <w:t> </w:t>
      </w:r>
      <w:hyperlink r:id="rId28">
        <w:r>
          <w:rPr>
            <w:rFonts w:ascii="Microsoft Sans Serif" w:hAnsi="Microsoft Sans Serif"/>
            <w:color w:val="0F6BBF"/>
          </w:rPr>
          <w:t>федеральным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законодательством</w:t>
        </w:r>
      </w:hyperlink>
      <w:r>
        <w:rPr/>
        <w:t>,</w:t>
      </w:r>
      <w:r>
        <w:rPr>
          <w:spacing w:val="1"/>
        </w:rPr>
        <w:t> </w:t>
      </w:r>
      <w:r>
        <w:rPr/>
        <w:t>регулирующим</w:t>
      </w:r>
      <w:r>
        <w:rPr>
          <w:spacing w:val="1"/>
        </w:rPr>
        <w:t> </w:t>
      </w:r>
      <w:r>
        <w:rPr/>
        <w:t>правоотношения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тяжеловесных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крупногабаритных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специальное</w:t>
      </w:r>
      <w:r>
        <w:rPr>
          <w:spacing w:val="1"/>
        </w:rPr>
        <w:t> </w:t>
      </w:r>
      <w:r>
        <w:rPr/>
        <w:t>разрешение),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летний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разрешается в</w:t>
      </w:r>
      <w:r>
        <w:rPr>
          <w:spacing w:val="-1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21.00 до</w:t>
      </w:r>
      <w:r>
        <w:rPr>
          <w:spacing w:val="-1"/>
        </w:rPr>
        <w:t> </w:t>
      </w:r>
      <w:r>
        <w:rPr/>
        <w:t>09.00;</w:t>
      </w:r>
    </w:p>
    <w:p>
      <w:pPr>
        <w:pStyle w:val="ListParagraph"/>
        <w:numPr>
          <w:ilvl w:val="0"/>
          <w:numId w:val="8"/>
        </w:numPr>
        <w:tabs>
          <w:tab w:pos="1123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/>
        <w:pict>
          <v:group style="position:absolute;margin-left:50pt;margin-top:40.416836pt;width:495pt;height:42.25pt;mso-position-horizontal-relative:page;mso-position-vertical-relative:paragraph;z-index:-15723008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5700,1653,5700,1403,7522,1403,7522,1153,10900,1153,10900,808xe" filled="true" fillcolor="#efefef" stroked="false">
              <v:path arrowok="t"/>
              <v:fill type="solid"/>
            </v:shape>
            <v:shape style="position:absolute;left:1000;top:140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0" w:id="12"/>
                    <w:bookmarkEnd w:id="12"/>
                    <w:r>
                      <w:rPr/>
                    </w:r>
                    <w:hyperlink w:history="true" w:anchor="_bookmark1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652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305-п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2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Ставропольского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bookmarkStart w:name="_bookmark9" w:id="13"/>
      <w:bookmarkEnd w:id="13"/>
      <w:r>
        <w:rPr/>
      </w:r>
      <w:bookmarkStart w:name="_bookmark9" w:id="14"/>
      <w:bookmarkEnd w:id="14"/>
      <w:r>
        <w:rPr>
          <w:sz w:val="22"/>
        </w:rPr>
        <w:t>пр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опасных</w:t>
      </w:r>
      <w:r>
        <w:rPr>
          <w:spacing w:val="1"/>
          <w:sz w:val="22"/>
        </w:rPr>
        <w:t> </w:t>
      </w:r>
      <w:r>
        <w:rPr>
          <w:sz w:val="22"/>
        </w:rPr>
        <w:t>природных</w:t>
      </w:r>
      <w:r>
        <w:rPr>
          <w:spacing w:val="1"/>
          <w:sz w:val="22"/>
        </w:rPr>
        <w:t> </w:t>
      </w:r>
      <w:r>
        <w:rPr>
          <w:sz w:val="22"/>
        </w:rPr>
        <w:t>явлениях</w:t>
      </w:r>
      <w:r>
        <w:rPr>
          <w:spacing w:val="1"/>
          <w:sz w:val="22"/>
        </w:rPr>
        <w:t> </w:t>
      </w:r>
      <w:r>
        <w:rPr>
          <w:sz w:val="22"/>
        </w:rPr>
        <w:t>(лавина,</w:t>
      </w:r>
      <w:r>
        <w:rPr>
          <w:spacing w:val="1"/>
          <w:sz w:val="22"/>
        </w:rPr>
        <w:t> </w:t>
      </w:r>
      <w:r>
        <w:rPr>
          <w:sz w:val="22"/>
        </w:rPr>
        <w:t>оползень,</w:t>
      </w:r>
      <w:r>
        <w:rPr>
          <w:spacing w:val="1"/>
          <w:sz w:val="22"/>
        </w:rPr>
        <w:t> </w:t>
      </w:r>
      <w:r>
        <w:rPr>
          <w:sz w:val="22"/>
        </w:rPr>
        <w:t>землетрясение,</w:t>
      </w:r>
      <w:r>
        <w:rPr>
          <w:spacing w:val="1"/>
          <w:sz w:val="22"/>
        </w:rPr>
        <w:t> </w:t>
      </w:r>
      <w:r>
        <w:rPr>
          <w:sz w:val="22"/>
        </w:rPr>
        <w:t>камнепад,</w:t>
      </w:r>
      <w:r>
        <w:rPr>
          <w:spacing w:val="1"/>
          <w:sz w:val="22"/>
        </w:rPr>
        <w:t> </w:t>
      </w:r>
      <w:r>
        <w:rPr>
          <w:sz w:val="22"/>
        </w:rPr>
        <w:t>размывы</w:t>
      </w:r>
      <w:r>
        <w:rPr>
          <w:spacing w:val="1"/>
          <w:sz w:val="22"/>
        </w:rPr>
        <w:t> </w:t>
      </w:r>
      <w:r>
        <w:rPr>
          <w:sz w:val="22"/>
        </w:rPr>
        <w:t>автомобильных дорог и искусственных дорожных сооружений при разливах рек, карстовые явления,</w:t>
      </w:r>
      <w:r>
        <w:rPr>
          <w:spacing w:val="1"/>
          <w:sz w:val="22"/>
        </w:rPr>
        <w:t> </w:t>
      </w:r>
      <w:r>
        <w:rPr>
          <w:sz w:val="22"/>
        </w:rPr>
        <w:t>гололед,</w:t>
      </w:r>
      <w:r>
        <w:rPr>
          <w:spacing w:val="-1"/>
          <w:sz w:val="22"/>
        </w:rPr>
        <w:t> </w:t>
      </w:r>
      <w:r>
        <w:rPr>
          <w:sz w:val="22"/>
        </w:rPr>
        <w:t>снегопад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др.)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угрозе</w:t>
      </w:r>
      <w:r>
        <w:rPr>
          <w:spacing w:val="-1"/>
          <w:sz w:val="22"/>
        </w:rPr>
        <w:t> </w:t>
      </w:r>
      <w:r>
        <w:rPr>
          <w:sz w:val="22"/>
        </w:rPr>
        <w:t>их</w:t>
      </w:r>
      <w:r>
        <w:rPr>
          <w:spacing w:val="-1"/>
          <w:sz w:val="22"/>
        </w:rPr>
        <w:t> </w:t>
      </w:r>
      <w:r>
        <w:rPr>
          <w:sz w:val="22"/>
        </w:rPr>
        <w:t>возникновения.</w:t>
      </w:r>
    </w:p>
    <w:p>
      <w:pPr>
        <w:pStyle w:val="ListParagraph"/>
        <w:numPr>
          <w:ilvl w:val="0"/>
          <w:numId w:val="2"/>
        </w:numPr>
        <w:tabs>
          <w:tab w:pos="1152" w:val="left" w:leader="none"/>
        </w:tabs>
        <w:spacing w:line="237" w:lineRule="auto" w:before="17" w:after="0"/>
        <w:ind w:left="100" w:right="315" w:firstLine="720"/>
        <w:jc w:val="both"/>
        <w:rPr>
          <w:sz w:val="22"/>
        </w:rPr>
      </w:pPr>
      <w:r>
        <w:rPr>
          <w:sz w:val="22"/>
        </w:rPr>
        <w:t>О решении об ограничении движения транспортных средств в весенний или летний период, о</w:t>
      </w:r>
      <w:r>
        <w:rPr>
          <w:spacing w:val="-52"/>
          <w:sz w:val="22"/>
        </w:rPr>
        <w:t> </w:t>
      </w:r>
      <w:r>
        <w:rPr>
          <w:sz w:val="22"/>
        </w:rPr>
        <w:t>продлении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9"/>
          <w:sz w:val="22"/>
        </w:rPr>
        <w:t> </w:t>
      </w:r>
      <w:r>
        <w:rPr>
          <w:sz w:val="22"/>
        </w:rPr>
        <w:t>или</w:t>
      </w:r>
      <w:r>
        <w:rPr>
          <w:spacing w:val="10"/>
          <w:sz w:val="22"/>
        </w:rPr>
        <w:t> </w:t>
      </w:r>
      <w:r>
        <w:rPr>
          <w:sz w:val="22"/>
        </w:rPr>
        <w:t>летний</w:t>
      </w:r>
      <w:r>
        <w:rPr>
          <w:spacing w:val="9"/>
          <w:sz w:val="22"/>
        </w:rPr>
        <w:t> </w:t>
      </w:r>
      <w:r>
        <w:rPr>
          <w:sz w:val="22"/>
        </w:rPr>
        <w:t>период</w:t>
      </w:r>
      <w:r>
        <w:rPr>
          <w:spacing w:val="10"/>
          <w:sz w:val="22"/>
        </w:rPr>
        <w:t> </w:t>
      </w:r>
      <w:r>
        <w:rPr>
          <w:sz w:val="22"/>
        </w:rPr>
        <w:t>пользователи</w:t>
      </w:r>
      <w:r>
        <w:rPr>
          <w:spacing w:val="10"/>
          <w:sz w:val="22"/>
        </w:rPr>
        <w:t> </w:t>
      </w:r>
      <w:r>
        <w:rPr>
          <w:sz w:val="22"/>
        </w:rPr>
        <w:t>автомобильными</w:t>
      </w:r>
      <w:r>
        <w:rPr>
          <w:spacing w:val="9"/>
          <w:sz w:val="22"/>
        </w:rPr>
        <w:t> </w:t>
      </w:r>
      <w:r>
        <w:rPr>
          <w:sz w:val="22"/>
        </w:rPr>
        <w:t>дорогами</w:t>
      </w:r>
      <w:r>
        <w:rPr>
          <w:spacing w:val="10"/>
          <w:sz w:val="22"/>
        </w:rPr>
        <w:t> </w:t>
      </w:r>
      <w:r>
        <w:rPr>
          <w:sz w:val="22"/>
        </w:rPr>
        <w:t>информируются</w:t>
      </w:r>
      <w:r>
        <w:rPr>
          <w:spacing w:val="10"/>
          <w:sz w:val="22"/>
        </w:rPr>
        <w:t> </w:t>
      </w:r>
      <w:r>
        <w:rPr>
          <w:sz w:val="22"/>
        </w:rPr>
        <w:t>не</w:t>
      </w:r>
      <w:r>
        <w:rPr>
          <w:spacing w:val="9"/>
          <w:sz w:val="22"/>
        </w:rPr>
        <w:t> </w:t>
      </w:r>
      <w:r>
        <w:rPr>
          <w:sz w:val="22"/>
        </w:rPr>
        <w:t>менее</w:t>
      </w:r>
      <w:r>
        <w:rPr>
          <w:spacing w:val="10"/>
          <w:sz w:val="22"/>
        </w:rPr>
        <w:t> </w:t>
      </w:r>
      <w:r>
        <w:rPr>
          <w:sz w:val="22"/>
        </w:rPr>
        <w:t>чем</w:t>
      </w:r>
      <w:r>
        <w:rPr>
          <w:spacing w:val="10"/>
          <w:sz w:val="22"/>
        </w:rPr>
        <w:t> </w:t>
      </w:r>
      <w:r>
        <w:rPr>
          <w:sz w:val="22"/>
        </w:rPr>
        <w:t>за</w:t>
      </w:r>
    </w:p>
    <w:p>
      <w:pPr>
        <w:pStyle w:val="BodyText"/>
        <w:spacing w:line="237" w:lineRule="auto"/>
        <w:ind w:right="316" w:firstLine="0"/>
      </w:pPr>
      <w:r>
        <w:rPr/>
        <w:pict>
          <v:group style="position:absolute;margin-left:50pt;margin-top:65.416840pt;width:495pt;height:42.25pt;mso-position-horizontal-relative:page;mso-position-vertical-relative:paragraph;z-index:-15722496;mso-wrap-distance-left:0;mso-wrap-distance-right:0" coordorigin="1000,1308" coordsize="9900,845">
            <v:shape style="position:absolute;left:1000;top:1308;width:9900;height:845" coordorigin="1000,1308" coordsize="9900,845" path="m10900,1308l1000,1308,1000,1558,1000,1653,1000,1808,1000,1903,1000,2153,5700,2153,5700,1903,8234,1903,8234,1653,10900,1653,10900,1308xe" filled="true" fillcolor="#efefef" stroked="false">
              <v:path arrowok="t"/>
              <v:fill type="solid"/>
            </v:shape>
            <v:shape style="position:absolute;left:1000;top:190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1" w:id="15"/>
                    <w:bookmarkEnd w:id="15"/>
                    <w:r>
                      <w:rPr/>
                    </w:r>
                    <w:hyperlink w:history="true" w:anchor="_bookmark1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653;width:723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февраля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2016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67-п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15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30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11"/>
                        <w:sz w:val="22"/>
                      </w:rPr>
                      <w:t> </w:t>
                    </w:r>
                    <w:hyperlink r:id="rId3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  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  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Ставропольского  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  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 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15</w:t>
      </w:r>
      <w:r>
        <w:rPr>
          <w:spacing w:val="1"/>
        </w:rPr>
        <w:t> </w:t>
      </w:r>
      <w:r>
        <w:rPr/>
        <w:t>календарных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продления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весенний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летний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размещения информации о причинах и сроках временного ограничения движения транспортных средств</w:t>
      </w:r>
      <w:r>
        <w:rPr>
          <w:spacing w:val="-52"/>
        </w:rPr>
        <w:t> </w:t>
      </w:r>
      <w:r>
        <w:rPr/>
        <w:t>по автомобильным дорогам в весенний или летний период, а также о возможных маршрутах объезда в</w:t>
      </w:r>
      <w:r>
        <w:rPr>
          <w:spacing w:val="1"/>
        </w:rPr>
        <w:t> </w:t>
      </w:r>
      <w:r>
        <w:rPr/>
        <w:t>средствах</w:t>
      </w:r>
      <w:r>
        <w:rPr>
          <w:spacing w:val="-4"/>
        </w:rPr>
        <w:t> </w:t>
      </w:r>
      <w:r>
        <w:rPr/>
        <w:t>массовой</w:t>
      </w:r>
      <w:r>
        <w:rPr>
          <w:spacing w:val="-4"/>
        </w:rPr>
        <w:t> </w:t>
      </w:r>
      <w:r>
        <w:rPr/>
        <w:t>информации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официальном</w:t>
      </w:r>
      <w:r>
        <w:rPr>
          <w:spacing w:val="-3"/>
        </w:rPr>
        <w:t> </w:t>
      </w:r>
      <w:r>
        <w:rPr/>
        <w:t>сайте</w:t>
      </w:r>
      <w:r>
        <w:rPr>
          <w:spacing w:val="-4"/>
        </w:rPr>
        <w:t> </w:t>
      </w:r>
      <w:r>
        <w:rPr/>
        <w:t>уполномоченного</w:t>
      </w:r>
      <w:r>
        <w:rPr>
          <w:spacing w:val="-2"/>
        </w:rPr>
        <w:t> </w:t>
      </w:r>
      <w:r>
        <w:rPr/>
        <w:t>органа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сети</w:t>
      </w:r>
      <w:r>
        <w:rPr>
          <w:spacing w:val="-4"/>
        </w:rPr>
        <w:t> </w:t>
      </w:r>
      <w:r>
        <w:rPr/>
        <w:t>"Интернет".</w:t>
      </w:r>
    </w:p>
    <w:p>
      <w:pPr>
        <w:pStyle w:val="ListParagraph"/>
        <w:numPr>
          <w:ilvl w:val="0"/>
          <w:numId w:val="2"/>
        </w:numPr>
        <w:tabs>
          <w:tab w:pos="1293" w:val="left" w:leader="none"/>
        </w:tabs>
        <w:spacing w:line="237" w:lineRule="auto" w:before="17" w:after="0"/>
        <w:ind w:left="100" w:right="316" w:firstLine="720"/>
        <w:jc w:val="both"/>
        <w:rPr>
          <w:rFonts w:ascii="Microsoft Sans Serif" w:hAnsi="Microsoft Sans Serif"/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55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-6"/>
          <w:sz w:val="22"/>
        </w:rPr>
        <w:t> </w:t>
      </w:r>
      <w:r>
        <w:rPr>
          <w:sz w:val="22"/>
        </w:rPr>
        <w:t>с</w:t>
      </w:r>
      <w:r>
        <w:rPr>
          <w:spacing w:val="-5"/>
          <w:sz w:val="22"/>
        </w:rPr>
        <w:t> </w:t>
      </w:r>
      <w:r>
        <w:rPr>
          <w:sz w:val="22"/>
        </w:rPr>
        <w:t>грузом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без</w:t>
      </w:r>
      <w:r>
        <w:rPr>
          <w:spacing w:val="-5"/>
          <w:sz w:val="22"/>
        </w:rPr>
        <w:t> </w:t>
      </w:r>
      <w:r>
        <w:rPr>
          <w:sz w:val="22"/>
        </w:rPr>
        <w:t>груза,</w:t>
      </w:r>
      <w:r>
        <w:rPr>
          <w:spacing w:val="-5"/>
          <w:sz w:val="22"/>
        </w:rPr>
        <w:t> </w:t>
      </w:r>
      <w:r>
        <w:rPr>
          <w:sz w:val="22"/>
        </w:rPr>
        <w:t>нагрузки</w:t>
      </w:r>
      <w:r>
        <w:rPr>
          <w:spacing w:val="-5"/>
          <w:sz w:val="22"/>
        </w:rPr>
        <w:t> </w:t>
      </w: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оси</w:t>
      </w:r>
      <w:r>
        <w:rPr>
          <w:spacing w:val="-5"/>
          <w:sz w:val="22"/>
        </w:rPr>
        <w:t> </w:t>
      </w:r>
      <w:r>
        <w:rPr>
          <w:sz w:val="22"/>
        </w:rPr>
        <w:t>которых</w:t>
      </w:r>
      <w:r>
        <w:rPr>
          <w:spacing w:val="-5"/>
          <w:sz w:val="22"/>
        </w:rPr>
        <w:t> </w:t>
      </w:r>
      <w:r>
        <w:rPr>
          <w:sz w:val="22"/>
        </w:rPr>
        <w:t>превышают</w:t>
      </w:r>
      <w:r>
        <w:rPr>
          <w:spacing w:val="-5"/>
          <w:sz w:val="22"/>
        </w:rPr>
        <w:t> </w:t>
      </w:r>
      <w:hyperlink r:id="rId31">
        <w:r>
          <w:rPr>
            <w:rFonts w:ascii="Microsoft Sans Serif" w:hAnsi="Microsoft Sans Serif"/>
            <w:color w:val="0F6BBF"/>
            <w:sz w:val="22"/>
          </w:rPr>
          <w:t>предельно</w:t>
        </w:r>
        <w:r>
          <w:rPr>
            <w:rFonts w:ascii="Microsoft Sans Serif" w:hAnsi="Microsoft Sans Serif"/>
            <w:color w:val="0F6BBF"/>
            <w:spacing w:val="-3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допустимые</w:t>
        </w:r>
        <w:r>
          <w:rPr>
            <w:rFonts w:ascii="Microsoft Sans Serif" w:hAnsi="Microsoft Sans Serif"/>
            <w:color w:val="0F6BBF"/>
            <w:spacing w:val="-3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нагрузки</w:t>
        </w:r>
      </w:hyperlink>
    </w:p>
    <w:p>
      <w:pPr>
        <w:pStyle w:val="BodyText"/>
        <w:spacing w:line="237" w:lineRule="auto"/>
        <w:ind w:right="313" w:firstLine="0"/>
      </w:pPr>
      <w:r>
        <w:rPr/>
        <w:pict>
          <v:group style="position:absolute;margin-left:50pt;margin-top:40.416836pt;width:495pt;height:67.25pt;mso-position-horizontal-relative:page;mso-position-vertical-relative:paragraph;z-index:-15721984;mso-wrap-distance-left:0;mso-wrap-distance-right:0" coordorigin="1000,808" coordsize="9900,1345">
            <v:shape style="position:absolute;left:1000;top:808;width:9900;height:1345" coordorigin="1000,808" coordsize="9900,1345" path="m10900,808l1000,808,1000,1058,1000,1153,1000,2153,3281,2153,3281,1903,10900,1903,10900,1653,10900,1058,10900,808xe" filled="true" fillcolor="#efefef" stroked="false">
              <v:path arrowok="t"/>
              <v:fill type="solid"/>
            </v:shape>
            <v:shape style="position:absolute;left:1000;top:1903;width:2282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53842"/>
                        <w:spacing w:val="-1"/>
                        <w:sz w:val="22"/>
                      </w:rPr>
                      <w:t>Ставропольском</w:t>
                    </w:r>
                    <w:r>
                      <w:rPr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крае"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1000" type="#_x0000_t202" filled="false" stroked="false">
              <v:textbox inset="0,0,0,0">
                <w:txbxContent>
                  <w:p>
                    <w:pPr>
                      <w:spacing w:line="237" w:lineRule="auto" w:before="12"/>
                      <w:ind w:left="170" w:right="-15" w:hanging="17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ГАРАНТ: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См. </w:t>
                    </w:r>
                    <w:hyperlink r:id="rId32">
                      <w:r>
                        <w:rPr>
                          <w:rFonts w:ascii="Microsoft Sans Serif" w:hAnsi="Microsoft Sans Serif"/>
                          <w:color w:val="0F6BBF"/>
                          <w:sz w:val="22"/>
                        </w:rPr>
                        <w:t>Постановление </w:t>
                      </w:r>
                    </w:hyperlink>
                    <w:r>
                      <w:rPr>
                        <w:color w:val="353842"/>
                        <w:sz w:val="22"/>
                      </w:rPr>
                      <w:t>Правительства Ставропольского края от 20 января 2010 г. N 7-п "Об</w:t>
                    </w:r>
                    <w:r>
                      <w:rPr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утверждении</w:t>
                    </w:r>
                    <w:r>
                      <w:rPr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показателей</w:t>
                    </w:r>
                    <w:r>
                      <w:rPr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размера</w:t>
                    </w:r>
                    <w:r>
                      <w:rPr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вреда,</w:t>
                    </w:r>
                    <w:r>
                      <w:rPr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причиняемого</w:t>
                    </w:r>
                    <w:r>
                      <w:rPr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транспортными</w:t>
                    </w:r>
                    <w:r>
                      <w:rPr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средствами,</w:t>
                    </w:r>
                    <w:r>
                      <w:rPr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осуществляющими перевозки тяжеловесных грузов, при движении таких транспортных средств по</w:t>
                    </w:r>
                    <w:r>
                      <w:rPr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автомобильным</w:t>
                    </w:r>
                    <w:r>
                      <w:rPr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дорогам</w:t>
                    </w:r>
                    <w:r>
                      <w:rPr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общего</w:t>
                    </w:r>
                    <w:r>
                      <w:rPr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пользования</w:t>
                    </w:r>
                    <w:r>
                      <w:rPr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регионального</w:t>
                    </w:r>
                    <w:r>
                      <w:rPr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или</w:t>
                    </w:r>
                    <w:r>
                      <w:rPr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межмуниципального</w:t>
                    </w:r>
                    <w:r>
                      <w:rPr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значения</w:t>
                    </w:r>
                    <w:r>
                      <w:rPr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353842"/>
                        <w:sz w:val="22"/>
                      </w:rPr>
                      <w:t>в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,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решением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ограничении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28">
        <w:r>
          <w:rPr>
            <w:rFonts w:ascii="Microsoft Sans Serif" w:hAnsi="Microsoft Sans Serif"/>
            <w:color w:val="0F6BBF"/>
          </w:rPr>
          <w:t>федеральным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законодательством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Ставропольского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регулирующими</w:t>
      </w:r>
      <w:r>
        <w:rPr>
          <w:spacing w:val="-3"/>
        </w:rPr>
        <w:t> </w:t>
      </w:r>
      <w:r>
        <w:rPr/>
        <w:t>правоотношения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тяжеловесных</w:t>
      </w:r>
      <w:r>
        <w:rPr>
          <w:spacing w:val="-3"/>
        </w:rPr>
        <w:t> </w:t>
      </w:r>
      <w:r>
        <w:rPr/>
        <w:t>транспортных</w:t>
      </w:r>
      <w:r>
        <w:rPr>
          <w:spacing w:val="-3"/>
        </w:rPr>
        <w:t> </w:t>
      </w:r>
      <w:r>
        <w:rPr/>
        <w:t>средств.</w:t>
      </w:r>
    </w:p>
    <w:p>
      <w:pPr>
        <w:pStyle w:val="ListParagraph"/>
        <w:numPr>
          <w:ilvl w:val="0"/>
          <w:numId w:val="2"/>
        </w:numPr>
        <w:tabs>
          <w:tab w:pos="1277" w:val="left" w:leader="none"/>
        </w:tabs>
        <w:spacing w:line="237" w:lineRule="auto" w:before="17" w:after="0"/>
        <w:ind w:left="100" w:right="316" w:firstLine="720"/>
        <w:jc w:val="both"/>
        <w:rPr>
          <w:sz w:val="22"/>
        </w:rPr>
      </w:pPr>
      <w:r>
        <w:rPr>
          <w:sz w:val="22"/>
        </w:rPr>
        <w:t>Предельно</w:t>
      </w:r>
      <w:r>
        <w:rPr>
          <w:spacing w:val="1"/>
          <w:sz w:val="22"/>
        </w:rPr>
        <w:t> </w:t>
      </w:r>
      <w:r>
        <w:rPr>
          <w:sz w:val="22"/>
        </w:rPr>
        <w:t>допустимые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проезда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нагрузки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оси</w:t>
      </w:r>
      <w:r>
        <w:rPr>
          <w:spacing w:val="1"/>
          <w:sz w:val="22"/>
        </w:rPr>
        <w:t> </w:t>
      </w:r>
      <w:r>
        <w:rPr>
          <w:sz w:val="22"/>
        </w:rPr>
        <w:t>транспортного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определяются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основе</w:t>
      </w:r>
      <w:r>
        <w:rPr>
          <w:spacing w:val="1"/>
          <w:sz w:val="22"/>
        </w:rPr>
        <w:t> </w:t>
      </w:r>
      <w:r>
        <w:rPr>
          <w:sz w:val="22"/>
        </w:rPr>
        <w:t>данных</w:t>
      </w:r>
      <w:r>
        <w:rPr>
          <w:spacing w:val="1"/>
          <w:sz w:val="22"/>
        </w:rPr>
        <w:t> </w:t>
      </w:r>
      <w:r>
        <w:rPr>
          <w:sz w:val="22"/>
        </w:rPr>
        <w:t>транспортно-эксплуатационного</w:t>
      </w:r>
      <w:r>
        <w:rPr>
          <w:spacing w:val="1"/>
          <w:sz w:val="22"/>
        </w:rPr>
        <w:t> </w:t>
      </w:r>
      <w:r>
        <w:rPr>
          <w:sz w:val="22"/>
        </w:rPr>
        <w:t>состояния</w:t>
      </w:r>
      <w:r>
        <w:rPr>
          <w:spacing w:val="-52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дорог,</w:t>
      </w:r>
      <w:r>
        <w:rPr>
          <w:spacing w:val="-1"/>
          <w:sz w:val="22"/>
        </w:rPr>
        <w:t> </w:t>
      </w:r>
      <w:r>
        <w:rPr>
          <w:sz w:val="22"/>
        </w:rPr>
        <w:t>полученных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результатам их</w:t>
      </w:r>
      <w:r>
        <w:rPr>
          <w:spacing w:val="-2"/>
          <w:sz w:val="22"/>
        </w:rPr>
        <w:t> </w:t>
      </w:r>
      <w:r>
        <w:rPr>
          <w:sz w:val="22"/>
        </w:rPr>
        <w:t>диагностики.</w:t>
      </w:r>
    </w:p>
    <w:p>
      <w:pPr>
        <w:pStyle w:val="ListParagraph"/>
        <w:numPr>
          <w:ilvl w:val="0"/>
          <w:numId w:val="2"/>
        </w:numPr>
        <w:tabs>
          <w:tab w:pos="1221" w:val="left" w:leader="none"/>
        </w:tabs>
        <w:spacing w:line="237" w:lineRule="auto" w:before="0" w:after="0"/>
        <w:ind w:left="100" w:right="320" w:firstLine="72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-2"/>
          <w:sz w:val="22"/>
        </w:rPr>
        <w:t> </w:t>
      </w:r>
      <w:r>
        <w:rPr>
          <w:sz w:val="22"/>
        </w:rPr>
        <w:t>период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распространяется на:</w:t>
      </w:r>
    </w:p>
    <w:p>
      <w:pPr>
        <w:pStyle w:val="ListParagraph"/>
        <w:numPr>
          <w:ilvl w:val="0"/>
          <w:numId w:val="9"/>
        </w:numPr>
        <w:tabs>
          <w:tab w:pos="1081" w:val="left" w:leader="none"/>
        </w:tabs>
        <w:spacing w:line="250" w:lineRule="exact" w:before="0" w:after="0"/>
        <w:ind w:left="1080" w:right="0" w:hanging="261"/>
        <w:jc w:val="both"/>
        <w:rPr>
          <w:sz w:val="22"/>
        </w:rPr>
      </w:pPr>
      <w:bookmarkStart w:name="_bookmark12" w:id="16"/>
      <w:bookmarkEnd w:id="16"/>
      <w:r>
        <w:rPr/>
      </w:r>
      <w:bookmarkStart w:name="_bookmark12" w:id="17"/>
      <w:bookmarkEnd w:id="17"/>
      <w:r>
        <w:rPr>
          <w:sz w:val="22"/>
        </w:rPr>
        <w:t>Утратил</w:t>
      </w:r>
      <w:r>
        <w:rPr>
          <w:spacing w:val="18"/>
          <w:sz w:val="22"/>
        </w:rPr>
        <w:t> </w:t>
      </w:r>
      <w:r>
        <w:rPr>
          <w:sz w:val="22"/>
        </w:rPr>
        <w:t>силу</w:t>
      </w:r>
      <w:r>
        <w:rPr>
          <w:spacing w:val="18"/>
          <w:sz w:val="22"/>
        </w:rPr>
        <w:t> </w:t>
      </w:r>
      <w:r>
        <w:rPr>
          <w:sz w:val="22"/>
        </w:rPr>
        <w:t>с</w:t>
      </w:r>
      <w:r>
        <w:rPr>
          <w:spacing w:val="19"/>
          <w:sz w:val="22"/>
        </w:rPr>
        <w:t> </w:t>
      </w:r>
      <w:r>
        <w:rPr>
          <w:sz w:val="22"/>
        </w:rPr>
        <w:t>6</w:t>
      </w:r>
      <w:r>
        <w:rPr>
          <w:spacing w:val="18"/>
          <w:sz w:val="22"/>
        </w:rPr>
        <w:t> </w:t>
      </w:r>
      <w:r>
        <w:rPr>
          <w:sz w:val="22"/>
        </w:rPr>
        <w:t>июня</w:t>
      </w:r>
      <w:r>
        <w:rPr>
          <w:spacing w:val="18"/>
          <w:sz w:val="22"/>
        </w:rPr>
        <w:t> </w:t>
      </w:r>
      <w:r>
        <w:rPr>
          <w:sz w:val="22"/>
        </w:rPr>
        <w:t>2018</w:t>
      </w:r>
      <w:r>
        <w:rPr>
          <w:spacing w:val="19"/>
          <w:sz w:val="22"/>
        </w:rPr>
        <w:t> </w:t>
      </w:r>
      <w:r>
        <w:rPr>
          <w:sz w:val="22"/>
        </w:rPr>
        <w:t>г.</w:t>
      </w:r>
      <w:r>
        <w:rPr>
          <w:spacing w:val="18"/>
          <w:sz w:val="22"/>
        </w:rPr>
        <w:t> </w:t>
      </w:r>
      <w:r>
        <w:rPr>
          <w:sz w:val="22"/>
        </w:rPr>
        <w:t>-</w:t>
      </w:r>
      <w:r>
        <w:rPr>
          <w:spacing w:val="19"/>
          <w:sz w:val="22"/>
        </w:rPr>
        <w:t> </w:t>
      </w:r>
      <w:hyperlink r:id="rId33">
        <w:r>
          <w:rPr>
            <w:rFonts w:ascii="Microsoft Sans Serif" w:hAnsi="Microsoft Sans Serif"/>
            <w:color w:val="0F6BBF"/>
            <w:sz w:val="22"/>
          </w:rPr>
          <w:t>Постановление</w:t>
        </w:r>
        <w:r>
          <w:rPr>
            <w:rFonts w:ascii="Microsoft Sans Serif" w:hAnsi="Microsoft Sans Serif"/>
            <w:color w:val="0F6BBF"/>
            <w:spacing w:val="16"/>
            <w:sz w:val="22"/>
          </w:rPr>
          <w:t> </w:t>
        </w:r>
      </w:hyperlink>
      <w:r>
        <w:rPr>
          <w:sz w:val="22"/>
        </w:rPr>
        <w:t>Правительства</w:t>
      </w:r>
      <w:r>
        <w:rPr>
          <w:spacing w:val="19"/>
          <w:sz w:val="22"/>
        </w:rPr>
        <w:t> </w:t>
      </w:r>
      <w:r>
        <w:rPr>
          <w:sz w:val="22"/>
        </w:rPr>
        <w:t>Ставропольского</w:t>
      </w:r>
      <w:r>
        <w:rPr>
          <w:spacing w:val="18"/>
          <w:sz w:val="22"/>
        </w:rPr>
        <w:t> </w:t>
      </w:r>
      <w:r>
        <w:rPr>
          <w:sz w:val="22"/>
        </w:rPr>
        <w:t>края</w:t>
      </w:r>
      <w:r>
        <w:rPr>
          <w:spacing w:val="18"/>
          <w:sz w:val="22"/>
        </w:rPr>
        <w:t> </w:t>
      </w:r>
      <w:r>
        <w:rPr>
          <w:sz w:val="22"/>
        </w:rPr>
        <w:t>от</w:t>
      </w:r>
      <w:r>
        <w:rPr>
          <w:spacing w:val="19"/>
          <w:sz w:val="22"/>
        </w:rPr>
        <w:t> </w:t>
      </w:r>
      <w:r>
        <w:rPr>
          <w:sz w:val="22"/>
        </w:rPr>
        <w:t>4</w:t>
      </w:r>
    </w:p>
    <w:p>
      <w:pPr>
        <w:spacing w:after="0" w:line="250" w:lineRule="exact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before="80"/>
        <w:ind w:firstLine="0"/>
        <w:jc w:val="left"/>
      </w:pPr>
      <w:r>
        <w:rPr/>
        <w:t>июня</w:t>
      </w:r>
      <w:r>
        <w:rPr>
          <w:spacing w:val="-2"/>
        </w:rPr>
        <w:t> </w:t>
      </w:r>
      <w:r>
        <w:rPr/>
        <w:t>2018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221-п</w:t>
      </w:r>
    </w:p>
    <w:p>
      <w:pPr>
        <w:tabs>
          <w:tab w:pos="3132" w:val="left" w:leader="none"/>
        </w:tabs>
        <w:spacing w:before="71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hyperlink w:history="true" w:anchor="_bookmark12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9"/>
        </w:numPr>
        <w:tabs>
          <w:tab w:pos="1059" w:val="left" w:leader="none"/>
        </w:tabs>
        <w:spacing w:line="251" w:lineRule="exact" w:before="122" w:after="0"/>
        <w:ind w:left="1058" w:right="0" w:hanging="239"/>
        <w:jc w:val="left"/>
        <w:rPr>
          <w:sz w:val="22"/>
        </w:rPr>
      </w:pPr>
      <w:r>
        <w:rPr>
          <w:sz w:val="22"/>
        </w:rPr>
        <w:t>пассажирские</w:t>
      </w:r>
      <w:r>
        <w:rPr>
          <w:spacing w:val="-8"/>
          <w:sz w:val="22"/>
        </w:rPr>
        <w:t> </w:t>
      </w:r>
      <w:r>
        <w:rPr>
          <w:sz w:val="22"/>
        </w:rPr>
        <w:t>перевозки</w:t>
      </w:r>
      <w:r>
        <w:rPr>
          <w:spacing w:val="-7"/>
          <w:sz w:val="22"/>
        </w:rPr>
        <w:t> </w:t>
      </w:r>
      <w:r>
        <w:rPr>
          <w:sz w:val="22"/>
        </w:rPr>
        <w:t>автобусами,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том</w:t>
      </w:r>
      <w:r>
        <w:rPr>
          <w:spacing w:val="-7"/>
          <w:sz w:val="22"/>
        </w:rPr>
        <w:t> </w:t>
      </w:r>
      <w:r>
        <w:rPr>
          <w:sz w:val="22"/>
        </w:rPr>
        <w:t>числе</w:t>
      </w:r>
      <w:r>
        <w:rPr>
          <w:spacing w:val="-7"/>
          <w:sz w:val="22"/>
        </w:rPr>
        <w:t> </w:t>
      </w:r>
      <w:r>
        <w:rPr>
          <w:sz w:val="22"/>
        </w:rPr>
        <w:t>международные;</w:t>
      </w:r>
    </w:p>
    <w:p>
      <w:pPr>
        <w:pStyle w:val="ListParagraph"/>
        <w:numPr>
          <w:ilvl w:val="0"/>
          <w:numId w:val="9"/>
        </w:numPr>
        <w:tabs>
          <w:tab w:pos="1139" w:val="left" w:leader="none"/>
        </w:tabs>
        <w:spacing w:line="237" w:lineRule="auto" w:before="1" w:after="0"/>
        <w:ind w:left="100" w:right="317" w:firstLine="720"/>
        <w:jc w:val="left"/>
        <w:rPr>
          <w:sz w:val="22"/>
        </w:rPr>
      </w:pPr>
      <w:r>
        <w:rPr>
          <w:sz w:val="22"/>
        </w:rPr>
        <w:t>перевозки</w:t>
      </w:r>
      <w:r>
        <w:rPr>
          <w:spacing w:val="17"/>
          <w:sz w:val="22"/>
        </w:rPr>
        <w:t> </w:t>
      </w:r>
      <w:r>
        <w:rPr>
          <w:sz w:val="22"/>
        </w:rPr>
        <w:t>продуктов</w:t>
      </w:r>
      <w:r>
        <w:rPr>
          <w:spacing w:val="17"/>
          <w:sz w:val="22"/>
        </w:rPr>
        <w:t> </w:t>
      </w:r>
      <w:r>
        <w:rPr>
          <w:sz w:val="22"/>
        </w:rPr>
        <w:t>питания,</w:t>
      </w:r>
      <w:r>
        <w:rPr>
          <w:spacing w:val="17"/>
          <w:sz w:val="22"/>
        </w:rPr>
        <w:t> </w:t>
      </w:r>
      <w:r>
        <w:rPr>
          <w:sz w:val="22"/>
        </w:rPr>
        <w:t>животных,</w:t>
      </w:r>
      <w:r>
        <w:rPr>
          <w:spacing w:val="17"/>
          <w:sz w:val="22"/>
        </w:rPr>
        <w:t> </w:t>
      </w:r>
      <w:r>
        <w:rPr>
          <w:sz w:val="22"/>
        </w:rPr>
        <w:t>лекарственных</w:t>
      </w:r>
      <w:r>
        <w:rPr>
          <w:spacing w:val="17"/>
          <w:sz w:val="22"/>
        </w:rPr>
        <w:t> </w:t>
      </w:r>
      <w:r>
        <w:rPr>
          <w:sz w:val="22"/>
        </w:rPr>
        <w:t>препаратов,</w:t>
      </w:r>
      <w:r>
        <w:rPr>
          <w:spacing w:val="17"/>
          <w:sz w:val="22"/>
        </w:rPr>
        <w:t> </w:t>
      </w:r>
      <w:r>
        <w:rPr>
          <w:sz w:val="22"/>
        </w:rPr>
        <w:t>горюче-смазочных</w:t>
      </w:r>
      <w:r>
        <w:rPr>
          <w:spacing w:val="-52"/>
          <w:sz w:val="22"/>
        </w:rPr>
        <w:t> </w:t>
      </w:r>
      <w:r>
        <w:rPr>
          <w:sz w:val="22"/>
        </w:rPr>
        <w:t>материалов,</w:t>
      </w:r>
      <w:r>
        <w:rPr>
          <w:spacing w:val="-1"/>
          <w:sz w:val="22"/>
        </w:rPr>
        <w:t> </w:t>
      </w:r>
      <w:r>
        <w:rPr>
          <w:sz w:val="22"/>
        </w:rPr>
        <w:t>семенного</w:t>
      </w:r>
      <w:r>
        <w:rPr>
          <w:spacing w:val="-2"/>
          <w:sz w:val="22"/>
        </w:rPr>
        <w:t> </w:t>
      </w:r>
      <w:r>
        <w:rPr>
          <w:sz w:val="22"/>
        </w:rPr>
        <w:t>фонда, удобрений,</w:t>
      </w:r>
      <w:r>
        <w:rPr>
          <w:spacing w:val="-1"/>
          <w:sz w:val="22"/>
        </w:rPr>
        <w:t> </w:t>
      </w:r>
      <w:r>
        <w:rPr>
          <w:sz w:val="22"/>
        </w:rPr>
        <w:t>почты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почтовых</w:t>
      </w:r>
      <w:r>
        <w:rPr>
          <w:spacing w:val="-1"/>
          <w:sz w:val="22"/>
        </w:rPr>
        <w:t> </w:t>
      </w:r>
      <w:r>
        <w:rPr>
          <w:sz w:val="22"/>
        </w:rPr>
        <w:t>грузов;</w:t>
      </w:r>
    </w:p>
    <w:p>
      <w:pPr>
        <w:pStyle w:val="ListParagraph"/>
        <w:numPr>
          <w:ilvl w:val="0"/>
          <w:numId w:val="9"/>
        </w:numPr>
        <w:tabs>
          <w:tab w:pos="1150" w:val="left" w:leader="none"/>
        </w:tabs>
        <w:spacing w:line="237" w:lineRule="auto" w:before="0" w:after="0"/>
        <w:ind w:left="100" w:right="315" w:firstLine="720"/>
        <w:jc w:val="left"/>
        <w:rPr>
          <w:sz w:val="22"/>
        </w:rPr>
      </w:pPr>
      <w:r>
        <w:rPr>
          <w:sz w:val="22"/>
        </w:rPr>
        <w:t>перевозки</w:t>
      </w:r>
      <w:r>
        <w:rPr>
          <w:spacing w:val="30"/>
          <w:sz w:val="22"/>
        </w:rPr>
        <w:t> </w:t>
      </w:r>
      <w:r>
        <w:rPr>
          <w:sz w:val="22"/>
        </w:rPr>
        <w:t>грузов,</w:t>
      </w:r>
      <w:r>
        <w:rPr>
          <w:spacing w:val="30"/>
          <w:sz w:val="22"/>
        </w:rPr>
        <w:t> </w:t>
      </w:r>
      <w:r>
        <w:rPr>
          <w:sz w:val="22"/>
        </w:rPr>
        <w:t>необходимых</w:t>
      </w:r>
      <w:r>
        <w:rPr>
          <w:spacing w:val="30"/>
          <w:sz w:val="22"/>
        </w:rPr>
        <w:t> </w:t>
      </w:r>
      <w:r>
        <w:rPr>
          <w:sz w:val="22"/>
        </w:rPr>
        <w:t>для</w:t>
      </w:r>
      <w:r>
        <w:rPr>
          <w:spacing w:val="30"/>
          <w:sz w:val="22"/>
        </w:rPr>
        <w:t> </w:t>
      </w:r>
      <w:r>
        <w:rPr>
          <w:sz w:val="22"/>
        </w:rPr>
        <w:t>предотвращения</w:t>
      </w:r>
      <w:r>
        <w:rPr>
          <w:spacing w:val="30"/>
          <w:sz w:val="22"/>
        </w:rPr>
        <w:t> </w:t>
      </w:r>
      <w:r>
        <w:rPr>
          <w:sz w:val="22"/>
        </w:rPr>
        <w:t>и</w:t>
      </w:r>
      <w:r>
        <w:rPr>
          <w:spacing w:val="30"/>
          <w:sz w:val="22"/>
        </w:rPr>
        <w:t> </w:t>
      </w:r>
      <w:r>
        <w:rPr>
          <w:sz w:val="22"/>
        </w:rPr>
        <w:t>(или)</w:t>
      </w:r>
      <w:r>
        <w:rPr>
          <w:spacing w:val="30"/>
          <w:sz w:val="22"/>
        </w:rPr>
        <w:t> </w:t>
      </w:r>
      <w:r>
        <w:rPr>
          <w:sz w:val="22"/>
        </w:rPr>
        <w:t>ликвидации</w:t>
      </w:r>
      <w:r>
        <w:rPr>
          <w:spacing w:val="30"/>
          <w:sz w:val="22"/>
        </w:rPr>
        <w:t> </w:t>
      </w:r>
      <w:r>
        <w:rPr>
          <w:sz w:val="22"/>
        </w:rPr>
        <w:t>последствий</w:t>
      </w:r>
      <w:r>
        <w:rPr>
          <w:spacing w:val="-52"/>
          <w:sz w:val="22"/>
        </w:rPr>
        <w:t> </w:t>
      </w:r>
      <w:r>
        <w:rPr>
          <w:sz w:val="22"/>
        </w:rPr>
        <w:t>стихийных</w:t>
      </w:r>
      <w:r>
        <w:rPr>
          <w:spacing w:val="-2"/>
          <w:sz w:val="22"/>
        </w:rPr>
        <w:t> </w:t>
      </w:r>
      <w:r>
        <w:rPr>
          <w:sz w:val="22"/>
        </w:rPr>
        <w:t>бедствий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иных</w:t>
      </w:r>
      <w:r>
        <w:rPr>
          <w:spacing w:val="-2"/>
          <w:sz w:val="22"/>
        </w:rPr>
        <w:t> </w:t>
      </w:r>
      <w:r>
        <w:rPr>
          <w:sz w:val="22"/>
        </w:rPr>
        <w:t>чрезвычайных</w:t>
      </w:r>
      <w:r>
        <w:rPr>
          <w:spacing w:val="-1"/>
          <w:sz w:val="22"/>
        </w:rPr>
        <w:t> </w:t>
      </w:r>
      <w:r>
        <w:rPr>
          <w:sz w:val="22"/>
        </w:rPr>
        <w:t>происшествий;</w:t>
      </w:r>
    </w:p>
    <w:p>
      <w:pPr>
        <w:pStyle w:val="ListParagraph"/>
        <w:numPr>
          <w:ilvl w:val="0"/>
          <w:numId w:val="9"/>
        </w:numPr>
        <w:tabs>
          <w:tab w:pos="1059" w:val="left" w:leader="none"/>
        </w:tabs>
        <w:spacing w:line="250" w:lineRule="exact" w:before="0" w:after="0"/>
        <w:ind w:left="1058" w:right="0" w:hanging="239"/>
        <w:jc w:val="left"/>
        <w:rPr>
          <w:sz w:val="22"/>
        </w:rPr>
      </w:pPr>
      <w:r>
        <w:rPr/>
        <w:pict>
          <v:shape style="position:absolute;margin-left:50pt;margin-top:15.371963pt;width:495pt;height:29.75pt;mso-position-horizontal-relative:page;mso-position-vertical-relative:paragraph;z-index:-15721472;mso-wrap-distance-left:0;mso-wrap-distance-right:0" type="#_x0000_t202" filled="true" fillcolor="#efefef" stroked="false">
            <v:textbox inset="0,0,0,0">
              <w:txbxContent>
                <w:p>
                  <w:pPr>
                    <w:spacing w:line="252" w:lineRule="exact" w:before="13"/>
                    <w:ind w:left="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Информация  </w:t>
                  </w:r>
                  <w:r>
                    <w:rPr>
                      <w:i/>
                      <w:spacing w:val="2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  </w:t>
                  </w:r>
                  <w:r>
                    <w:rPr>
                      <w:i/>
                      <w:spacing w:val="25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</w:r>
                  <w:r>
                    <w:rPr>
                      <w:i/>
                      <w:spacing w:val="11"/>
                      <w:sz w:val="22"/>
                    </w:rPr>
                    <w:t> </w:t>
                  </w:r>
                  <w:hyperlink r:id="rId34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Постановлением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z w:val="22"/>
                    </w:rPr>
                    <w:t>  </w:t>
                  </w:r>
                  <w:r>
                    <w:rPr>
                      <w:rFonts w:ascii="Arial" w:hAnsi="Arial"/>
                      <w:i/>
                      <w:color w:val="0F6BBF"/>
                      <w:spacing w:val="7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Правительства  </w:t>
                  </w:r>
                  <w:r>
                    <w:rPr>
                      <w:i/>
                      <w:color w:val="353842"/>
                      <w:spacing w:val="2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Ставропольского  </w:t>
                  </w:r>
                  <w:r>
                    <w:rPr>
                      <w:i/>
                      <w:color w:val="353842"/>
                      <w:spacing w:val="2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края  </w:t>
                  </w:r>
                  <w:r>
                    <w:rPr>
                      <w:i/>
                      <w:color w:val="353842"/>
                      <w:spacing w:val="2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  </w:t>
                  </w:r>
                  <w:r>
                    <w:rPr>
                      <w:i/>
                      <w:color w:val="353842"/>
                      <w:spacing w:val="2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19</w:t>
                  </w:r>
                </w:p>
                <w:p>
                  <w:pPr>
                    <w:spacing w:line="251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февраля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2016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67-п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17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настоящего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Порядка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дополнен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подпунктом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6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z w:val="22"/>
        </w:rPr>
        <w:t>транспортные</w:t>
      </w:r>
      <w:r>
        <w:rPr>
          <w:spacing w:val="-5"/>
          <w:sz w:val="22"/>
        </w:rPr>
        <w:t> </w:t>
      </w:r>
      <w:r>
        <w:rPr>
          <w:sz w:val="22"/>
        </w:rPr>
        <w:t>средства</w:t>
      </w:r>
      <w:r>
        <w:rPr>
          <w:spacing w:val="-5"/>
          <w:sz w:val="22"/>
        </w:rPr>
        <w:t> </w:t>
      </w:r>
      <w:r>
        <w:rPr>
          <w:sz w:val="22"/>
        </w:rPr>
        <w:t>Министерства</w:t>
      </w:r>
      <w:r>
        <w:rPr>
          <w:spacing w:val="-5"/>
          <w:sz w:val="22"/>
        </w:rPr>
        <w:t> </w:t>
      </w:r>
      <w:r>
        <w:rPr>
          <w:sz w:val="22"/>
        </w:rPr>
        <w:t>обороны</w:t>
      </w:r>
      <w:r>
        <w:rPr>
          <w:spacing w:val="-5"/>
          <w:sz w:val="22"/>
        </w:rPr>
        <w:t> </w:t>
      </w:r>
      <w:r>
        <w:rPr>
          <w:sz w:val="22"/>
        </w:rPr>
        <w:t>Российской</w:t>
      </w:r>
      <w:r>
        <w:rPr>
          <w:spacing w:val="-5"/>
          <w:sz w:val="22"/>
        </w:rPr>
        <w:t> </w:t>
      </w:r>
      <w:r>
        <w:rPr>
          <w:sz w:val="22"/>
        </w:rPr>
        <w:t>Федерации.</w:t>
      </w:r>
    </w:p>
    <w:p>
      <w:pPr>
        <w:pStyle w:val="ListParagraph"/>
        <w:numPr>
          <w:ilvl w:val="0"/>
          <w:numId w:val="9"/>
        </w:numPr>
        <w:tabs>
          <w:tab w:pos="1068" w:val="left" w:leader="none"/>
        </w:tabs>
        <w:spacing w:line="237" w:lineRule="auto" w:before="31" w:after="0"/>
        <w:ind w:left="100" w:right="321" w:firstLine="720"/>
        <w:jc w:val="both"/>
        <w:rPr>
          <w:sz w:val="22"/>
        </w:rPr>
      </w:pPr>
      <w:r>
        <w:rPr>
          <w:sz w:val="22"/>
        </w:rPr>
        <w:t>транспортировку дорожно-строительной и дорожно-эксплуатационной техники и материалов,</w:t>
      </w:r>
      <w:r>
        <w:rPr>
          <w:spacing w:val="-52"/>
          <w:sz w:val="22"/>
        </w:rPr>
        <w:t> </w:t>
      </w:r>
      <w:r>
        <w:rPr>
          <w:sz w:val="22"/>
        </w:rPr>
        <w:t>применяемых</w:t>
      </w:r>
      <w:r>
        <w:rPr>
          <w:spacing w:val="-2"/>
          <w:sz w:val="22"/>
        </w:rPr>
        <w:t> </w:t>
      </w:r>
      <w:r>
        <w:rPr>
          <w:sz w:val="22"/>
        </w:rPr>
        <w:t>при</w:t>
      </w:r>
      <w:r>
        <w:rPr>
          <w:spacing w:val="-2"/>
          <w:sz w:val="22"/>
        </w:rPr>
        <w:t> </w:t>
      </w:r>
      <w:r>
        <w:rPr>
          <w:sz w:val="22"/>
        </w:rPr>
        <w:t>проведении</w:t>
      </w:r>
      <w:r>
        <w:rPr>
          <w:spacing w:val="-2"/>
          <w:sz w:val="22"/>
        </w:rPr>
        <w:t> </w:t>
      </w:r>
      <w:r>
        <w:rPr>
          <w:sz w:val="22"/>
        </w:rPr>
        <w:t>аварийно-восстановительных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ремонтных</w:t>
      </w:r>
      <w:r>
        <w:rPr>
          <w:spacing w:val="-1"/>
          <w:sz w:val="22"/>
        </w:rPr>
        <w:t> </w:t>
      </w:r>
      <w:r>
        <w:rPr>
          <w:sz w:val="22"/>
        </w:rPr>
        <w:t>работ.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Продолжительность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должна</w:t>
      </w:r>
      <w:r>
        <w:rPr>
          <w:spacing w:val="1"/>
          <w:sz w:val="22"/>
        </w:rPr>
        <w:t> </w:t>
      </w:r>
      <w:r>
        <w:rPr>
          <w:sz w:val="22"/>
        </w:rPr>
        <w:t>превышать</w:t>
      </w:r>
      <w:r>
        <w:rPr>
          <w:spacing w:val="1"/>
          <w:sz w:val="22"/>
        </w:rPr>
        <w:t> </w:t>
      </w:r>
      <w:r>
        <w:rPr>
          <w:sz w:val="22"/>
        </w:rPr>
        <w:t>30</w:t>
      </w:r>
      <w:r>
        <w:rPr>
          <w:spacing w:val="1"/>
          <w:sz w:val="22"/>
        </w:rPr>
        <w:t> </w:t>
      </w:r>
      <w:r>
        <w:rPr>
          <w:sz w:val="22"/>
        </w:rPr>
        <w:t>дней.</w:t>
      </w:r>
      <w:r>
        <w:rPr>
          <w:spacing w:val="1"/>
          <w:sz w:val="22"/>
        </w:rPr>
        <w:t> </w:t>
      </w:r>
      <w:r>
        <w:rPr>
          <w:sz w:val="22"/>
        </w:rPr>
        <w:t>Продолжительность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6"/>
          <w:sz w:val="22"/>
        </w:rPr>
        <w:t> </w:t>
      </w:r>
      <w:r>
        <w:rPr>
          <w:sz w:val="22"/>
        </w:rPr>
        <w:t>продлевается</w:t>
      </w:r>
      <w:r>
        <w:rPr>
          <w:spacing w:val="17"/>
          <w:sz w:val="22"/>
        </w:rPr>
        <w:t> </w:t>
      </w:r>
      <w:r>
        <w:rPr>
          <w:sz w:val="22"/>
        </w:rPr>
        <w:t>в</w:t>
      </w:r>
      <w:r>
        <w:rPr>
          <w:spacing w:val="16"/>
          <w:sz w:val="22"/>
        </w:rPr>
        <w:t> </w:t>
      </w:r>
      <w:r>
        <w:rPr>
          <w:sz w:val="22"/>
        </w:rPr>
        <w:t>случае</w:t>
      </w:r>
      <w:r>
        <w:rPr>
          <w:spacing w:val="17"/>
          <w:sz w:val="22"/>
        </w:rPr>
        <w:t> </w:t>
      </w:r>
      <w:r>
        <w:rPr>
          <w:sz w:val="22"/>
        </w:rPr>
        <w:t>неблагоприятных</w:t>
      </w:r>
      <w:r>
        <w:rPr>
          <w:spacing w:val="16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17"/>
          <w:sz w:val="22"/>
        </w:rPr>
        <w:t> </w:t>
      </w:r>
      <w:r>
        <w:rPr>
          <w:sz w:val="22"/>
        </w:rPr>
        <w:t>условий,</w:t>
      </w:r>
      <w:r>
        <w:rPr>
          <w:spacing w:val="16"/>
          <w:sz w:val="22"/>
        </w:rPr>
        <w:t> </w:t>
      </w:r>
      <w:r>
        <w:rPr>
          <w:sz w:val="22"/>
        </w:rPr>
        <w:t>но</w:t>
      </w:r>
      <w:r>
        <w:rPr>
          <w:spacing w:val="17"/>
          <w:sz w:val="22"/>
        </w:rPr>
        <w:t> </w:t>
      </w:r>
      <w:r>
        <w:rPr>
          <w:sz w:val="22"/>
        </w:rPr>
        <w:t>не</w:t>
      </w:r>
      <w:r>
        <w:rPr>
          <w:spacing w:val="16"/>
          <w:sz w:val="22"/>
        </w:rPr>
        <w:t> </w:t>
      </w:r>
      <w:r>
        <w:rPr>
          <w:sz w:val="22"/>
        </w:rPr>
        <w:t>более</w:t>
      </w:r>
      <w:r>
        <w:rPr>
          <w:spacing w:val="17"/>
          <w:sz w:val="22"/>
        </w:rPr>
        <w:t> </w:t>
      </w:r>
      <w:r>
        <w:rPr>
          <w:sz w:val="22"/>
        </w:rPr>
        <w:t>чем</w:t>
      </w:r>
      <w:r>
        <w:rPr>
          <w:spacing w:val="16"/>
          <w:sz w:val="22"/>
        </w:rPr>
        <w:t> </w:t>
      </w:r>
      <w:r>
        <w:rPr>
          <w:sz w:val="22"/>
        </w:rPr>
        <w:t>на</w:t>
      </w:r>
    </w:p>
    <w:p>
      <w:pPr>
        <w:pStyle w:val="BodyText"/>
        <w:spacing w:line="237" w:lineRule="auto"/>
        <w:ind w:right="317" w:firstLine="0"/>
      </w:pPr>
      <w:r>
        <w:rPr/>
        <w:t>10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ограничении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транспортных</w:t>
      </w:r>
      <w:r>
        <w:rPr>
          <w:spacing w:val="-1"/>
        </w:rPr>
        <w:t> </w:t>
      </w:r>
      <w:r>
        <w:rPr/>
        <w:t>средств.</w:t>
      </w:r>
    </w:p>
    <w:p>
      <w:pPr>
        <w:spacing w:line="252" w:lineRule="exact" w:before="69"/>
        <w:ind w:left="100" w:right="0" w:firstLine="0"/>
        <w:jc w:val="both"/>
        <w:rPr>
          <w:i/>
          <w:sz w:val="22"/>
        </w:rPr>
      </w:pPr>
      <w:bookmarkStart w:name="_bookmark13" w:id="18"/>
      <w:bookmarkEnd w:id="18"/>
      <w:r>
        <w:rPr/>
      </w:r>
      <w:r>
        <w:rPr>
          <w:i/>
          <w:sz w:val="22"/>
          <w:shd w:fill="EFEFEF" w:color="auto" w:val="clear"/>
        </w:rPr>
        <w:t>Информация  </w:t>
      </w:r>
      <w:r>
        <w:rPr>
          <w:i/>
          <w:spacing w:val="2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  </w:t>
      </w:r>
      <w:r>
        <w:rPr>
          <w:i/>
          <w:spacing w:val="25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</w:r>
      <w:r>
        <w:rPr>
          <w:i/>
          <w:spacing w:val="10"/>
          <w:sz w:val="22"/>
          <w:shd w:fill="EFEFEF" w:color="auto" w:val="clear"/>
        </w:rPr>
        <w:t> </w:t>
      </w:r>
      <w:hyperlink r:id="rId35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м  </w:t>
      </w:r>
      <w:r>
        <w:rPr>
          <w:rFonts w:ascii="Arial" w:hAnsi="Arial"/>
          <w:i/>
          <w:color w:val="0F6BBF"/>
          <w:spacing w:val="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  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Ставропольского  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края  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  </w:t>
      </w:r>
      <w:r>
        <w:rPr>
          <w:i/>
          <w:color w:val="353842"/>
          <w:spacing w:val="2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19</w:t>
      </w:r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февраля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2016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67-п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19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настоящего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Порядка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изложен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в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новой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редакции</w:t>
      </w:r>
    </w:p>
    <w:p>
      <w:pPr>
        <w:spacing w:line="251" w:lineRule="exact" w:before="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3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текст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в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предыдущей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редакции</w:t>
        </w:r>
      </w:hyperlink>
    </w:p>
    <w:p>
      <w:pPr>
        <w:pStyle w:val="ListParagraph"/>
        <w:numPr>
          <w:ilvl w:val="0"/>
          <w:numId w:val="2"/>
        </w:numPr>
        <w:tabs>
          <w:tab w:pos="1178" w:val="left" w:leader="none"/>
        </w:tabs>
        <w:spacing w:line="237" w:lineRule="auto" w:before="125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Временное ограничение движения тяжеловесных транспортных средств по 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асфальтобетонным</w:t>
      </w:r>
      <w:r>
        <w:rPr>
          <w:spacing w:val="1"/>
          <w:sz w:val="22"/>
        </w:rPr>
        <w:t> </w:t>
      </w:r>
      <w:r>
        <w:rPr>
          <w:sz w:val="22"/>
        </w:rPr>
        <w:t>покрытием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летний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вводится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15</w:t>
      </w:r>
      <w:r>
        <w:rPr>
          <w:spacing w:val="1"/>
          <w:sz w:val="22"/>
        </w:rPr>
        <w:t> </w:t>
      </w:r>
      <w:r>
        <w:rPr>
          <w:sz w:val="22"/>
        </w:rPr>
        <w:t>июня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15</w:t>
      </w:r>
      <w:r>
        <w:rPr>
          <w:spacing w:val="1"/>
          <w:sz w:val="22"/>
        </w:rPr>
        <w:t> </w:t>
      </w:r>
      <w:r>
        <w:rPr>
          <w:sz w:val="22"/>
        </w:rPr>
        <w:t>августа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значениях</w:t>
      </w:r>
      <w:r>
        <w:rPr>
          <w:spacing w:val="1"/>
          <w:sz w:val="22"/>
        </w:rPr>
        <w:t> </w:t>
      </w:r>
      <w:r>
        <w:rPr>
          <w:sz w:val="22"/>
        </w:rPr>
        <w:t>дневной</w:t>
      </w:r>
      <w:r>
        <w:rPr>
          <w:spacing w:val="1"/>
          <w:sz w:val="22"/>
        </w:rPr>
        <w:t> </w:t>
      </w:r>
      <w:r>
        <w:rPr>
          <w:sz w:val="22"/>
        </w:rPr>
        <w:t>температуры</w:t>
      </w:r>
      <w:r>
        <w:rPr>
          <w:spacing w:val="1"/>
          <w:sz w:val="22"/>
        </w:rPr>
        <w:t> </w:t>
      </w:r>
      <w:r>
        <w:rPr>
          <w:sz w:val="22"/>
        </w:rPr>
        <w:t>воздуха</w:t>
      </w:r>
      <w:r>
        <w:rPr>
          <w:spacing w:val="1"/>
          <w:sz w:val="22"/>
        </w:rPr>
        <w:t> </w:t>
      </w:r>
      <w:r>
        <w:rPr>
          <w:sz w:val="22"/>
        </w:rPr>
        <w:t>свыше</w:t>
      </w:r>
      <w:r>
        <w:rPr>
          <w:spacing w:val="1"/>
          <w:sz w:val="22"/>
        </w:rPr>
        <w:t> </w:t>
      </w:r>
      <w:r>
        <w:rPr>
          <w:sz w:val="22"/>
        </w:rPr>
        <w:t>32°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прогнозным</w:t>
      </w:r>
      <w:r>
        <w:rPr>
          <w:spacing w:val="1"/>
          <w:sz w:val="22"/>
        </w:rPr>
        <w:t> </w:t>
      </w:r>
      <w:r>
        <w:rPr>
          <w:sz w:val="22"/>
        </w:rPr>
        <w:t>данным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"Ставропольский</w:t>
      </w:r>
      <w:r>
        <w:rPr>
          <w:spacing w:val="1"/>
          <w:sz w:val="22"/>
        </w:rPr>
        <w:t> </w:t>
      </w:r>
      <w:r>
        <w:rPr>
          <w:sz w:val="22"/>
        </w:rPr>
        <w:t>краевой</w:t>
      </w:r>
      <w:r>
        <w:rPr>
          <w:spacing w:val="1"/>
          <w:sz w:val="22"/>
        </w:rPr>
        <w:t> </w:t>
      </w:r>
      <w:r>
        <w:rPr>
          <w:sz w:val="22"/>
        </w:rPr>
        <w:t>центр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гидрометеорологии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мониторингу</w:t>
      </w:r>
      <w:r>
        <w:rPr>
          <w:spacing w:val="55"/>
          <w:sz w:val="22"/>
        </w:rPr>
        <w:t> </w:t>
      </w:r>
      <w:r>
        <w:rPr>
          <w:sz w:val="22"/>
        </w:rPr>
        <w:t>окружающей</w:t>
      </w:r>
      <w:r>
        <w:rPr>
          <w:spacing w:val="1"/>
          <w:sz w:val="22"/>
        </w:rPr>
        <w:t> </w:t>
      </w:r>
      <w:r>
        <w:rPr>
          <w:sz w:val="22"/>
        </w:rPr>
        <w:t>среды".</w:t>
      </w:r>
    </w:p>
    <w:p>
      <w:pPr>
        <w:spacing w:line="252" w:lineRule="exact" w:before="70"/>
        <w:ind w:left="100" w:right="0" w:firstLine="0"/>
        <w:jc w:val="both"/>
        <w:rPr>
          <w:i/>
          <w:sz w:val="22"/>
        </w:rPr>
      </w:pPr>
      <w:bookmarkStart w:name="_bookmark14" w:id="19"/>
      <w:bookmarkEnd w:id="19"/>
      <w:r>
        <w:rPr/>
      </w:r>
      <w:r>
        <w:rPr>
          <w:i/>
          <w:sz w:val="22"/>
          <w:shd w:fill="EFEFEF" w:color="auto" w:val="clear"/>
        </w:rPr>
        <w:t>Информация  </w:t>
      </w:r>
      <w:r>
        <w:rPr>
          <w:i/>
          <w:spacing w:val="2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  </w:t>
      </w:r>
      <w:r>
        <w:rPr>
          <w:i/>
          <w:spacing w:val="25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</w:r>
      <w:r>
        <w:rPr>
          <w:i/>
          <w:spacing w:val="10"/>
          <w:sz w:val="22"/>
          <w:shd w:fill="EFEFEF" w:color="auto" w:val="clear"/>
        </w:rPr>
        <w:t> </w:t>
      </w:r>
      <w:hyperlink r:id="rId36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м  </w:t>
      </w:r>
      <w:r>
        <w:rPr>
          <w:rFonts w:ascii="Arial" w:hAnsi="Arial"/>
          <w:i/>
          <w:color w:val="0F6BBF"/>
          <w:spacing w:val="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  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Ставропольского  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края  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  </w:t>
      </w:r>
      <w:r>
        <w:rPr>
          <w:i/>
          <w:color w:val="353842"/>
          <w:spacing w:val="2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19</w:t>
      </w:r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февраля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2016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67-п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в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настоящего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приложения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внесены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изменения</w:t>
      </w:r>
    </w:p>
    <w:p>
      <w:pPr>
        <w:spacing w:line="251" w:lineRule="exact" w:before="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4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текст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в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предыдущей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редакции</w:t>
        </w:r>
      </w:hyperlink>
    </w:p>
    <w:p>
      <w:pPr>
        <w:pStyle w:val="ListParagraph"/>
        <w:numPr>
          <w:ilvl w:val="0"/>
          <w:numId w:val="2"/>
        </w:numPr>
        <w:tabs>
          <w:tab w:pos="1293" w:val="left" w:leader="none"/>
        </w:tabs>
        <w:spacing w:line="237" w:lineRule="auto" w:before="125" w:after="0"/>
        <w:ind w:left="100" w:right="316" w:firstLine="720"/>
        <w:jc w:val="both"/>
        <w:rPr>
          <w:sz w:val="22"/>
        </w:rPr>
      </w:pPr>
      <w:r>
        <w:rPr/>
        <w:pict>
          <v:shape style="position:absolute;margin-left:50pt;margin-top:59.166836pt;width:495pt;height:29.75pt;mso-position-horizontal-relative:page;mso-position-vertical-relative:paragraph;z-index:-15720960;mso-wrap-distance-left:0;mso-wrap-distance-right:0" type="#_x0000_t202" filled="true" fillcolor="#efefef" stroked="false">
            <v:textbox inset="0,0,0,0">
              <w:txbxContent>
                <w:p>
                  <w:pPr>
                    <w:spacing w:line="252" w:lineRule="exact" w:before="13"/>
                    <w:ind w:left="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Информация  </w:t>
                  </w:r>
                  <w:r>
                    <w:rPr>
                      <w:i/>
                      <w:spacing w:val="2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  </w:t>
                  </w:r>
                  <w:r>
                    <w:rPr>
                      <w:i/>
                      <w:spacing w:val="25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</w:r>
                  <w:r>
                    <w:rPr>
                      <w:i/>
                      <w:spacing w:val="11"/>
                      <w:sz w:val="22"/>
                    </w:rPr>
                    <w:t> </w:t>
                  </w:r>
                  <w:hyperlink r:id="rId37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Постановлением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z w:val="22"/>
                    </w:rPr>
                    <w:t>  </w:t>
                  </w:r>
                  <w:r>
                    <w:rPr>
                      <w:rFonts w:ascii="Arial" w:hAnsi="Arial"/>
                      <w:i/>
                      <w:color w:val="0F6BBF"/>
                      <w:spacing w:val="7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Правительства  </w:t>
                  </w:r>
                  <w:r>
                    <w:rPr>
                      <w:i/>
                      <w:color w:val="353842"/>
                      <w:spacing w:val="2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Ставропольского  </w:t>
                  </w:r>
                  <w:r>
                    <w:rPr>
                      <w:i/>
                      <w:color w:val="353842"/>
                      <w:spacing w:val="2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края  </w:t>
                  </w:r>
                  <w:r>
                    <w:rPr>
                      <w:i/>
                      <w:color w:val="353842"/>
                      <w:spacing w:val="2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  </w:t>
                  </w:r>
                  <w:r>
                    <w:rPr>
                      <w:i/>
                      <w:color w:val="353842"/>
                      <w:spacing w:val="2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19</w:t>
                  </w:r>
                </w:p>
                <w:p>
                  <w:pPr>
                    <w:spacing w:line="251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февраля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2016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67-п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настоящий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Порядок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дополнен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пунктом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20.1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 дорогам в летний период, которые включены в решение об ограничении 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разрешается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период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21.00 до</w:t>
      </w:r>
      <w:r>
        <w:rPr>
          <w:spacing w:val="-1"/>
          <w:sz w:val="22"/>
        </w:rPr>
        <w:t> </w:t>
      </w:r>
      <w:r>
        <w:rPr>
          <w:sz w:val="22"/>
        </w:rPr>
        <w:t>09.00.</w:t>
      </w:r>
    </w:p>
    <w:p>
      <w:pPr>
        <w:pStyle w:val="ListParagraph"/>
        <w:numPr>
          <w:ilvl w:val="1"/>
          <w:numId w:val="2"/>
        </w:numPr>
        <w:tabs>
          <w:tab w:pos="1367" w:val="left" w:leader="none"/>
        </w:tabs>
        <w:spacing w:line="237" w:lineRule="auto" w:before="31" w:after="0"/>
        <w:ind w:left="100" w:right="320" w:firstLine="720"/>
        <w:jc w:val="both"/>
        <w:rPr>
          <w:sz w:val="22"/>
        </w:rPr>
      </w:pPr>
      <w:r>
        <w:rPr>
          <w:sz w:val="22"/>
        </w:rPr>
        <w:t>Временное ограничение движения транспортных средств по автомобильным дорогам в</w:t>
      </w:r>
      <w:r>
        <w:rPr>
          <w:spacing w:val="1"/>
          <w:sz w:val="22"/>
        </w:rPr>
        <w:t> </w:t>
      </w:r>
      <w:r>
        <w:rPr>
          <w:sz w:val="22"/>
        </w:rPr>
        <w:t>летний</w:t>
      </w:r>
      <w:r>
        <w:rPr>
          <w:spacing w:val="-1"/>
          <w:sz w:val="22"/>
        </w:rPr>
        <w:t> </w:t>
      </w:r>
      <w:r>
        <w:rPr>
          <w:sz w:val="22"/>
        </w:rPr>
        <w:t>период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распространяется на:</w:t>
      </w:r>
    </w:p>
    <w:p>
      <w:pPr>
        <w:pStyle w:val="ListParagraph"/>
        <w:numPr>
          <w:ilvl w:val="0"/>
          <w:numId w:val="10"/>
        </w:numPr>
        <w:tabs>
          <w:tab w:pos="1059" w:val="left" w:leader="none"/>
        </w:tabs>
        <w:spacing w:line="249" w:lineRule="exact" w:before="0" w:after="0"/>
        <w:ind w:left="1058" w:right="0" w:hanging="239"/>
        <w:jc w:val="both"/>
        <w:rPr>
          <w:sz w:val="22"/>
        </w:rPr>
      </w:pPr>
      <w:r>
        <w:rPr>
          <w:sz w:val="22"/>
        </w:rPr>
        <w:t>пассажирские</w:t>
      </w:r>
      <w:r>
        <w:rPr>
          <w:spacing w:val="-8"/>
          <w:sz w:val="22"/>
        </w:rPr>
        <w:t> </w:t>
      </w:r>
      <w:r>
        <w:rPr>
          <w:sz w:val="22"/>
        </w:rPr>
        <w:t>перевозки</w:t>
      </w:r>
      <w:r>
        <w:rPr>
          <w:spacing w:val="-7"/>
          <w:sz w:val="22"/>
        </w:rPr>
        <w:t> </w:t>
      </w:r>
      <w:r>
        <w:rPr>
          <w:sz w:val="22"/>
        </w:rPr>
        <w:t>автобусами,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том</w:t>
      </w:r>
      <w:r>
        <w:rPr>
          <w:spacing w:val="-7"/>
          <w:sz w:val="22"/>
        </w:rPr>
        <w:t> </w:t>
      </w:r>
      <w:r>
        <w:rPr>
          <w:sz w:val="22"/>
        </w:rPr>
        <w:t>числе</w:t>
      </w:r>
      <w:r>
        <w:rPr>
          <w:spacing w:val="-7"/>
          <w:sz w:val="22"/>
        </w:rPr>
        <w:t> </w:t>
      </w:r>
      <w:r>
        <w:rPr>
          <w:sz w:val="22"/>
        </w:rPr>
        <w:t>международные;</w:t>
      </w:r>
    </w:p>
    <w:p>
      <w:pPr>
        <w:pStyle w:val="ListParagraph"/>
        <w:numPr>
          <w:ilvl w:val="0"/>
          <w:numId w:val="10"/>
        </w:numPr>
        <w:tabs>
          <w:tab w:pos="1150" w:val="left" w:leader="none"/>
        </w:tabs>
        <w:spacing w:line="237" w:lineRule="auto" w:before="1" w:after="0"/>
        <w:ind w:left="100" w:right="315" w:firstLine="720"/>
        <w:jc w:val="both"/>
        <w:rPr>
          <w:sz w:val="22"/>
        </w:rPr>
      </w:pP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грузов,</w:t>
      </w:r>
      <w:r>
        <w:rPr>
          <w:spacing w:val="1"/>
          <w:sz w:val="22"/>
        </w:rPr>
        <w:t> </w:t>
      </w:r>
      <w:r>
        <w:rPr>
          <w:sz w:val="22"/>
        </w:rPr>
        <w:t>необходимых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предотвращения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1"/>
          <w:sz w:val="22"/>
        </w:rPr>
        <w:t> </w:t>
      </w:r>
      <w:r>
        <w:rPr>
          <w:sz w:val="22"/>
        </w:rPr>
        <w:t>последствий</w:t>
      </w:r>
      <w:r>
        <w:rPr>
          <w:spacing w:val="1"/>
          <w:sz w:val="22"/>
        </w:rPr>
        <w:t> </w:t>
      </w:r>
      <w:r>
        <w:rPr>
          <w:sz w:val="22"/>
        </w:rPr>
        <w:t>стихийных</w:t>
      </w:r>
      <w:r>
        <w:rPr>
          <w:spacing w:val="-2"/>
          <w:sz w:val="22"/>
        </w:rPr>
        <w:t> </w:t>
      </w:r>
      <w:r>
        <w:rPr>
          <w:sz w:val="22"/>
        </w:rPr>
        <w:t>бедствий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иных</w:t>
      </w:r>
      <w:r>
        <w:rPr>
          <w:spacing w:val="-2"/>
          <w:sz w:val="22"/>
        </w:rPr>
        <w:t> </w:t>
      </w:r>
      <w:r>
        <w:rPr>
          <w:sz w:val="22"/>
        </w:rPr>
        <w:t>чрезвычайных</w:t>
      </w:r>
      <w:r>
        <w:rPr>
          <w:spacing w:val="-1"/>
          <w:sz w:val="22"/>
        </w:rPr>
        <w:t> </w:t>
      </w:r>
      <w:r>
        <w:rPr>
          <w:sz w:val="22"/>
        </w:rPr>
        <w:t>происшествий;</w:t>
      </w:r>
    </w:p>
    <w:p>
      <w:pPr>
        <w:pStyle w:val="ListParagraph"/>
        <w:numPr>
          <w:ilvl w:val="0"/>
          <w:numId w:val="10"/>
        </w:numPr>
        <w:tabs>
          <w:tab w:pos="1068" w:val="left" w:leader="none"/>
        </w:tabs>
        <w:spacing w:line="237" w:lineRule="auto" w:before="0" w:after="0"/>
        <w:ind w:left="100" w:right="321" w:firstLine="720"/>
        <w:jc w:val="both"/>
        <w:rPr>
          <w:sz w:val="22"/>
        </w:rPr>
      </w:pPr>
      <w:r>
        <w:rPr>
          <w:sz w:val="22"/>
        </w:rPr>
        <w:t>транспортировку дорожно-строительной и дорожно-эксплуатационной техники и материалов,</w:t>
      </w:r>
      <w:r>
        <w:rPr>
          <w:spacing w:val="-52"/>
          <w:sz w:val="22"/>
        </w:rPr>
        <w:t> </w:t>
      </w:r>
      <w:r>
        <w:rPr>
          <w:sz w:val="22"/>
        </w:rPr>
        <w:t>применяемых</w:t>
      </w:r>
      <w:r>
        <w:rPr>
          <w:spacing w:val="-2"/>
          <w:sz w:val="22"/>
        </w:rPr>
        <w:t> </w:t>
      </w:r>
      <w:r>
        <w:rPr>
          <w:sz w:val="22"/>
        </w:rPr>
        <w:t>при</w:t>
      </w:r>
      <w:r>
        <w:rPr>
          <w:spacing w:val="-2"/>
          <w:sz w:val="22"/>
        </w:rPr>
        <w:t> </w:t>
      </w:r>
      <w:r>
        <w:rPr>
          <w:sz w:val="22"/>
        </w:rPr>
        <w:t>проведении</w:t>
      </w:r>
      <w:r>
        <w:rPr>
          <w:spacing w:val="-2"/>
          <w:sz w:val="22"/>
        </w:rPr>
        <w:t> </w:t>
      </w:r>
      <w:r>
        <w:rPr>
          <w:sz w:val="22"/>
        </w:rPr>
        <w:t>аварийно-восстановительных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ремонтных</w:t>
      </w:r>
      <w:r>
        <w:rPr>
          <w:spacing w:val="-1"/>
          <w:sz w:val="22"/>
        </w:rPr>
        <w:t> </w:t>
      </w:r>
      <w:r>
        <w:rPr>
          <w:sz w:val="22"/>
        </w:rPr>
        <w:t>работ.</w:t>
      </w:r>
    </w:p>
    <w:p>
      <w:pPr>
        <w:pStyle w:val="ListParagraph"/>
        <w:numPr>
          <w:ilvl w:val="0"/>
          <w:numId w:val="2"/>
        </w:numPr>
        <w:tabs>
          <w:tab w:pos="133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опасных</w:t>
      </w:r>
      <w:r>
        <w:rPr>
          <w:spacing w:val="1"/>
          <w:sz w:val="22"/>
        </w:rPr>
        <w:t> </w:t>
      </w:r>
      <w:r>
        <w:rPr>
          <w:sz w:val="22"/>
        </w:rPr>
        <w:t>природных</w:t>
      </w:r>
      <w:r>
        <w:rPr>
          <w:spacing w:val="1"/>
          <w:sz w:val="22"/>
        </w:rPr>
        <w:t> </w:t>
      </w:r>
      <w:r>
        <w:rPr>
          <w:sz w:val="22"/>
        </w:rPr>
        <w:t>явлениях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угрозе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возникновения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организацией,</w:t>
      </w:r>
      <w:r>
        <w:rPr>
          <w:spacing w:val="1"/>
          <w:sz w:val="22"/>
        </w:rPr>
        <w:t> </w:t>
      </w:r>
      <w:r>
        <w:rPr>
          <w:sz w:val="22"/>
        </w:rPr>
        <w:t>осуществляющей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участков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посредством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техническими</w:t>
      </w:r>
      <w:r>
        <w:rPr>
          <w:spacing w:val="1"/>
          <w:sz w:val="22"/>
        </w:rPr>
        <w:t> </w:t>
      </w:r>
      <w:r>
        <w:rPr>
          <w:sz w:val="22"/>
        </w:rPr>
        <w:t>средствами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0"/>
          <w:numId w:val="2"/>
        </w:numPr>
        <w:tabs>
          <w:tab w:pos="1330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опасных</w:t>
      </w:r>
      <w:r>
        <w:rPr>
          <w:spacing w:val="1"/>
          <w:sz w:val="22"/>
        </w:rPr>
        <w:t> </w:t>
      </w:r>
      <w:r>
        <w:rPr>
          <w:sz w:val="22"/>
        </w:rPr>
        <w:t>природных</w:t>
      </w:r>
      <w:r>
        <w:rPr>
          <w:spacing w:val="1"/>
          <w:sz w:val="22"/>
        </w:rPr>
        <w:t> </w:t>
      </w:r>
      <w:r>
        <w:rPr>
          <w:sz w:val="22"/>
        </w:rPr>
        <w:t>явлениях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угрозе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возникновения</w:t>
      </w:r>
      <w:r>
        <w:rPr>
          <w:spacing w:val="1"/>
          <w:sz w:val="22"/>
        </w:rPr>
        <w:t> </w:t>
      </w:r>
      <w:r>
        <w:rPr>
          <w:sz w:val="22"/>
        </w:rPr>
        <w:t>осуществляются</w:t>
      </w:r>
      <w:r>
        <w:rPr>
          <w:spacing w:val="-1"/>
          <w:sz w:val="22"/>
        </w:rPr>
        <w:t> </w:t>
      </w:r>
      <w:r>
        <w:rPr>
          <w:sz w:val="22"/>
        </w:rPr>
        <w:t>путем:</w:t>
      </w:r>
    </w:p>
    <w:p>
      <w:pPr>
        <w:pStyle w:val="ListParagraph"/>
        <w:numPr>
          <w:ilvl w:val="0"/>
          <w:numId w:val="11"/>
        </w:numPr>
        <w:tabs>
          <w:tab w:pos="1089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закрытия движения транспортных средств на участке автомобильной дороги и обеспечения</w:t>
      </w:r>
      <w:r>
        <w:rPr>
          <w:spacing w:val="1"/>
          <w:sz w:val="22"/>
        </w:rPr>
        <w:t> </w:t>
      </w:r>
      <w:r>
        <w:rPr>
          <w:sz w:val="22"/>
        </w:rPr>
        <w:t>объезда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иным</w:t>
      </w:r>
      <w:r>
        <w:rPr>
          <w:spacing w:val="-1"/>
          <w:sz w:val="22"/>
        </w:rPr>
        <w:t> </w:t>
      </w:r>
      <w:r>
        <w:rPr>
          <w:sz w:val="22"/>
        </w:rPr>
        <w:t>автомобильным</w:t>
      </w:r>
      <w:r>
        <w:rPr>
          <w:spacing w:val="-2"/>
          <w:sz w:val="22"/>
        </w:rPr>
        <w:t> </w:t>
      </w:r>
      <w:r>
        <w:rPr>
          <w:sz w:val="22"/>
        </w:rPr>
        <w:t>дорогам</w:t>
      </w:r>
      <w:r>
        <w:rPr>
          <w:spacing w:val="-2"/>
          <w:sz w:val="22"/>
        </w:rPr>
        <w:t> </w:t>
      </w:r>
      <w:r>
        <w:rPr>
          <w:sz w:val="22"/>
        </w:rPr>
        <w:t>либо временной</w:t>
      </w:r>
      <w:r>
        <w:rPr>
          <w:spacing w:val="-2"/>
          <w:sz w:val="22"/>
        </w:rPr>
        <w:t> </w:t>
      </w:r>
      <w:r>
        <w:rPr>
          <w:sz w:val="22"/>
        </w:rPr>
        <w:t>объездной</w:t>
      </w:r>
      <w:r>
        <w:rPr>
          <w:spacing w:val="-1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0"/>
          <w:numId w:val="11"/>
        </w:numPr>
        <w:tabs>
          <w:tab w:pos="1059" w:val="left" w:leader="none"/>
        </w:tabs>
        <w:spacing w:line="249" w:lineRule="exact" w:before="0" w:after="0"/>
        <w:ind w:left="1058" w:right="0" w:hanging="239"/>
        <w:jc w:val="both"/>
        <w:rPr>
          <w:sz w:val="22"/>
        </w:rPr>
      </w:pPr>
      <w:r>
        <w:rPr>
          <w:sz w:val="22"/>
        </w:rPr>
        <w:t>ограничения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транспортных</w:t>
      </w:r>
      <w:r>
        <w:rPr>
          <w:spacing w:val="-4"/>
          <w:sz w:val="22"/>
        </w:rPr>
        <w:t> </w:t>
      </w:r>
      <w:r>
        <w:rPr>
          <w:sz w:val="22"/>
        </w:rPr>
        <w:t>средств</w:t>
      </w:r>
      <w:r>
        <w:rPr>
          <w:spacing w:val="-5"/>
          <w:sz w:val="22"/>
        </w:rPr>
        <w:t> </w:t>
      </w:r>
      <w:r>
        <w:rPr>
          <w:sz w:val="22"/>
        </w:rPr>
        <w:t>по</w:t>
      </w:r>
      <w:r>
        <w:rPr>
          <w:spacing w:val="-5"/>
          <w:sz w:val="22"/>
        </w:rPr>
        <w:t> </w:t>
      </w:r>
      <w:r>
        <w:rPr>
          <w:sz w:val="22"/>
        </w:rPr>
        <w:t>отдельным</w:t>
      </w:r>
      <w:r>
        <w:rPr>
          <w:spacing w:val="-4"/>
          <w:sz w:val="22"/>
        </w:rPr>
        <w:t> </w:t>
      </w:r>
      <w:r>
        <w:rPr>
          <w:sz w:val="22"/>
        </w:rPr>
        <w:t>полосам</w:t>
      </w:r>
      <w:r>
        <w:rPr>
          <w:spacing w:val="-5"/>
          <w:sz w:val="22"/>
        </w:rPr>
        <w:t> </w:t>
      </w:r>
      <w:r>
        <w:rPr>
          <w:sz w:val="22"/>
        </w:rPr>
        <w:t>автомобильной</w:t>
      </w:r>
      <w:r>
        <w:rPr>
          <w:spacing w:val="-5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0"/>
          <w:numId w:val="11"/>
        </w:numPr>
        <w:tabs>
          <w:tab w:pos="1059" w:val="left" w:leader="none"/>
        </w:tabs>
        <w:spacing w:line="251" w:lineRule="exact" w:before="0" w:after="0"/>
        <w:ind w:left="1058" w:right="0" w:hanging="239"/>
        <w:jc w:val="both"/>
        <w:rPr>
          <w:sz w:val="22"/>
        </w:rPr>
      </w:pPr>
      <w:r>
        <w:rPr>
          <w:sz w:val="22"/>
        </w:rPr>
        <w:t>устройства</w:t>
      </w:r>
      <w:r>
        <w:rPr>
          <w:spacing w:val="-4"/>
          <w:sz w:val="22"/>
        </w:rPr>
        <w:t> </w:t>
      </w:r>
      <w:r>
        <w:rPr>
          <w:sz w:val="22"/>
        </w:rPr>
        <w:t>реверсивного</w:t>
      </w:r>
      <w:r>
        <w:rPr>
          <w:spacing w:val="-3"/>
          <w:sz w:val="22"/>
        </w:rPr>
        <w:t> </w:t>
      </w:r>
      <w:r>
        <w:rPr>
          <w:sz w:val="22"/>
        </w:rPr>
        <w:t>дорожного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4"/>
          <w:sz w:val="22"/>
        </w:rPr>
        <w:t> </w:t>
      </w:r>
      <w:r>
        <w:rPr>
          <w:sz w:val="22"/>
        </w:rPr>
        <w:t>транспортных</w:t>
      </w:r>
      <w:r>
        <w:rPr>
          <w:spacing w:val="-4"/>
          <w:sz w:val="22"/>
        </w:rPr>
        <w:t> </w:t>
      </w:r>
      <w:r>
        <w:rPr>
          <w:sz w:val="22"/>
        </w:rPr>
        <w:t>средств;</w:t>
      </w:r>
    </w:p>
    <w:p>
      <w:pPr>
        <w:spacing w:after="0" w:line="251" w:lineRule="exact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ListParagraph"/>
        <w:numPr>
          <w:ilvl w:val="0"/>
          <w:numId w:val="11"/>
        </w:numPr>
        <w:tabs>
          <w:tab w:pos="1104" w:val="left" w:leader="none"/>
        </w:tabs>
        <w:spacing w:line="237" w:lineRule="auto" w:before="82" w:after="0"/>
        <w:ind w:left="100" w:right="317" w:firstLine="720"/>
        <w:jc w:val="both"/>
        <w:rPr>
          <w:sz w:val="22"/>
        </w:rPr>
      </w:pPr>
      <w:r>
        <w:rPr>
          <w:sz w:val="22"/>
        </w:rPr>
        <w:t>закрытия движения транспортных средств по автомобильным дорогам в течение 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необходимого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устранения</w:t>
      </w:r>
      <w:r>
        <w:rPr>
          <w:spacing w:val="1"/>
          <w:sz w:val="22"/>
        </w:rPr>
        <w:t> </w:t>
      </w:r>
      <w:r>
        <w:rPr>
          <w:sz w:val="22"/>
        </w:rPr>
        <w:t>(ликвидации)</w:t>
      </w:r>
      <w:r>
        <w:rPr>
          <w:spacing w:val="1"/>
          <w:sz w:val="22"/>
        </w:rPr>
        <w:t> </w:t>
      </w:r>
      <w:r>
        <w:rPr>
          <w:sz w:val="22"/>
        </w:rPr>
        <w:t>причины,</w:t>
      </w:r>
      <w:r>
        <w:rPr>
          <w:spacing w:val="1"/>
          <w:sz w:val="22"/>
        </w:rPr>
        <w:t> </w:t>
      </w:r>
      <w:r>
        <w:rPr>
          <w:sz w:val="22"/>
        </w:rPr>
        <w:t>вызвавшей</w:t>
      </w:r>
      <w:r>
        <w:rPr>
          <w:spacing w:val="1"/>
          <w:sz w:val="22"/>
        </w:rPr>
        <w:t> </w:t>
      </w:r>
      <w:r>
        <w:rPr>
          <w:sz w:val="22"/>
        </w:rPr>
        <w:t>данную</w:t>
      </w:r>
      <w:r>
        <w:rPr>
          <w:spacing w:val="1"/>
          <w:sz w:val="22"/>
        </w:rPr>
        <w:t> </w:t>
      </w:r>
      <w:r>
        <w:rPr>
          <w:sz w:val="22"/>
        </w:rPr>
        <w:t>ситуацию,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иное</w:t>
      </w:r>
      <w:r>
        <w:rPr>
          <w:spacing w:val="1"/>
          <w:sz w:val="22"/>
        </w:rPr>
        <w:t> </w:t>
      </w:r>
      <w:r>
        <w:rPr>
          <w:sz w:val="22"/>
        </w:rPr>
        <w:t>невозможно.</w:t>
      </w:r>
    </w:p>
    <w:p>
      <w:pPr>
        <w:pStyle w:val="ListParagraph"/>
        <w:numPr>
          <w:ilvl w:val="0"/>
          <w:numId w:val="2"/>
        </w:numPr>
        <w:tabs>
          <w:tab w:pos="1254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 дорогам при опасных природных явлениях или угрозе их возникновения 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</w:t>
      </w:r>
      <w:r>
        <w:rPr>
          <w:spacing w:val="-6"/>
          <w:sz w:val="22"/>
        </w:rPr>
        <w:t> </w:t>
      </w:r>
      <w:r>
        <w:rPr>
          <w:sz w:val="22"/>
        </w:rPr>
        <w:t>времени,</w:t>
      </w:r>
      <w:r>
        <w:rPr>
          <w:spacing w:val="-5"/>
          <w:sz w:val="22"/>
        </w:rPr>
        <w:t> </w:t>
      </w:r>
      <w:r>
        <w:rPr>
          <w:sz w:val="22"/>
        </w:rPr>
        <w:t>необходимого</w:t>
      </w:r>
      <w:r>
        <w:rPr>
          <w:spacing w:val="-6"/>
          <w:sz w:val="22"/>
        </w:rPr>
        <w:t> </w:t>
      </w: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устранения</w:t>
      </w:r>
      <w:r>
        <w:rPr>
          <w:spacing w:val="-5"/>
          <w:sz w:val="22"/>
        </w:rPr>
        <w:t> </w:t>
      </w:r>
      <w:r>
        <w:rPr>
          <w:sz w:val="22"/>
        </w:rPr>
        <w:t>(ликвидации)</w:t>
      </w:r>
      <w:r>
        <w:rPr>
          <w:spacing w:val="-5"/>
          <w:sz w:val="22"/>
        </w:rPr>
        <w:t> </w:t>
      </w:r>
      <w:r>
        <w:rPr>
          <w:sz w:val="22"/>
        </w:rPr>
        <w:t>причины,</w:t>
      </w:r>
      <w:r>
        <w:rPr>
          <w:spacing w:val="-5"/>
          <w:sz w:val="22"/>
        </w:rPr>
        <w:t> </w:t>
      </w:r>
      <w:r>
        <w:rPr>
          <w:sz w:val="22"/>
        </w:rPr>
        <w:t>вызвавшей</w:t>
      </w:r>
      <w:r>
        <w:rPr>
          <w:spacing w:val="-6"/>
          <w:sz w:val="22"/>
        </w:rPr>
        <w:t> </w:t>
      </w:r>
      <w:r>
        <w:rPr>
          <w:sz w:val="22"/>
        </w:rPr>
        <w:t>данную</w:t>
      </w:r>
      <w:r>
        <w:rPr>
          <w:spacing w:val="-6"/>
          <w:sz w:val="22"/>
        </w:rPr>
        <w:t> </w:t>
      </w:r>
      <w:r>
        <w:rPr>
          <w:sz w:val="22"/>
        </w:rPr>
        <w:t>ситуацию.</w:t>
      </w:r>
    </w:p>
    <w:p>
      <w:pPr>
        <w:pStyle w:val="BodyText"/>
        <w:spacing w:before="2"/>
        <w:ind w:left="0" w:firstLine="0"/>
        <w:jc w:val="left"/>
        <w:rPr>
          <w:sz w:val="23"/>
        </w:rPr>
      </w:pPr>
      <w:r>
        <w:rPr/>
        <w:pict>
          <v:group style="position:absolute;margin-left:50pt;margin-top:15.317627pt;width:495pt;height:42.25pt;mso-position-horizontal-relative:page;mso-position-vertical-relative:paragraph;z-index:-15720448;mso-wrap-distance-left:0;mso-wrap-distance-right:0" coordorigin="1000,306" coordsize="9900,845">
            <v:shape style="position:absolute;left:1000;top:306;width:9900;height:845" coordorigin="1000,306" coordsize="9900,845" path="m10900,306l1000,306,1000,556,1000,651,1000,806,1000,901,1000,1151,5775,1151,5775,901,8899,901,8899,651,10900,651,10900,306xe" filled="true" fillcolor="#efefef" stroked="false">
              <v:path arrowok="t"/>
              <v:fill type="solid"/>
            </v:shape>
            <v:shape style="position:absolute;left:1000;top:901;width:4775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5" w:id="20"/>
                    <w:bookmarkEnd w:id="20"/>
                    <w:r>
                      <w:rPr/>
                    </w:r>
                    <w:hyperlink w:history="true" w:anchor="_bookmark1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раздела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1;width:7900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2016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355-п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раздел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IV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изложен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новой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редакции</w:t>
                    </w:r>
                  </w:p>
                </w:txbxContent>
              </v:textbox>
              <v:fill type="solid"/>
              <w10:wrap type="none"/>
            </v:shape>
            <v:shape style="position:absolute;left:1000;top:306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11"/>
                        <w:sz w:val="22"/>
                      </w:rPr>
                      <w:t> </w:t>
                    </w:r>
                    <w:hyperlink r:id="rId3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  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  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Ставропольского  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  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 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numPr>
          <w:ilvl w:val="1"/>
          <w:numId w:val="1"/>
        </w:numPr>
        <w:tabs>
          <w:tab w:pos="1256" w:val="left" w:leader="none"/>
        </w:tabs>
        <w:spacing w:line="237" w:lineRule="auto" w:before="125" w:after="0"/>
        <w:ind w:left="151" w:right="366" w:firstLine="750"/>
        <w:jc w:val="left"/>
      </w:pPr>
      <w:r>
        <w:rPr>
          <w:color w:val="26282D"/>
        </w:rPr>
        <w:t>Временные ограничения или прекращение движения транспортных средств по</w:t>
      </w:r>
      <w:r>
        <w:rPr>
          <w:color w:val="26282D"/>
          <w:spacing w:val="1"/>
        </w:rPr>
        <w:t> </w:t>
      </w:r>
      <w:r>
        <w:rPr>
          <w:color w:val="26282D"/>
        </w:rPr>
        <w:t>автомобильным дорогам в период повышенной интенсивности движения транспортных средств</w:t>
      </w:r>
      <w:r>
        <w:rPr>
          <w:color w:val="26282D"/>
          <w:spacing w:val="1"/>
        </w:rPr>
        <w:t> </w:t>
      </w:r>
      <w:r>
        <w:rPr>
          <w:color w:val="26282D"/>
        </w:rPr>
        <w:t>накануне</w:t>
      </w:r>
      <w:r>
        <w:rPr>
          <w:color w:val="26282D"/>
          <w:spacing w:val="-5"/>
        </w:rPr>
        <w:t> </w:t>
      </w:r>
      <w:r>
        <w:rPr>
          <w:color w:val="26282D"/>
        </w:rPr>
        <w:t>нерабочих</w:t>
      </w:r>
      <w:r>
        <w:rPr>
          <w:color w:val="26282D"/>
          <w:spacing w:val="-5"/>
        </w:rPr>
        <w:t> </w:t>
      </w:r>
      <w:r>
        <w:rPr>
          <w:color w:val="26282D"/>
        </w:rPr>
        <w:t>праздничных</w:t>
      </w:r>
      <w:r>
        <w:rPr>
          <w:color w:val="26282D"/>
          <w:spacing w:val="-5"/>
        </w:rPr>
        <w:t> </w:t>
      </w:r>
      <w:r>
        <w:rPr>
          <w:color w:val="26282D"/>
        </w:rPr>
        <w:t>и</w:t>
      </w:r>
      <w:r>
        <w:rPr>
          <w:color w:val="26282D"/>
          <w:spacing w:val="-5"/>
        </w:rPr>
        <w:t> </w:t>
      </w:r>
      <w:r>
        <w:rPr>
          <w:color w:val="26282D"/>
        </w:rPr>
        <w:t>выходных</w:t>
      </w:r>
      <w:r>
        <w:rPr>
          <w:color w:val="26282D"/>
          <w:spacing w:val="-4"/>
        </w:rPr>
        <w:t> </w:t>
      </w:r>
      <w:r>
        <w:rPr>
          <w:color w:val="26282D"/>
        </w:rPr>
        <w:t>дней,</w:t>
      </w:r>
      <w:r>
        <w:rPr>
          <w:color w:val="26282D"/>
          <w:spacing w:val="-3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нерабочие</w:t>
      </w:r>
      <w:r>
        <w:rPr>
          <w:color w:val="26282D"/>
          <w:spacing w:val="-5"/>
        </w:rPr>
        <w:t> </w:t>
      </w:r>
      <w:r>
        <w:rPr>
          <w:color w:val="26282D"/>
        </w:rPr>
        <w:t>праздничные</w:t>
      </w:r>
      <w:r>
        <w:rPr>
          <w:color w:val="26282D"/>
          <w:spacing w:val="-5"/>
        </w:rPr>
        <w:t> </w:t>
      </w:r>
      <w:r>
        <w:rPr>
          <w:color w:val="26282D"/>
        </w:rPr>
        <w:t>и</w:t>
      </w:r>
      <w:r>
        <w:rPr>
          <w:color w:val="26282D"/>
          <w:spacing w:val="-5"/>
        </w:rPr>
        <w:t> </w:t>
      </w:r>
      <w:r>
        <w:rPr>
          <w:color w:val="26282D"/>
        </w:rPr>
        <w:t>выходные</w:t>
      </w:r>
      <w:r>
        <w:rPr>
          <w:color w:val="26282D"/>
          <w:spacing w:val="-4"/>
        </w:rPr>
        <w:t> </w:t>
      </w:r>
      <w:r>
        <w:rPr>
          <w:color w:val="26282D"/>
        </w:rPr>
        <w:t>дни,</w:t>
      </w:r>
      <w:r>
        <w:rPr>
          <w:color w:val="26282D"/>
          <w:spacing w:val="-3"/>
        </w:rPr>
        <w:t> </w:t>
      </w:r>
      <w:r>
        <w:rPr>
          <w:color w:val="26282D"/>
        </w:rPr>
        <w:t>а</w:t>
      </w:r>
    </w:p>
    <w:p>
      <w:pPr>
        <w:spacing w:line="250" w:lineRule="exact" w:before="0"/>
        <w:ind w:left="2028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также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часы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максимальной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загрузки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дорог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330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повышенной</w:t>
      </w:r>
      <w:r>
        <w:rPr>
          <w:spacing w:val="1"/>
          <w:sz w:val="22"/>
        </w:rPr>
        <w:t> </w:t>
      </w:r>
      <w:r>
        <w:rPr>
          <w:sz w:val="22"/>
        </w:rPr>
        <w:t>интенсивности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накануне нерабочих праздничных и выходных дней, в </w:t>
      </w:r>
      <w:hyperlink r:id="rId39">
        <w:r>
          <w:rPr>
            <w:rFonts w:ascii="Microsoft Sans Serif" w:hAnsi="Microsoft Sans Serif"/>
            <w:color w:val="0F6BBF"/>
            <w:sz w:val="22"/>
          </w:rPr>
          <w:t>нерабочие праздничные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и выходные дни, а</w:t>
      </w:r>
      <w:r>
        <w:rPr>
          <w:spacing w:val="1"/>
          <w:sz w:val="22"/>
        </w:rPr>
        <w:t> </w:t>
      </w:r>
      <w:r>
        <w:rPr>
          <w:sz w:val="22"/>
        </w:rPr>
        <w:t>также в часы максимальной загрузки автомобильных дорог вводятся на основании данных, полученных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результатам</w:t>
      </w:r>
      <w:r>
        <w:rPr>
          <w:spacing w:val="1"/>
          <w:sz w:val="22"/>
        </w:rPr>
        <w:t> </w:t>
      </w:r>
      <w:r>
        <w:rPr>
          <w:sz w:val="22"/>
        </w:rPr>
        <w:t>мониторинга</w:t>
      </w:r>
      <w:r>
        <w:rPr>
          <w:spacing w:val="1"/>
          <w:sz w:val="22"/>
        </w:rPr>
        <w:t> </w:t>
      </w:r>
      <w:r>
        <w:rPr>
          <w:sz w:val="22"/>
        </w:rPr>
        <w:t>интенсивности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дорогам,</w:t>
      </w:r>
      <w:r>
        <w:rPr>
          <w:spacing w:val="-1"/>
          <w:sz w:val="22"/>
        </w:rPr>
        <w:t> </w:t>
      </w:r>
      <w:r>
        <w:rPr>
          <w:sz w:val="22"/>
        </w:rPr>
        <w:t>проводимого</w:t>
      </w:r>
      <w:r>
        <w:rPr>
          <w:spacing w:val="-1"/>
          <w:sz w:val="22"/>
        </w:rPr>
        <w:t> </w:t>
      </w:r>
      <w:r>
        <w:rPr>
          <w:sz w:val="22"/>
        </w:rPr>
        <w:t>уполномоченным органом.</w:t>
      </w:r>
    </w:p>
    <w:p>
      <w:pPr>
        <w:pStyle w:val="ListParagraph"/>
        <w:numPr>
          <w:ilvl w:val="0"/>
          <w:numId w:val="2"/>
        </w:numPr>
        <w:tabs>
          <w:tab w:pos="1330" w:val="left" w:leader="none"/>
        </w:tabs>
        <w:spacing w:line="237" w:lineRule="auto" w:before="0" w:after="0"/>
        <w:ind w:left="100" w:right="312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повышенной</w:t>
      </w:r>
      <w:r>
        <w:rPr>
          <w:spacing w:val="1"/>
          <w:sz w:val="22"/>
        </w:rPr>
        <w:t> </w:t>
      </w:r>
      <w:r>
        <w:rPr>
          <w:sz w:val="22"/>
        </w:rPr>
        <w:t>интенсивности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накануне нерабочих праздничных и выходных дней, в нерабочие праздничные и выходные дни, а 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часы</w:t>
      </w:r>
      <w:r>
        <w:rPr>
          <w:spacing w:val="-2"/>
          <w:sz w:val="22"/>
        </w:rPr>
        <w:t> </w:t>
      </w:r>
      <w:r>
        <w:rPr>
          <w:sz w:val="22"/>
        </w:rPr>
        <w:t>максимальной</w:t>
      </w:r>
      <w:r>
        <w:rPr>
          <w:spacing w:val="-1"/>
          <w:sz w:val="22"/>
        </w:rPr>
        <w:t> </w:t>
      </w:r>
      <w:r>
        <w:rPr>
          <w:sz w:val="22"/>
        </w:rPr>
        <w:t>загрузки</w:t>
      </w:r>
      <w:r>
        <w:rPr>
          <w:spacing w:val="-1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</w:t>
      </w:r>
      <w:r>
        <w:rPr>
          <w:spacing w:val="-1"/>
          <w:sz w:val="22"/>
        </w:rPr>
        <w:t> </w:t>
      </w:r>
      <w:r>
        <w:rPr>
          <w:sz w:val="22"/>
        </w:rPr>
        <w:t>осуществляются</w:t>
      </w:r>
      <w:r>
        <w:rPr>
          <w:spacing w:val="-1"/>
          <w:sz w:val="22"/>
        </w:rPr>
        <w:t> </w:t>
      </w:r>
      <w:r>
        <w:rPr>
          <w:sz w:val="22"/>
        </w:rPr>
        <w:t>путем:</w:t>
      </w:r>
    </w:p>
    <w:p>
      <w:pPr>
        <w:pStyle w:val="ListParagraph"/>
        <w:numPr>
          <w:ilvl w:val="0"/>
          <w:numId w:val="12"/>
        </w:numPr>
        <w:tabs>
          <w:tab w:pos="1059" w:val="left" w:leader="none"/>
        </w:tabs>
        <w:spacing w:line="248" w:lineRule="exact" w:before="0" w:after="0"/>
        <w:ind w:left="1058" w:right="0" w:hanging="239"/>
        <w:jc w:val="both"/>
        <w:rPr>
          <w:sz w:val="22"/>
        </w:rPr>
      </w:pPr>
      <w:r>
        <w:rPr>
          <w:sz w:val="22"/>
        </w:rPr>
        <w:t>закрытия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4"/>
          <w:sz w:val="22"/>
        </w:rPr>
        <w:t> </w:t>
      </w:r>
      <w:r>
        <w:rPr>
          <w:sz w:val="22"/>
        </w:rPr>
        <w:t>транспортных</w:t>
      </w:r>
      <w:r>
        <w:rPr>
          <w:spacing w:val="-3"/>
          <w:sz w:val="22"/>
        </w:rPr>
        <w:t> </w:t>
      </w:r>
      <w:r>
        <w:rPr>
          <w:sz w:val="22"/>
        </w:rPr>
        <w:t>средств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течение</w:t>
      </w:r>
      <w:r>
        <w:rPr>
          <w:spacing w:val="-3"/>
          <w:sz w:val="22"/>
        </w:rPr>
        <w:t> </w:t>
      </w:r>
      <w:r>
        <w:rPr>
          <w:sz w:val="22"/>
        </w:rPr>
        <w:t>определенных</w:t>
      </w:r>
      <w:r>
        <w:rPr>
          <w:spacing w:val="-3"/>
          <w:sz w:val="22"/>
        </w:rPr>
        <w:t> </w:t>
      </w:r>
      <w:r>
        <w:rPr>
          <w:sz w:val="22"/>
        </w:rPr>
        <w:t>периодов</w:t>
      </w:r>
      <w:r>
        <w:rPr>
          <w:spacing w:val="-4"/>
          <w:sz w:val="22"/>
        </w:rPr>
        <w:t> </w:t>
      </w:r>
      <w:r>
        <w:rPr>
          <w:sz w:val="22"/>
        </w:rPr>
        <w:t>времени;</w:t>
      </w:r>
    </w:p>
    <w:p>
      <w:pPr>
        <w:pStyle w:val="ListParagraph"/>
        <w:numPr>
          <w:ilvl w:val="0"/>
          <w:numId w:val="12"/>
        </w:numPr>
        <w:tabs>
          <w:tab w:pos="1076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ограничения или закрытия движения для конкретных категорий механических 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средств;</w:t>
      </w:r>
    </w:p>
    <w:p>
      <w:pPr>
        <w:pStyle w:val="ListParagraph"/>
        <w:numPr>
          <w:ilvl w:val="0"/>
          <w:numId w:val="12"/>
        </w:numPr>
        <w:tabs>
          <w:tab w:pos="1059" w:val="left" w:leader="none"/>
        </w:tabs>
        <w:spacing w:line="250" w:lineRule="exact" w:before="0" w:after="0"/>
        <w:ind w:left="1058" w:right="0" w:hanging="239"/>
        <w:jc w:val="both"/>
        <w:rPr>
          <w:sz w:val="22"/>
        </w:rPr>
      </w:pPr>
      <w:r>
        <w:rPr>
          <w:sz w:val="22"/>
        </w:rPr>
        <w:t>закрытия</w:t>
      </w:r>
      <w:r>
        <w:rPr>
          <w:spacing w:val="-4"/>
          <w:sz w:val="22"/>
        </w:rPr>
        <w:t> </w:t>
      </w:r>
      <w:r>
        <w:rPr>
          <w:sz w:val="22"/>
        </w:rPr>
        <w:t>движения</w:t>
      </w:r>
      <w:r>
        <w:rPr>
          <w:spacing w:val="-4"/>
          <w:sz w:val="22"/>
        </w:rPr>
        <w:t> </w:t>
      </w:r>
      <w:r>
        <w:rPr>
          <w:sz w:val="22"/>
        </w:rPr>
        <w:t>транспортных</w:t>
      </w:r>
      <w:r>
        <w:rPr>
          <w:spacing w:val="-4"/>
          <w:sz w:val="22"/>
        </w:rPr>
        <w:t> </w:t>
      </w:r>
      <w:r>
        <w:rPr>
          <w:sz w:val="22"/>
        </w:rPr>
        <w:t>средств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определенном</w:t>
      </w:r>
      <w:r>
        <w:rPr>
          <w:spacing w:val="-3"/>
          <w:sz w:val="22"/>
        </w:rPr>
        <w:t> </w:t>
      </w:r>
      <w:r>
        <w:rPr>
          <w:sz w:val="22"/>
        </w:rPr>
        <w:t>участке</w:t>
      </w:r>
      <w:r>
        <w:rPr>
          <w:spacing w:val="-3"/>
          <w:sz w:val="22"/>
        </w:rPr>
        <w:t> </w:t>
      </w:r>
      <w:r>
        <w:rPr>
          <w:sz w:val="22"/>
        </w:rPr>
        <w:t>автомобильной</w:t>
      </w:r>
      <w:r>
        <w:rPr>
          <w:spacing w:val="-5"/>
          <w:sz w:val="22"/>
        </w:rPr>
        <w:t> </w:t>
      </w:r>
      <w:r>
        <w:rPr>
          <w:sz w:val="22"/>
        </w:rPr>
        <w:t>дороги.</w:t>
      </w:r>
    </w:p>
    <w:p>
      <w:pPr>
        <w:pStyle w:val="ListParagraph"/>
        <w:numPr>
          <w:ilvl w:val="0"/>
          <w:numId w:val="13"/>
        </w:numPr>
        <w:tabs>
          <w:tab w:pos="1180" w:val="left" w:leader="none"/>
        </w:tabs>
        <w:spacing w:line="199" w:lineRule="auto" w:before="132" w:after="0"/>
        <w:ind w:left="100" w:right="312" w:firstLine="735"/>
        <w:jc w:val="both"/>
        <w:rPr>
          <w:sz w:val="22"/>
        </w:rPr>
      </w:pP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44"/>
          <w:sz w:val="22"/>
        </w:rPr>
        <w:t> </w:t>
      </w:r>
      <w:r>
        <w:rPr>
          <w:sz w:val="22"/>
        </w:rPr>
        <w:t>дорогам</w:t>
      </w:r>
      <w:r>
        <w:rPr>
          <w:spacing w:val="44"/>
          <w:sz w:val="22"/>
        </w:rPr>
        <w:t> </w:t>
      </w:r>
      <w:r>
        <w:rPr>
          <w:sz w:val="22"/>
        </w:rPr>
        <w:t>в</w:t>
      </w:r>
      <w:r>
        <w:rPr>
          <w:spacing w:val="44"/>
          <w:sz w:val="22"/>
        </w:rPr>
        <w:t> </w:t>
      </w:r>
      <w:r>
        <w:rPr>
          <w:sz w:val="22"/>
        </w:rPr>
        <w:t>период</w:t>
      </w:r>
      <w:r>
        <w:rPr>
          <w:spacing w:val="44"/>
          <w:sz w:val="22"/>
        </w:rPr>
        <w:t> </w:t>
      </w:r>
      <w:r>
        <w:rPr>
          <w:sz w:val="22"/>
        </w:rPr>
        <w:t>повышенной</w:t>
      </w:r>
      <w:r>
        <w:rPr>
          <w:spacing w:val="44"/>
          <w:sz w:val="22"/>
        </w:rPr>
        <w:t> </w:t>
      </w:r>
      <w:r>
        <w:rPr>
          <w:sz w:val="22"/>
        </w:rPr>
        <w:t>интенсивности</w:t>
      </w:r>
      <w:r>
        <w:rPr>
          <w:spacing w:val="44"/>
          <w:sz w:val="22"/>
        </w:rPr>
        <w:t> </w:t>
      </w:r>
      <w:r>
        <w:rPr>
          <w:sz w:val="22"/>
        </w:rPr>
        <w:t>движения</w:t>
      </w:r>
      <w:r>
        <w:rPr>
          <w:spacing w:val="44"/>
          <w:sz w:val="22"/>
        </w:rPr>
        <w:t> </w:t>
      </w:r>
      <w:r>
        <w:rPr>
          <w:sz w:val="22"/>
        </w:rPr>
        <w:t>транспортных</w:t>
      </w:r>
      <w:r>
        <w:rPr>
          <w:spacing w:val="45"/>
          <w:sz w:val="22"/>
        </w:rPr>
        <w:t> </w:t>
      </w:r>
      <w:r>
        <w:rPr>
          <w:sz w:val="22"/>
        </w:rPr>
        <w:t>средств</w:t>
      </w:r>
    </w:p>
    <w:p>
      <w:pPr>
        <w:pStyle w:val="BodyText"/>
        <w:spacing w:line="237" w:lineRule="auto" w:before="6"/>
        <w:ind w:right="312" w:firstLine="0"/>
      </w:pPr>
      <w:r>
        <w:rPr/>
        <w:t>накануне нерабочих праздничных и выходных дней, в нерабочие праздничные и выходные дни, а также</w:t>
      </w:r>
      <w:r>
        <w:rPr>
          <w:spacing w:val="1"/>
        </w:rPr>
        <w:t> </w:t>
      </w:r>
      <w:r>
        <w:rPr/>
        <w:t>в часы максимальной загрузки автомобильных дорог обеспечиваются организациями, указанными в</w:t>
      </w:r>
      <w:r>
        <w:rPr>
          <w:spacing w:val="1"/>
        </w:rPr>
        <w:t> </w:t>
      </w:r>
      <w:r>
        <w:rPr/>
        <w:t>решении об ограничении движения транспортных средств, посредством установки соответствующих</w:t>
      </w:r>
      <w:r>
        <w:rPr>
          <w:spacing w:val="1"/>
        </w:rPr>
        <w:t> </w:t>
      </w:r>
      <w:hyperlink r:id="rId40">
        <w:r>
          <w:rPr>
            <w:rFonts w:ascii="Microsoft Sans Serif" w:hAnsi="Microsoft Sans Serif"/>
            <w:color w:val="0F6BBF"/>
          </w:rPr>
          <w:t>дорожных</w:t>
        </w:r>
        <w:r>
          <w:rPr>
            <w:rFonts w:ascii="Microsoft Sans Serif" w:hAnsi="Microsoft Sans Serif"/>
            <w:color w:val="0F6BBF"/>
            <w:spacing w:val="-1"/>
          </w:rPr>
          <w:t> </w:t>
        </w:r>
        <w:r>
          <w:rPr>
            <w:rFonts w:ascii="Microsoft Sans Serif" w:hAnsi="Microsoft Sans Serif"/>
            <w:color w:val="0F6BBF"/>
          </w:rPr>
          <w:t>знаков</w:t>
        </w:r>
        <w:r>
          <w:rPr>
            <w:rFonts w:ascii="Microsoft Sans Serif" w:hAnsi="Microsoft Sans Serif"/>
            <w:color w:val="0F6BBF"/>
            <w:spacing w:val="-6"/>
          </w:rPr>
          <w:t> </w:t>
        </w:r>
      </w:hyperlink>
      <w:r>
        <w:rPr/>
        <w:t>или</w:t>
      </w:r>
      <w:r>
        <w:rPr>
          <w:spacing w:val="-3"/>
        </w:rPr>
        <w:t> </w:t>
      </w:r>
      <w:r>
        <w:rPr/>
        <w:t>иными</w:t>
      </w:r>
      <w:r>
        <w:rPr>
          <w:spacing w:val="-4"/>
        </w:rPr>
        <w:t> </w:t>
      </w:r>
      <w:r>
        <w:rPr/>
        <w:t>техническими</w:t>
      </w:r>
      <w:r>
        <w:rPr>
          <w:spacing w:val="-2"/>
        </w:rPr>
        <w:t> </w:t>
      </w:r>
      <w:r>
        <w:rPr/>
        <w:t>средствами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дорожного</w:t>
      </w:r>
      <w:r>
        <w:rPr>
          <w:spacing w:val="-3"/>
        </w:rPr>
        <w:t> </w:t>
      </w:r>
      <w:r>
        <w:rPr/>
        <w:t>движения.</w:t>
      </w:r>
    </w:p>
    <w:p>
      <w:pPr>
        <w:pStyle w:val="ListParagraph"/>
        <w:numPr>
          <w:ilvl w:val="0"/>
          <w:numId w:val="13"/>
        </w:numPr>
        <w:tabs>
          <w:tab w:pos="1180" w:val="left" w:leader="none"/>
        </w:tabs>
        <w:spacing w:line="199" w:lineRule="auto" w:before="133" w:after="0"/>
        <w:ind w:left="100" w:right="316" w:firstLine="735"/>
        <w:jc w:val="both"/>
        <w:rPr>
          <w:sz w:val="22"/>
        </w:rPr>
      </w:pPr>
      <w:r>
        <w:rPr>
          <w:sz w:val="22"/>
        </w:rPr>
        <w:t>. О решении об ограничении движения транспортных средств, о продлении срока действия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6"/>
          <w:sz w:val="22"/>
        </w:rPr>
        <w:t> </w:t>
      </w:r>
      <w:r>
        <w:rPr>
          <w:sz w:val="22"/>
        </w:rPr>
        <w:t>ограничений</w:t>
      </w:r>
      <w:r>
        <w:rPr>
          <w:spacing w:val="7"/>
          <w:sz w:val="22"/>
        </w:rPr>
        <w:t> </w:t>
      </w:r>
      <w:r>
        <w:rPr>
          <w:sz w:val="22"/>
        </w:rPr>
        <w:t>или</w:t>
      </w:r>
      <w:r>
        <w:rPr>
          <w:spacing w:val="6"/>
          <w:sz w:val="22"/>
        </w:rPr>
        <w:t> </w:t>
      </w:r>
      <w:r>
        <w:rPr>
          <w:sz w:val="22"/>
        </w:rPr>
        <w:t>прекращения</w:t>
      </w:r>
      <w:r>
        <w:rPr>
          <w:spacing w:val="7"/>
          <w:sz w:val="22"/>
        </w:rPr>
        <w:t> </w:t>
      </w:r>
      <w:r>
        <w:rPr>
          <w:sz w:val="22"/>
        </w:rPr>
        <w:t>движения</w:t>
      </w:r>
      <w:r>
        <w:rPr>
          <w:spacing w:val="7"/>
          <w:sz w:val="22"/>
        </w:rPr>
        <w:t> </w:t>
      </w:r>
      <w:r>
        <w:rPr>
          <w:sz w:val="22"/>
        </w:rPr>
        <w:t>транспортных</w:t>
      </w:r>
      <w:r>
        <w:rPr>
          <w:spacing w:val="6"/>
          <w:sz w:val="22"/>
        </w:rPr>
        <w:t> </w:t>
      </w:r>
      <w:r>
        <w:rPr>
          <w:sz w:val="22"/>
        </w:rPr>
        <w:t>средств</w:t>
      </w:r>
      <w:r>
        <w:rPr>
          <w:spacing w:val="7"/>
          <w:sz w:val="22"/>
        </w:rPr>
        <w:t> </w:t>
      </w:r>
      <w:r>
        <w:rPr>
          <w:sz w:val="22"/>
        </w:rPr>
        <w:t>по</w:t>
      </w:r>
      <w:r>
        <w:rPr>
          <w:spacing w:val="6"/>
          <w:sz w:val="22"/>
        </w:rPr>
        <w:t> </w:t>
      </w:r>
      <w:r>
        <w:rPr>
          <w:sz w:val="22"/>
        </w:rPr>
        <w:t>автомобильным</w:t>
      </w:r>
      <w:r>
        <w:rPr>
          <w:spacing w:val="7"/>
          <w:sz w:val="22"/>
        </w:rPr>
        <w:t> </w:t>
      </w:r>
      <w:r>
        <w:rPr>
          <w:sz w:val="22"/>
        </w:rPr>
        <w:t>дорогам</w:t>
      </w:r>
    </w:p>
    <w:p>
      <w:pPr>
        <w:pStyle w:val="BodyText"/>
        <w:spacing w:line="237" w:lineRule="auto" w:before="6"/>
        <w:ind w:right="314" w:firstLine="0"/>
      </w:pP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повышенной</w:t>
      </w:r>
      <w:r>
        <w:rPr>
          <w:spacing w:val="1"/>
        </w:rPr>
        <w:t> </w:t>
      </w:r>
      <w:r>
        <w:rPr/>
        <w:t>интенсивности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накануне</w:t>
      </w:r>
      <w:r>
        <w:rPr>
          <w:spacing w:val="56"/>
        </w:rPr>
        <w:t> </w:t>
      </w:r>
      <w:r>
        <w:rPr/>
        <w:t>нерабочих</w:t>
      </w:r>
      <w:r>
        <w:rPr>
          <w:spacing w:val="1"/>
        </w:rPr>
        <w:t> </w:t>
      </w:r>
      <w:r>
        <w:rPr/>
        <w:t>праздничных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выходных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нерабочие</w:t>
      </w:r>
      <w:r>
        <w:rPr>
          <w:spacing w:val="1"/>
        </w:rPr>
        <w:t> </w:t>
      </w:r>
      <w:r>
        <w:rPr/>
        <w:t>праздничные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выходные</w:t>
      </w:r>
      <w:r>
        <w:rPr>
          <w:spacing w:val="1"/>
        </w:rPr>
        <w:t> </w:t>
      </w:r>
      <w:r>
        <w:rPr/>
        <w:t>дни,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55"/>
        </w:rPr>
        <w:t> </w:t>
      </w:r>
      <w:r>
        <w:rPr/>
        <w:t>часы</w:t>
      </w:r>
      <w:r>
        <w:rPr>
          <w:spacing w:val="1"/>
        </w:rPr>
        <w:t> </w:t>
      </w:r>
      <w:r>
        <w:rPr/>
        <w:t>максимальной загрузки автомобильных дорог пользователи автомобильных дорог информируются не</w:t>
      </w:r>
      <w:r>
        <w:rPr>
          <w:spacing w:val="1"/>
        </w:rPr>
        <w:t> </w:t>
      </w:r>
      <w:r>
        <w:rPr/>
        <w:t>менее чем за 7 календарных дней до начала введения или продления временных ограничений или</w:t>
      </w:r>
      <w:r>
        <w:rPr>
          <w:spacing w:val="1"/>
        </w:rPr>
        <w:t> </w:t>
      </w:r>
      <w:r>
        <w:rPr/>
        <w:t>прекращения движения транспортных средств по автомобильным дорогам посредством размещения</w:t>
      </w:r>
      <w:r>
        <w:rPr>
          <w:spacing w:val="1"/>
        </w:rPr>
        <w:t> </w:t>
      </w:r>
      <w:r>
        <w:rPr/>
        <w:t>информации о причинах и сроках временных ограничений или прекращения движения транспортных</w:t>
      </w:r>
      <w:r>
        <w:rPr>
          <w:spacing w:val="1"/>
        </w:rPr>
        <w:t> </w:t>
      </w:r>
      <w:r>
        <w:rPr/>
        <w:t>средств, а также о возможных маршрутах объезда в средствах массовой информации и на 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-2"/>
        </w:rPr>
        <w:t> </w:t>
      </w:r>
      <w:r>
        <w:rPr/>
        <w:t>уполномоченного органа в</w:t>
      </w:r>
      <w:r>
        <w:rPr>
          <w:spacing w:val="-1"/>
        </w:rPr>
        <w:t> </w:t>
      </w:r>
      <w:r>
        <w:rPr/>
        <w:t>сети</w:t>
      </w:r>
      <w:r>
        <w:rPr>
          <w:spacing w:val="-1"/>
        </w:rPr>
        <w:t> </w:t>
      </w:r>
      <w:r>
        <w:rPr/>
        <w:t>"Интернет".</w:t>
      </w:r>
    </w:p>
    <w:p>
      <w:pPr>
        <w:pStyle w:val="BodyText"/>
        <w:spacing w:before="1"/>
        <w:ind w:left="0" w:firstLine="0"/>
        <w:jc w:val="left"/>
        <w:rPr>
          <w:sz w:val="23"/>
        </w:rPr>
      </w:pPr>
      <w:r>
        <w:rPr/>
        <w:pict>
          <v:group style="position:absolute;margin-left:50pt;margin-top:15.243994pt;width:495pt;height:29.75pt;mso-position-horizontal-relative:page;mso-position-vertical-relative:paragraph;z-index:-15719936;mso-wrap-distance-left:0;mso-wrap-distance-right:0" coordorigin="1000,305" coordsize="9900,595">
            <v:shape style="position:absolute;left:1000;top:304;width:9900;height:595" coordorigin="1000,305" coordsize="9900,595" path="m10900,305l1000,305,1000,555,1000,650,1000,900,7289,900,7289,650,10900,650,10900,305xe" filled="true" fillcolor="#efefef" stroked="false">
              <v:path arrowok="t"/>
              <v:fill type="solid"/>
            </v:shape>
            <v:shape style="position:absolute;left:1000;top:649;width:6289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bookmarkStart w:name="_bookmark16" w:id="21"/>
                    <w:bookmarkEnd w:id="21"/>
                    <w:r>
                      <w:rPr/>
                    </w:r>
                    <w:r>
                      <w:rPr>
                        <w:i/>
                        <w:color w:val="353842"/>
                        <w:sz w:val="22"/>
                      </w:rPr>
                      <w:t>февраля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30-п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настоящий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Порядок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разделом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V</w:t>
                    </w:r>
                  </w:p>
                </w:txbxContent>
              </v:textbox>
              <v:fill type="solid"/>
              <w10:wrap type="none"/>
            </v:shape>
            <v:shape style="position:absolute;left:1000;top:304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11"/>
                        <w:sz w:val="22"/>
                      </w:rPr>
                      <w:t> </w:t>
                    </w:r>
                    <w:hyperlink r:id="rId4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  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  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Ставропольского  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  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 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numPr>
          <w:ilvl w:val="1"/>
          <w:numId w:val="1"/>
        </w:numPr>
        <w:tabs>
          <w:tab w:pos="371" w:val="left" w:leader="none"/>
        </w:tabs>
        <w:spacing w:line="237" w:lineRule="auto" w:before="125" w:after="0"/>
        <w:ind w:left="473" w:right="320" w:hanging="373"/>
        <w:jc w:val="left"/>
      </w:pPr>
      <w:r>
        <w:rPr>
          <w:color w:val="26282D"/>
        </w:rPr>
        <w:t>Временные</w:t>
      </w:r>
      <w:r>
        <w:rPr>
          <w:color w:val="26282D"/>
          <w:spacing w:val="-7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5"/>
        </w:rPr>
        <w:t> </w:t>
      </w:r>
      <w:r>
        <w:rPr>
          <w:color w:val="26282D"/>
        </w:rPr>
        <w:t>или</w:t>
      </w:r>
      <w:r>
        <w:rPr>
          <w:color w:val="26282D"/>
          <w:spacing w:val="-6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6"/>
        </w:rPr>
        <w:t> </w:t>
      </w:r>
      <w:r>
        <w:rPr>
          <w:color w:val="26282D"/>
        </w:rPr>
        <w:t>движения</w:t>
      </w:r>
      <w:r>
        <w:rPr>
          <w:color w:val="26282D"/>
          <w:spacing w:val="-6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6"/>
        </w:rPr>
        <w:t> </w:t>
      </w:r>
      <w:r>
        <w:rPr>
          <w:color w:val="26282D"/>
        </w:rPr>
        <w:t>средств</w:t>
      </w:r>
      <w:r>
        <w:rPr>
          <w:color w:val="26282D"/>
          <w:spacing w:val="-6"/>
        </w:rPr>
        <w:t> </w:t>
      </w:r>
      <w:r>
        <w:rPr>
          <w:color w:val="26282D"/>
        </w:rPr>
        <w:t>по</w:t>
      </w:r>
      <w:r>
        <w:rPr>
          <w:color w:val="26282D"/>
          <w:spacing w:val="-6"/>
        </w:rPr>
        <w:t> </w:t>
      </w:r>
      <w:r>
        <w:rPr>
          <w:color w:val="26282D"/>
        </w:rPr>
        <w:t>автомобильным</w:t>
      </w:r>
      <w:r>
        <w:rPr>
          <w:color w:val="26282D"/>
          <w:spacing w:val="-52"/>
        </w:rPr>
        <w:t> </w:t>
      </w:r>
      <w:r>
        <w:rPr>
          <w:color w:val="26282D"/>
        </w:rPr>
        <w:t>дорогам,</w:t>
      </w:r>
      <w:r>
        <w:rPr>
          <w:color w:val="26282D"/>
          <w:spacing w:val="-3"/>
        </w:rPr>
        <w:t> </w:t>
      </w:r>
      <w:r>
        <w:rPr>
          <w:color w:val="26282D"/>
        </w:rPr>
        <w:t>вводимые</w:t>
      </w:r>
      <w:r>
        <w:rPr>
          <w:color w:val="26282D"/>
          <w:spacing w:val="-2"/>
        </w:rPr>
        <w:t> </w:t>
      </w:r>
      <w:r>
        <w:rPr>
          <w:color w:val="26282D"/>
        </w:rPr>
        <w:t>в</w:t>
      </w:r>
      <w:r>
        <w:rPr>
          <w:color w:val="26282D"/>
          <w:spacing w:val="-2"/>
        </w:rPr>
        <w:t> </w:t>
      </w:r>
      <w:r>
        <w:rPr>
          <w:color w:val="26282D"/>
        </w:rPr>
        <w:t>иных</w:t>
      </w:r>
      <w:r>
        <w:rPr>
          <w:color w:val="26282D"/>
          <w:spacing w:val="-3"/>
        </w:rPr>
        <w:t> </w:t>
      </w:r>
      <w:r>
        <w:rPr>
          <w:color w:val="26282D"/>
        </w:rPr>
        <w:t>случаях</w:t>
      </w:r>
      <w:r>
        <w:rPr>
          <w:color w:val="26282D"/>
          <w:spacing w:val="-3"/>
        </w:rPr>
        <w:t> </w:t>
      </w:r>
      <w:r>
        <w:rPr>
          <w:color w:val="26282D"/>
        </w:rPr>
        <w:t>в</w:t>
      </w:r>
      <w:r>
        <w:rPr>
          <w:color w:val="26282D"/>
          <w:spacing w:val="-2"/>
        </w:rPr>
        <w:t> </w:t>
      </w:r>
      <w:r>
        <w:rPr>
          <w:color w:val="26282D"/>
        </w:rPr>
        <w:t>целях</w:t>
      </w:r>
      <w:r>
        <w:rPr>
          <w:color w:val="26282D"/>
          <w:spacing w:val="-3"/>
        </w:rPr>
        <w:t> </w:t>
      </w:r>
      <w:r>
        <w:rPr>
          <w:color w:val="26282D"/>
        </w:rPr>
        <w:t>обеспечения</w:t>
      </w:r>
      <w:r>
        <w:rPr>
          <w:color w:val="26282D"/>
          <w:spacing w:val="-2"/>
        </w:rPr>
        <w:t> </w:t>
      </w:r>
      <w:r>
        <w:rPr>
          <w:color w:val="26282D"/>
        </w:rPr>
        <w:t>безопасности</w:t>
      </w:r>
      <w:r>
        <w:rPr>
          <w:color w:val="26282D"/>
          <w:spacing w:val="-2"/>
        </w:rPr>
        <w:t> </w:t>
      </w:r>
      <w:r>
        <w:rPr>
          <w:color w:val="26282D"/>
        </w:rPr>
        <w:t>дорожного</w:t>
      </w:r>
      <w:r>
        <w:rPr>
          <w:color w:val="26282D"/>
          <w:spacing w:val="-3"/>
        </w:rPr>
        <w:t> </w:t>
      </w:r>
      <w:r>
        <w:rPr>
          <w:color w:val="26282D"/>
        </w:rPr>
        <w:t>движения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330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bookmarkStart w:name="_bookmark17" w:id="22"/>
      <w:bookmarkEnd w:id="22"/>
      <w:r>
        <w:rPr/>
      </w:r>
      <w:bookmarkStart w:name="_bookmark17" w:id="23"/>
      <w:bookmarkEnd w:id="23"/>
      <w:r>
        <w:rPr>
          <w:sz w:val="22"/>
        </w:rPr>
        <w:t>Временны</w:t>
      </w:r>
      <w:r>
        <w:rPr>
          <w:sz w:val="22"/>
        </w:rPr>
        <w:t>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ситуациях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(дорожно-транспортные</w:t>
      </w:r>
      <w:r>
        <w:rPr>
          <w:spacing w:val="1"/>
          <w:sz w:val="22"/>
        </w:rPr>
        <w:t> </w:t>
      </w:r>
      <w:r>
        <w:rPr>
          <w:sz w:val="22"/>
        </w:rPr>
        <w:t>происшествия,</w:t>
      </w:r>
      <w:r>
        <w:rPr>
          <w:spacing w:val="1"/>
          <w:sz w:val="22"/>
        </w:rPr>
        <w:t> </w:t>
      </w:r>
      <w:r>
        <w:rPr>
          <w:sz w:val="22"/>
        </w:rPr>
        <w:t>технологические</w:t>
      </w:r>
      <w:r>
        <w:rPr>
          <w:spacing w:val="-2"/>
          <w:sz w:val="22"/>
        </w:rPr>
        <w:t> </w:t>
      </w:r>
      <w:r>
        <w:rPr>
          <w:sz w:val="22"/>
        </w:rPr>
        <w:t>аварии),</w:t>
      </w:r>
      <w:r>
        <w:rPr>
          <w:spacing w:val="-2"/>
          <w:sz w:val="22"/>
        </w:rPr>
        <w:t> </w:t>
      </w:r>
      <w:r>
        <w:rPr>
          <w:sz w:val="22"/>
        </w:rPr>
        <w:t>предупреждении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ликвидации</w:t>
      </w:r>
      <w:r>
        <w:rPr>
          <w:spacing w:val="-2"/>
          <w:sz w:val="22"/>
        </w:rPr>
        <w:t> </w:t>
      </w:r>
      <w:r>
        <w:rPr>
          <w:sz w:val="22"/>
        </w:rPr>
        <w:t>чрезвычайных</w:t>
      </w:r>
      <w:r>
        <w:rPr>
          <w:spacing w:val="-2"/>
          <w:sz w:val="22"/>
        </w:rPr>
        <w:t> </w:t>
      </w:r>
      <w:r>
        <w:rPr>
          <w:sz w:val="22"/>
        </w:rPr>
        <w:t>ситуаций,</w:t>
      </w:r>
      <w:r>
        <w:rPr>
          <w:spacing w:val="-2"/>
          <w:sz w:val="22"/>
        </w:rPr>
        <w:t> </w:t>
      </w:r>
      <w:r>
        <w:rPr>
          <w:sz w:val="22"/>
        </w:rPr>
        <w:t>выполнении</w:t>
      </w:r>
      <w:r>
        <w:rPr>
          <w:spacing w:val="-2"/>
          <w:sz w:val="22"/>
        </w:rPr>
        <w:t> </w:t>
      </w:r>
      <w:r>
        <w:rPr>
          <w:sz w:val="22"/>
        </w:rPr>
        <w:t>работ</w:t>
      </w:r>
      <w:r>
        <w:rPr>
          <w:spacing w:val="-2"/>
          <w:sz w:val="22"/>
        </w:rPr>
        <w:t> </w:t>
      </w:r>
      <w:r>
        <w:rPr>
          <w:sz w:val="22"/>
        </w:rPr>
        <w:t>по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2"/>
        <w:ind w:right="321" w:firstLine="0"/>
      </w:pPr>
      <w:r>
        <w:rPr/>
        <w:t>содержанию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мерами</w:t>
      </w:r>
      <w:r>
        <w:rPr>
          <w:spacing w:val="1"/>
        </w:rPr>
        <w:t> </w:t>
      </w:r>
      <w:r>
        <w:rPr/>
        <w:t>невозможно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безопасность</w:t>
      </w:r>
      <w:r>
        <w:rPr>
          <w:spacing w:val="-52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выявлении</w:t>
      </w:r>
      <w:r>
        <w:rPr>
          <w:spacing w:val="1"/>
        </w:rPr>
        <w:t> </w:t>
      </w:r>
      <w:r>
        <w:rPr/>
        <w:t>дефектов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повреждений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искусственных</w:t>
      </w:r>
      <w:r>
        <w:rPr>
          <w:spacing w:val="1"/>
        </w:rPr>
        <w:t> </w:t>
      </w:r>
      <w:r>
        <w:rPr/>
        <w:t>дорожных сооружений, не допустимых по условиям обеспечения безопасности дорожного движения,</w:t>
      </w:r>
      <w:r>
        <w:rPr>
          <w:spacing w:val="1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публичных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массовых</w:t>
      </w:r>
      <w:r>
        <w:rPr>
          <w:spacing w:val="-1"/>
        </w:rPr>
        <w:t> </w:t>
      </w:r>
      <w:r>
        <w:rPr/>
        <w:t>мероприятий.</w:t>
      </w:r>
    </w:p>
    <w:p>
      <w:pPr>
        <w:pStyle w:val="BodyText"/>
        <w:spacing w:line="237" w:lineRule="auto"/>
        <w:ind w:right="313"/>
      </w:pPr>
      <w:r>
        <w:rPr/>
        <w:t>Временные ограничения или прекращение движения транспортных средств по 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вводятся</w:t>
      </w:r>
      <w:r>
        <w:rPr>
          <w:spacing w:val="1"/>
        </w:rPr>
        <w:t> </w:t>
      </w:r>
      <w:r>
        <w:rPr/>
        <w:t>незамедлительно</w:t>
      </w:r>
      <w:r>
        <w:rPr>
          <w:spacing w:val="55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принятия уполномоченным органом решения об ограничении движения транспортных средств путем</w:t>
      </w:r>
      <w:r>
        <w:rPr>
          <w:spacing w:val="1"/>
        </w:rPr>
        <w:t> </w:t>
      </w:r>
      <w:r>
        <w:rPr/>
        <w:t>установки соответствующих дорожных знаков или иных технических средств организации дорожного</w:t>
      </w:r>
      <w:r>
        <w:rPr>
          <w:spacing w:val="1"/>
        </w:rPr>
        <w:t> </w:t>
      </w:r>
      <w:r>
        <w:rPr/>
        <w:t>движения, а также распорядительно-регулировочными действиями и обеспечиваются организациями 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органами,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безопасность</w:t>
      </w:r>
      <w:r>
        <w:rPr>
          <w:spacing w:val="-2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движения.</w:t>
      </w:r>
    </w:p>
    <w:p>
      <w:pPr>
        <w:pStyle w:val="BodyText"/>
        <w:spacing w:line="237" w:lineRule="auto"/>
        <w:ind w:right="321"/>
      </w:pPr>
      <w:r>
        <w:rPr/>
        <w:t>Обустройство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дорожными</w:t>
      </w:r>
      <w:r>
        <w:rPr>
          <w:spacing w:val="1"/>
        </w:rPr>
        <w:t> </w:t>
      </w:r>
      <w:r>
        <w:rPr/>
        <w:t>знаками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иными</w:t>
      </w:r>
      <w:r>
        <w:rPr>
          <w:spacing w:val="-4"/>
        </w:rPr>
        <w:t> </w:t>
      </w:r>
      <w:r>
        <w:rPr/>
        <w:t>техническими</w:t>
      </w:r>
      <w:r>
        <w:rPr>
          <w:spacing w:val="-2"/>
        </w:rPr>
        <w:t> </w:t>
      </w:r>
      <w:r>
        <w:rPr/>
        <w:t>средствами</w:t>
      </w:r>
      <w:r>
        <w:rPr>
          <w:spacing w:val="-4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дорожного</w:t>
      </w:r>
      <w:r>
        <w:rPr>
          <w:spacing w:val="-3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3"/>
        </w:rPr>
        <w:t> </w:t>
      </w:r>
      <w:r>
        <w:rPr/>
        <w:t>8</w:t>
      </w:r>
      <w:r>
        <w:rPr>
          <w:spacing w:val="-2"/>
        </w:rPr>
        <w:t> </w:t>
      </w:r>
      <w:r>
        <w:rPr/>
        <w:t>часов.</w:t>
      </w:r>
    </w:p>
    <w:p>
      <w:pPr>
        <w:pStyle w:val="BodyText"/>
        <w:spacing w:line="237" w:lineRule="auto"/>
        <w:ind w:right="315"/>
      </w:pPr>
      <w:r>
        <w:rPr/>
        <w:pict>
          <v:group style="position:absolute;margin-left:50pt;margin-top:65.416840pt;width:495pt;height:42.25pt;mso-position-horizontal-relative:page;mso-position-vertical-relative:paragraph;z-index:-15719424;mso-wrap-distance-left:0;mso-wrap-distance-right:0" coordorigin="1000,1308" coordsize="9900,845">
            <v:shape style="position:absolute;left:1000;top:1308;width:9900;height:845" coordorigin="1000,1308" coordsize="9900,845" path="m10900,1308l1000,1308,1000,1558,1000,1653,1000,1808,1000,1903,1000,2153,5700,2153,5700,1903,7522,1903,7522,1653,10900,1653,10900,1308xe" filled="true" fillcolor="#efefef" stroked="false">
              <v:path arrowok="t"/>
              <v:fill type="solid"/>
            </v:shape>
            <v:shape style="position:absolute;left:1000;top:190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8" w:id="24"/>
                    <w:bookmarkEnd w:id="24"/>
                    <w:r>
                      <w:rPr/>
                    </w:r>
                    <w:hyperlink w:history="true" w:anchor="_bookmark1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653;width:652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305-п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27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4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Ставропольского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О</w:t>
      </w:r>
      <w:r>
        <w:rPr>
          <w:spacing w:val="1"/>
        </w:rPr>
        <w:t> </w:t>
      </w:r>
      <w:r>
        <w:rPr/>
        <w:t>введенных</w:t>
      </w:r>
      <w:r>
        <w:rPr>
          <w:spacing w:val="1"/>
        </w:rPr>
        <w:t> </w:t>
      </w:r>
      <w:r>
        <w:rPr/>
        <w:t>ограничениях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 дорогам информируются организации, осуществляющие содержание соответствующих</w:t>
      </w:r>
      <w:r>
        <w:rPr>
          <w:spacing w:val="1"/>
        </w:rPr>
        <w:t> </w:t>
      </w:r>
      <w:r>
        <w:rPr/>
        <w:t>участков автомобильных дорог, и территориальный орган федерального органа исполнительной власти,</w:t>
      </w:r>
      <w:r>
        <w:rPr>
          <w:spacing w:val="1"/>
        </w:rPr>
        <w:t> </w:t>
      </w:r>
      <w:r>
        <w:rPr/>
        <w:t>уполномоченный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контрольные,</w:t>
      </w:r>
      <w:r>
        <w:rPr>
          <w:spacing w:val="1"/>
        </w:rPr>
        <w:t> </w:t>
      </w:r>
      <w:r>
        <w:rPr/>
        <w:t>надзорные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разрешительные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-52"/>
        </w:rPr>
        <w:t> </w:t>
      </w:r>
      <w:r>
        <w:rPr/>
        <w:t>обеспечения</w:t>
      </w:r>
      <w:r>
        <w:rPr>
          <w:spacing w:val="-1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движения.</w:t>
      </w:r>
    </w:p>
    <w:p>
      <w:pPr>
        <w:pStyle w:val="ListParagraph"/>
        <w:numPr>
          <w:ilvl w:val="0"/>
          <w:numId w:val="2"/>
        </w:numPr>
        <w:tabs>
          <w:tab w:pos="1194" w:val="left" w:leader="none"/>
        </w:tabs>
        <w:spacing w:line="237" w:lineRule="auto" w:before="17" w:after="0"/>
        <w:ind w:left="100" w:right="317" w:firstLine="720"/>
        <w:jc w:val="both"/>
        <w:rPr>
          <w:sz w:val="22"/>
        </w:rPr>
      </w:pPr>
      <w:r>
        <w:rPr>
          <w:sz w:val="22"/>
        </w:rPr>
        <w:t>В случае если период ограничения или прекращения движения транспортных средств по</w:t>
      </w:r>
      <w:r>
        <w:rPr>
          <w:spacing w:val="1"/>
          <w:sz w:val="22"/>
        </w:rPr>
        <w:t> </w:t>
      </w:r>
      <w:r>
        <w:rPr>
          <w:sz w:val="22"/>
        </w:rPr>
        <w:t>автомобильным дорогам, необходимый для реализации мероприятий, обеспечивающих безопасность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превышает</w:t>
      </w:r>
      <w:r>
        <w:rPr>
          <w:spacing w:val="1"/>
          <w:sz w:val="22"/>
        </w:rPr>
        <w:t> </w:t>
      </w:r>
      <w:r>
        <w:rPr>
          <w:sz w:val="22"/>
        </w:rPr>
        <w:t>30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 средств по автомобильным дорогам вводятся решением уполномоченного органа, о чем</w:t>
      </w:r>
      <w:r>
        <w:rPr>
          <w:spacing w:val="1"/>
          <w:sz w:val="22"/>
        </w:rPr>
        <w:t> </w:t>
      </w:r>
      <w:r>
        <w:rPr>
          <w:sz w:val="22"/>
        </w:rPr>
        <w:t>пользователи</w:t>
      </w:r>
      <w:r>
        <w:rPr>
          <w:spacing w:val="-3"/>
          <w:sz w:val="22"/>
        </w:rPr>
        <w:t> </w:t>
      </w:r>
      <w:r>
        <w:rPr>
          <w:sz w:val="22"/>
        </w:rPr>
        <w:t>автомобильными</w:t>
      </w:r>
      <w:r>
        <w:rPr>
          <w:spacing w:val="-2"/>
          <w:sz w:val="22"/>
        </w:rPr>
        <w:t> </w:t>
      </w:r>
      <w:r>
        <w:rPr>
          <w:sz w:val="22"/>
        </w:rPr>
        <w:t>дорогами</w:t>
      </w:r>
      <w:r>
        <w:rPr>
          <w:spacing w:val="-2"/>
          <w:sz w:val="22"/>
        </w:rPr>
        <w:t> </w:t>
      </w:r>
      <w:r>
        <w:rPr>
          <w:sz w:val="22"/>
        </w:rPr>
        <w:t>информируются</w:t>
      </w:r>
      <w:r>
        <w:rPr>
          <w:spacing w:val="-2"/>
          <w:sz w:val="22"/>
        </w:rPr>
        <w:t> </w:t>
      </w:r>
      <w:r>
        <w:rPr>
          <w:sz w:val="22"/>
        </w:rPr>
        <w:t>незамедлительно.</w:t>
      </w:r>
    </w:p>
    <w:p>
      <w:pPr>
        <w:pStyle w:val="BodyText"/>
        <w:spacing w:line="237" w:lineRule="auto"/>
        <w:ind w:right="313"/>
      </w:pPr>
      <w:r>
        <w:rPr/>
        <w:t>Движение по автомобильным дорогам транспортных средств с грузом или без груза, нагрузки на</w:t>
      </w:r>
      <w:r>
        <w:rPr>
          <w:spacing w:val="-52"/>
        </w:rPr>
        <w:t> </w:t>
      </w:r>
      <w:r>
        <w:rPr/>
        <w:t>оси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габаритные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превышают</w:t>
      </w:r>
      <w:r>
        <w:rPr>
          <w:spacing w:val="1"/>
        </w:rPr>
        <w:t> </w:t>
      </w:r>
      <w:r>
        <w:rPr/>
        <w:t>предельно</w:t>
      </w:r>
      <w:r>
        <w:rPr>
          <w:spacing w:val="1"/>
        </w:rPr>
        <w:t> </w:t>
      </w:r>
      <w:r>
        <w:rPr/>
        <w:t>допустимые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габаритные</w:t>
      </w:r>
      <w:r>
        <w:rPr>
          <w:spacing w:val="1"/>
        </w:rPr>
        <w:t> </w:t>
      </w:r>
      <w:r>
        <w:rPr/>
        <w:t>параметры, установленные решением об ограничении движения транспортных средств, осуществляется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специальным</w:t>
      </w:r>
      <w:r>
        <w:rPr>
          <w:spacing w:val="-1"/>
        </w:rPr>
        <w:t> </w:t>
      </w:r>
      <w:r>
        <w:rPr/>
        <w:t>разрешениям.</w:t>
      </w:r>
    </w:p>
    <w:p>
      <w:pPr>
        <w:pStyle w:val="ListParagraph"/>
        <w:numPr>
          <w:ilvl w:val="0"/>
          <w:numId w:val="2"/>
        </w:numPr>
        <w:tabs>
          <w:tab w:pos="1330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осуществляются</w:t>
      </w:r>
      <w:r>
        <w:rPr>
          <w:spacing w:val="1"/>
          <w:sz w:val="22"/>
        </w:rPr>
        <w:t> </w:t>
      </w:r>
      <w:r>
        <w:rPr>
          <w:sz w:val="22"/>
        </w:rPr>
        <w:t>путем:</w:t>
      </w:r>
    </w:p>
    <w:p>
      <w:pPr>
        <w:pStyle w:val="ListParagraph"/>
        <w:numPr>
          <w:ilvl w:val="0"/>
          <w:numId w:val="14"/>
        </w:numPr>
        <w:tabs>
          <w:tab w:pos="1089" w:val="left" w:leader="none"/>
        </w:tabs>
        <w:spacing w:line="237" w:lineRule="auto" w:before="0" w:after="0"/>
        <w:ind w:left="100" w:right="318" w:firstLine="720"/>
        <w:jc w:val="left"/>
        <w:rPr>
          <w:sz w:val="22"/>
        </w:rPr>
      </w:pPr>
      <w:r>
        <w:rPr>
          <w:sz w:val="22"/>
        </w:rPr>
        <w:t>закрытия</w:t>
      </w:r>
      <w:r>
        <w:rPr>
          <w:spacing w:val="26"/>
          <w:sz w:val="22"/>
        </w:rPr>
        <w:t> </w:t>
      </w:r>
      <w:r>
        <w:rPr>
          <w:sz w:val="22"/>
        </w:rPr>
        <w:t>движения</w:t>
      </w:r>
      <w:r>
        <w:rPr>
          <w:spacing w:val="27"/>
          <w:sz w:val="22"/>
        </w:rPr>
        <w:t> </w:t>
      </w:r>
      <w:r>
        <w:rPr>
          <w:sz w:val="22"/>
        </w:rPr>
        <w:t>транспортных</w:t>
      </w:r>
      <w:r>
        <w:rPr>
          <w:spacing w:val="27"/>
          <w:sz w:val="22"/>
        </w:rPr>
        <w:t> </w:t>
      </w:r>
      <w:r>
        <w:rPr>
          <w:sz w:val="22"/>
        </w:rPr>
        <w:t>средств</w:t>
      </w:r>
      <w:r>
        <w:rPr>
          <w:spacing w:val="26"/>
          <w:sz w:val="22"/>
        </w:rPr>
        <w:t> </w:t>
      </w:r>
      <w:r>
        <w:rPr>
          <w:sz w:val="22"/>
        </w:rPr>
        <w:t>на</w:t>
      </w:r>
      <w:r>
        <w:rPr>
          <w:spacing w:val="27"/>
          <w:sz w:val="22"/>
        </w:rPr>
        <w:t> </w:t>
      </w:r>
      <w:r>
        <w:rPr>
          <w:sz w:val="22"/>
        </w:rPr>
        <w:t>участке</w:t>
      </w:r>
      <w:r>
        <w:rPr>
          <w:spacing w:val="27"/>
          <w:sz w:val="22"/>
        </w:rPr>
        <w:t> </w:t>
      </w:r>
      <w:r>
        <w:rPr>
          <w:sz w:val="22"/>
        </w:rPr>
        <w:t>автомобильной</w:t>
      </w:r>
      <w:r>
        <w:rPr>
          <w:spacing w:val="26"/>
          <w:sz w:val="22"/>
        </w:rPr>
        <w:t> </w:t>
      </w:r>
      <w:r>
        <w:rPr>
          <w:sz w:val="22"/>
        </w:rPr>
        <w:t>дороги</w:t>
      </w:r>
      <w:r>
        <w:rPr>
          <w:spacing w:val="27"/>
          <w:sz w:val="22"/>
        </w:rPr>
        <w:t> </w:t>
      </w:r>
      <w:r>
        <w:rPr>
          <w:sz w:val="22"/>
        </w:rPr>
        <w:t>и</w:t>
      </w:r>
      <w:r>
        <w:rPr>
          <w:spacing w:val="27"/>
          <w:sz w:val="22"/>
        </w:rPr>
        <w:t> </w:t>
      </w:r>
      <w:r>
        <w:rPr>
          <w:sz w:val="22"/>
        </w:rPr>
        <w:t>обеспечения</w:t>
      </w:r>
      <w:r>
        <w:rPr>
          <w:spacing w:val="-52"/>
          <w:sz w:val="22"/>
        </w:rPr>
        <w:t> </w:t>
      </w:r>
      <w:r>
        <w:rPr>
          <w:sz w:val="22"/>
        </w:rPr>
        <w:t>объезда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автомобильным</w:t>
      </w:r>
      <w:r>
        <w:rPr>
          <w:spacing w:val="-1"/>
          <w:sz w:val="22"/>
        </w:rPr>
        <w:t> </w:t>
      </w:r>
      <w:r>
        <w:rPr>
          <w:sz w:val="22"/>
        </w:rPr>
        <w:t>дорогам;</w:t>
      </w:r>
    </w:p>
    <w:p>
      <w:pPr>
        <w:pStyle w:val="ListParagraph"/>
        <w:numPr>
          <w:ilvl w:val="0"/>
          <w:numId w:val="14"/>
        </w:numPr>
        <w:tabs>
          <w:tab w:pos="1059" w:val="left" w:leader="none"/>
        </w:tabs>
        <w:spacing w:line="249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ограничения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транспортных</w:t>
      </w:r>
      <w:r>
        <w:rPr>
          <w:spacing w:val="-4"/>
          <w:sz w:val="22"/>
        </w:rPr>
        <w:t> </w:t>
      </w:r>
      <w:r>
        <w:rPr>
          <w:sz w:val="22"/>
        </w:rPr>
        <w:t>средств</w:t>
      </w:r>
      <w:r>
        <w:rPr>
          <w:spacing w:val="-5"/>
          <w:sz w:val="22"/>
        </w:rPr>
        <w:t> </w:t>
      </w:r>
      <w:r>
        <w:rPr>
          <w:sz w:val="22"/>
        </w:rPr>
        <w:t>по</w:t>
      </w:r>
      <w:r>
        <w:rPr>
          <w:spacing w:val="-5"/>
          <w:sz w:val="22"/>
        </w:rPr>
        <w:t> </w:t>
      </w:r>
      <w:r>
        <w:rPr>
          <w:sz w:val="22"/>
        </w:rPr>
        <w:t>отдельным</w:t>
      </w:r>
      <w:r>
        <w:rPr>
          <w:spacing w:val="-4"/>
          <w:sz w:val="22"/>
        </w:rPr>
        <w:t> </w:t>
      </w:r>
      <w:r>
        <w:rPr>
          <w:sz w:val="22"/>
        </w:rPr>
        <w:t>полосам</w:t>
      </w:r>
      <w:r>
        <w:rPr>
          <w:spacing w:val="-5"/>
          <w:sz w:val="22"/>
        </w:rPr>
        <w:t> </w:t>
      </w:r>
      <w:r>
        <w:rPr>
          <w:sz w:val="22"/>
        </w:rPr>
        <w:t>автомобильной</w:t>
      </w:r>
      <w:r>
        <w:rPr>
          <w:spacing w:val="-5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0"/>
          <w:numId w:val="14"/>
        </w:numPr>
        <w:tabs>
          <w:tab w:pos="1059" w:val="left" w:leader="none"/>
        </w:tabs>
        <w:spacing w:line="250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устройства</w:t>
      </w:r>
      <w:r>
        <w:rPr>
          <w:spacing w:val="-4"/>
          <w:sz w:val="22"/>
        </w:rPr>
        <w:t> </w:t>
      </w:r>
      <w:r>
        <w:rPr>
          <w:sz w:val="22"/>
        </w:rPr>
        <w:t>временной</w:t>
      </w:r>
      <w:r>
        <w:rPr>
          <w:spacing w:val="-4"/>
          <w:sz w:val="22"/>
        </w:rPr>
        <w:t> </w:t>
      </w:r>
      <w:r>
        <w:rPr>
          <w:sz w:val="22"/>
        </w:rPr>
        <w:t>объездной</w:t>
      </w:r>
      <w:r>
        <w:rPr>
          <w:spacing w:val="-3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0"/>
          <w:numId w:val="14"/>
        </w:numPr>
        <w:tabs>
          <w:tab w:pos="1059" w:val="left" w:leader="none"/>
        </w:tabs>
        <w:spacing w:line="250" w:lineRule="exact" w:before="0" w:after="0"/>
        <w:ind w:left="1058" w:right="0" w:hanging="239"/>
        <w:jc w:val="left"/>
        <w:rPr>
          <w:sz w:val="22"/>
        </w:rPr>
      </w:pPr>
      <w:r>
        <w:rPr>
          <w:sz w:val="22"/>
        </w:rPr>
        <w:t>устройства</w:t>
      </w:r>
      <w:r>
        <w:rPr>
          <w:spacing w:val="-3"/>
          <w:sz w:val="22"/>
        </w:rPr>
        <w:t> </w:t>
      </w:r>
      <w:r>
        <w:rPr>
          <w:sz w:val="22"/>
        </w:rPr>
        <w:t>реверсивного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одностороннего</w:t>
      </w:r>
      <w:r>
        <w:rPr>
          <w:spacing w:val="-3"/>
          <w:sz w:val="22"/>
        </w:rPr>
        <w:t> </w:t>
      </w:r>
      <w:r>
        <w:rPr>
          <w:sz w:val="22"/>
        </w:rPr>
        <w:t>дорожного</w:t>
      </w:r>
      <w:r>
        <w:rPr>
          <w:spacing w:val="-4"/>
          <w:sz w:val="22"/>
        </w:rPr>
        <w:t> </w:t>
      </w:r>
      <w:r>
        <w:rPr>
          <w:sz w:val="22"/>
        </w:rPr>
        <w:t>движения</w:t>
      </w:r>
      <w:r>
        <w:rPr>
          <w:spacing w:val="-4"/>
          <w:sz w:val="22"/>
        </w:rPr>
        <w:t> </w:t>
      </w:r>
      <w:r>
        <w:rPr>
          <w:sz w:val="22"/>
        </w:rPr>
        <w:t>транспортных</w:t>
      </w:r>
      <w:r>
        <w:rPr>
          <w:spacing w:val="-3"/>
          <w:sz w:val="22"/>
        </w:rPr>
        <w:t> </w:t>
      </w:r>
      <w:r>
        <w:rPr>
          <w:sz w:val="22"/>
        </w:rPr>
        <w:t>средств;</w:t>
      </w:r>
    </w:p>
    <w:p>
      <w:pPr>
        <w:pStyle w:val="ListParagraph"/>
        <w:numPr>
          <w:ilvl w:val="0"/>
          <w:numId w:val="14"/>
        </w:numPr>
        <w:tabs>
          <w:tab w:pos="1104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закрытия движения транспортных средств по автомобильным дорогам в течение 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необходимого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устранения</w:t>
      </w:r>
      <w:r>
        <w:rPr>
          <w:spacing w:val="1"/>
          <w:sz w:val="22"/>
        </w:rPr>
        <w:t> </w:t>
      </w:r>
      <w:r>
        <w:rPr>
          <w:sz w:val="22"/>
        </w:rPr>
        <w:t>(ликвидации)</w:t>
      </w:r>
      <w:r>
        <w:rPr>
          <w:spacing w:val="1"/>
          <w:sz w:val="22"/>
        </w:rPr>
        <w:t> </w:t>
      </w:r>
      <w:r>
        <w:rPr>
          <w:sz w:val="22"/>
        </w:rPr>
        <w:t>причины,</w:t>
      </w:r>
      <w:r>
        <w:rPr>
          <w:spacing w:val="1"/>
          <w:sz w:val="22"/>
        </w:rPr>
        <w:t> </w:t>
      </w:r>
      <w:r>
        <w:rPr>
          <w:sz w:val="22"/>
        </w:rPr>
        <w:t>вызвавшей</w:t>
      </w:r>
      <w:r>
        <w:rPr>
          <w:spacing w:val="1"/>
          <w:sz w:val="22"/>
        </w:rPr>
        <w:t> </w:t>
      </w:r>
      <w:r>
        <w:rPr>
          <w:sz w:val="22"/>
        </w:rPr>
        <w:t>данную</w:t>
      </w:r>
      <w:r>
        <w:rPr>
          <w:spacing w:val="1"/>
          <w:sz w:val="22"/>
        </w:rPr>
        <w:t> </w:t>
      </w:r>
      <w:r>
        <w:rPr>
          <w:sz w:val="22"/>
        </w:rPr>
        <w:t>ситуацию,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иное</w:t>
      </w:r>
      <w:r>
        <w:rPr>
          <w:spacing w:val="1"/>
          <w:sz w:val="22"/>
        </w:rPr>
        <w:t> </w:t>
      </w:r>
      <w:r>
        <w:rPr>
          <w:sz w:val="22"/>
        </w:rPr>
        <w:t>невозможно;</w:t>
      </w:r>
    </w:p>
    <w:p>
      <w:pPr>
        <w:pStyle w:val="ListParagraph"/>
        <w:numPr>
          <w:ilvl w:val="0"/>
          <w:numId w:val="14"/>
        </w:numPr>
        <w:tabs>
          <w:tab w:pos="1092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ограничения движения по автомобильным дорогам транспортных средств с грузом или без</w:t>
      </w:r>
      <w:r>
        <w:rPr>
          <w:spacing w:val="1"/>
          <w:sz w:val="22"/>
        </w:rPr>
        <w:t> </w:t>
      </w:r>
      <w:r>
        <w:rPr>
          <w:sz w:val="22"/>
        </w:rPr>
        <w:t>груза, нагрузки на оси и габаритные параметры которых превышают предельно допустимые нагрузки и</w:t>
      </w:r>
      <w:r>
        <w:rPr>
          <w:spacing w:val="1"/>
          <w:sz w:val="22"/>
        </w:rPr>
        <w:t> </w:t>
      </w:r>
      <w:r>
        <w:rPr>
          <w:sz w:val="22"/>
        </w:rPr>
        <w:t>габаритные параметры, установленные решением об ограничении движения транспортных средств, на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-2"/>
          <w:sz w:val="22"/>
        </w:rPr>
        <w:t> </w:t>
      </w:r>
      <w:r>
        <w:rPr>
          <w:sz w:val="22"/>
        </w:rPr>
        <w:t>устранения</w:t>
      </w:r>
      <w:r>
        <w:rPr>
          <w:spacing w:val="-1"/>
          <w:sz w:val="22"/>
        </w:rPr>
        <w:t> </w:t>
      </w:r>
      <w:r>
        <w:rPr>
          <w:sz w:val="22"/>
        </w:rPr>
        <w:t>(ликвидации) причины,</w:t>
      </w:r>
      <w:r>
        <w:rPr>
          <w:spacing w:val="-1"/>
          <w:sz w:val="22"/>
        </w:rPr>
        <w:t> </w:t>
      </w:r>
      <w:r>
        <w:rPr>
          <w:sz w:val="22"/>
        </w:rPr>
        <w:t>вызвавшей</w:t>
      </w:r>
      <w:r>
        <w:rPr>
          <w:spacing w:val="-1"/>
          <w:sz w:val="22"/>
        </w:rPr>
        <w:t> </w:t>
      </w:r>
      <w:r>
        <w:rPr>
          <w:sz w:val="22"/>
        </w:rPr>
        <w:t>данную</w:t>
      </w:r>
      <w:r>
        <w:rPr>
          <w:spacing w:val="-2"/>
          <w:sz w:val="22"/>
        </w:rPr>
        <w:t> </w:t>
      </w:r>
      <w:r>
        <w:rPr>
          <w:sz w:val="22"/>
        </w:rPr>
        <w:t>ситуацию;</w:t>
      </w:r>
    </w:p>
    <w:p>
      <w:pPr>
        <w:pStyle w:val="ListParagraph"/>
        <w:numPr>
          <w:ilvl w:val="0"/>
          <w:numId w:val="14"/>
        </w:numPr>
        <w:tabs>
          <w:tab w:pos="1110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обустройства участков автомобильных дорог соответствующими дорожными знаками или</w:t>
      </w:r>
      <w:r>
        <w:rPr>
          <w:spacing w:val="1"/>
          <w:sz w:val="22"/>
        </w:rPr>
        <w:t> </w:t>
      </w:r>
      <w:r>
        <w:rPr>
          <w:sz w:val="22"/>
        </w:rPr>
        <w:t>иными техническими средствами организации дорожного движения, предусмотренными </w:t>
      </w:r>
      <w:hyperlink r:id="rId25">
        <w:r>
          <w:rPr>
            <w:rFonts w:ascii="Microsoft Sans Serif" w:hAnsi="Microsoft Sans Serif"/>
            <w:color w:val="0F6BBF"/>
            <w:sz w:val="22"/>
          </w:rPr>
          <w:t>Правилами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0"/>
          <w:numId w:val="2"/>
        </w:numPr>
        <w:tabs>
          <w:tab w:pos="1252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предупреждении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ситуаций,</w:t>
      </w:r>
      <w:r>
        <w:rPr>
          <w:spacing w:val="1"/>
          <w:sz w:val="22"/>
        </w:rPr>
        <w:t> </w:t>
      </w:r>
      <w:r>
        <w:rPr>
          <w:sz w:val="22"/>
        </w:rPr>
        <w:t>чрезвычайной</w:t>
      </w:r>
      <w:r>
        <w:rPr>
          <w:spacing w:val="1"/>
          <w:sz w:val="22"/>
        </w:rPr>
        <w:t> </w:t>
      </w:r>
      <w:r>
        <w:rPr>
          <w:sz w:val="22"/>
        </w:rPr>
        <w:t>ситуации,</w:t>
      </w:r>
      <w:r>
        <w:rPr>
          <w:spacing w:val="1"/>
          <w:sz w:val="22"/>
        </w:rPr>
        <w:t> </w:t>
      </w:r>
      <w:r>
        <w:rPr>
          <w:sz w:val="22"/>
        </w:rPr>
        <w:t>ликвидации чрезвычайных ситуаций определяется периодом времени, необходимого для устранения</w:t>
      </w:r>
      <w:r>
        <w:rPr>
          <w:spacing w:val="1"/>
          <w:sz w:val="22"/>
        </w:rPr>
        <w:t> </w:t>
      </w:r>
      <w:r>
        <w:rPr>
          <w:sz w:val="22"/>
        </w:rPr>
        <w:t>(ликвидации)</w:t>
      </w:r>
      <w:r>
        <w:rPr>
          <w:spacing w:val="-1"/>
          <w:sz w:val="22"/>
        </w:rPr>
        <w:t> </w:t>
      </w:r>
      <w:r>
        <w:rPr>
          <w:sz w:val="22"/>
        </w:rPr>
        <w:t>причины, вызвавшей</w:t>
      </w:r>
      <w:r>
        <w:rPr>
          <w:spacing w:val="-1"/>
          <w:sz w:val="22"/>
        </w:rPr>
        <w:t> </w:t>
      </w:r>
      <w:r>
        <w:rPr>
          <w:sz w:val="22"/>
        </w:rPr>
        <w:t>данную</w:t>
      </w:r>
      <w:r>
        <w:rPr>
          <w:spacing w:val="-2"/>
          <w:sz w:val="22"/>
        </w:rPr>
        <w:t> </w:t>
      </w:r>
      <w:r>
        <w:rPr>
          <w:sz w:val="22"/>
        </w:rPr>
        <w:t>ситуацию.</w:t>
      </w:r>
    </w:p>
    <w:p>
      <w:pPr>
        <w:pStyle w:val="ListParagraph"/>
        <w:numPr>
          <w:ilvl w:val="0"/>
          <w:numId w:val="2"/>
        </w:numPr>
        <w:tabs>
          <w:tab w:pos="1252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выявления</w:t>
      </w:r>
      <w:r>
        <w:rPr>
          <w:spacing w:val="1"/>
          <w:sz w:val="22"/>
        </w:rPr>
        <w:t> </w:t>
      </w:r>
      <w:r>
        <w:rPr>
          <w:sz w:val="22"/>
        </w:rPr>
        <w:t>дефектов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искусственных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сооружений,</w:t>
      </w:r>
      <w:r>
        <w:rPr>
          <w:spacing w:val="1"/>
          <w:sz w:val="22"/>
        </w:rPr>
        <w:t> </w:t>
      </w:r>
      <w:r>
        <w:rPr>
          <w:sz w:val="22"/>
        </w:rPr>
        <w:t>создающих</w:t>
      </w:r>
      <w:r>
        <w:rPr>
          <w:spacing w:val="1"/>
          <w:sz w:val="22"/>
        </w:rPr>
        <w:t> </w:t>
      </w:r>
      <w:r>
        <w:rPr>
          <w:sz w:val="22"/>
        </w:rPr>
        <w:t>угрозу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-2"/>
          <w:sz w:val="22"/>
        </w:rPr>
        <w:t> </w:t>
      </w:r>
      <w:r>
        <w:rPr>
          <w:sz w:val="22"/>
        </w:rPr>
        <w:t>периодом</w:t>
      </w:r>
      <w:r>
        <w:rPr>
          <w:spacing w:val="-3"/>
          <w:sz w:val="22"/>
        </w:rPr>
        <w:t> </w:t>
      </w:r>
      <w:r>
        <w:rPr>
          <w:sz w:val="22"/>
        </w:rPr>
        <w:t>времени,</w:t>
      </w:r>
      <w:r>
        <w:rPr>
          <w:spacing w:val="-2"/>
          <w:sz w:val="22"/>
        </w:rPr>
        <w:t> </w:t>
      </w:r>
      <w:r>
        <w:rPr>
          <w:sz w:val="22"/>
        </w:rPr>
        <w:t>необходимого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-3"/>
          <w:sz w:val="22"/>
        </w:rPr>
        <w:t> </w:t>
      </w:r>
      <w:r>
        <w:rPr>
          <w:sz w:val="22"/>
        </w:rPr>
        <w:t>устранения</w:t>
      </w:r>
      <w:r>
        <w:rPr>
          <w:spacing w:val="-2"/>
          <w:sz w:val="22"/>
        </w:rPr>
        <w:t> </w:t>
      </w:r>
      <w:r>
        <w:rPr>
          <w:sz w:val="22"/>
        </w:rPr>
        <w:t>таких</w:t>
      </w:r>
      <w:r>
        <w:rPr>
          <w:spacing w:val="-2"/>
          <w:sz w:val="22"/>
        </w:rPr>
        <w:t> </w:t>
      </w:r>
      <w:r>
        <w:rPr>
          <w:sz w:val="22"/>
        </w:rPr>
        <w:t>дефектов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повреждений.</w:t>
      </w:r>
    </w:p>
    <w:p>
      <w:pPr>
        <w:pStyle w:val="ListParagraph"/>
        <w:numPr>
          <w:ilvl w:val="0"/>
          <w:numId w:val="2"/>
        </w:numPr>
        <w:tabs>
          <w:tab w:pos="1189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Временные ограничения движения транспортных средств по автомобильным дорогам при</w:t>
      </w:r>
      <w:r>
        <w:rPr>
          <w:spacing w:val="1"/>
          <w:sz w:val="22"/>
        </w:rPr>
        <w:t> </w:t>
      </w:r>
      <w:r>
        <w:rPr>
          <w:sz w:val="22"/>
        </w:rPr>
        <w:t>выполнении</w:t>
      </w:r>
      <w:r>
        <w:rPr>
          <w:spacing w:val="6"/>
          <w:sz w:val="22"/>
        </w:rPr>
        <w:t> </w:t>
      </w:r>
      <w:r>
        <w:rPr>
          <w:sz w:val="22"/>
        </w:rPr>
        <w:t>работ</w:t>
      </w:r>
      <w:r>
        <w:rPr>
          <w:spacing w:val="6"/>
          <w:sz w:val="22"/>
        </w:rPr>
        <w:t> </w:t>
      </w:r>
      <w:r>
        <w:rPr>
          <w:sz w:val="22"/>
        </w:rPr>
        <w:t>по</w:t>
      </w:r>
      <w:r>
        <w:rPr>
          <w:spacing w:val="6"/>
          <w:sz w:val="22"/>
        </w:rPr>
        <w:t> </w:t>
      </w:r>
      <w:r>
        <w:rPr>
          <w:sz w:val="22"/>
        </w:rPr>
        <w:t>содержанию</w:t>
      </w:r>
      <w:r>
        <w:rPr>
          <w:spacing w:val="6"/>
          <w:sz w:val="22"/>
        </w:rPr>
        <w:t> </w:t>
      </w:r>
      <w:r>
        <w:rPr>
          <w:sz w:val="22"/>
        </w:rPr>
        <w:t>автомобильных</w:t>
      </w:r>
      <w:r>
        <w:rPr>
          <w:spacing w:val="6"/>
          <w:sz w:val="22"/>
        </w:rPr>
        <w:t> </w:t>
      </w:r>
      <w:r>
        <w:rPr>
          <w:sz w:val="22"/>
        </w:rPr>
        <w:t>дорог</w:t>
      </w:r>
      <w:r>
        <w:rPr>
          <w:spacing w:val="6"/>
          <w:sz w:val="22"/>
        </w:rPr>
        <w:t> </w:t>
      </w:r>
      <w:r>
        <w:rPr>
          <w:sz w:val="22"/>
        </w:rPr>
        <w:t>осуществляются</w:t>
      </w:r>
      <w:r>
        <w:rPr>
          <w:spacing w:val="6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течение</w:t>
      </w:r>
      <w:r>
        <w:rPr>
          <w:spacing w:val="6"/>
          <w:sz w:val="22"/>
        </w:rPr>
        <w:t> </w:t>
      </w:r>
      <w:r>
        <w:rPr>
          <w:sz w:val="22"/>
        </w:rPr>
        <w:t>времени,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0"/>
        <w:ind w:firstLine="0"/>
      </w:pPr>
      <w:r>
        <w:rPr/>
        <w:t>необходимого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установленных</w:t>
      </w:r>
      <w:r>
        <w:rPr>
          <w:spacing w:val="-3"/>
        </w:rPr>
        <w:t> </w:t>
      </w:r>
      <w:r>
        <w:rPr/>
        <w:t>технологических</w:t>
      </w:r>
      <w:r>
        <w:rPr>
          <w:spacing w:val="-4"/>
        </w:rPr>
        <w:t> </w:t>
      </w:r>
      <w:r>
        <w:rPr/>
        <w:t>операций.</w:t>
      </w:r>
    </w:p>
    <w:p>
      <w:pPr>
        <w:pStyle w:val="ListParagraph"/>
        <w:numPr>
          <w:ilvl w:val="0"/>
          <w:numId w:val="2"/>
        </w:numPr>
        <w:tabs>
          <w:tab w:pos="1330" w:val="left" w:leader="none"/>
        </w:tabs>
        <w:spacing w:line="237" w:lineRule="auto" w:before="1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 дорогам в целях обеспечения безопасности дорожного движения не 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техники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материалов,</w:t>
      </w:r>
      <w:r>
        <w:rPr>
          <w:spacing w:val="1"/>
          <w:sz w:val="22"/>
        </w:rPr>
        <w:t> </w:t>
      </w:r>
      <w:r>
        <w:rPr>
          <w:sz w:val="22"/>
        </w:rPr>
        <w:t>применяемых при проведении аварийно-восстановительных и ремонтных работ на участке 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прекращения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2"/>
          <w:sz w:val="22"/>
        </w:rPr>
        <w:t> </w:t>
      </w:r>
      <w:r>
        <w:rPr>
          <w:sz w:val="22"/>
        </w:rPr>
        <w:t>транспортных</w:t>
      </w:r>
      <w:r>
        <w:rPr>
          <w:spacing w:val="-1"/>
          <w:sz w:val="22"/>
        </w:rPr>
        <w:t> </w:t>
      </w:r>
      <w:r>
        <w:rPr>
          <w:sz w:val="22"/>
        </w:rPr>
        <w:t>средств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автомобильным</w:t>
      </w:r>
      <w:r>
        <w:rPr>
          <w:spacing w:val="-1"/>
          <w:sz w:val="22"/>
        </w:rPr>
        <w:t> </w:t>
      </w:r>
      <w:r>
        <w:rPr>
          <w:sz w:val="22"/>
        </w:rPr>
        <w:t>дорогам.</w:t>
      </w:r>
    </w:p>
    <w:sectPr>
      <w:pgSz w:w="11900" w:h="16840"/>
      <w:pgMar w:header="289" w:footer="511" w:top="700" w:bottom="700" w:left="9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1598412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14.03.2024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1598361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9pt;margin-top:805.447266pt;width:11.6pt;height:13.2pt;mso-position-horizontal-relative:page;mso-position-vertical-relative:page;z-index:-15983104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pt;margin-top:13.447266pt;width:468.7pt;height:13.2pt;mso-position-horizontal-relative:page;mso-position-vertical-relative:page;z-index:-1598464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Постановление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Правительства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Ставропольского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края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августа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2011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308-п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"Об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утверждении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251"/>
      <w:numFmt w:val="decimal"/>
      <w:lvlText w:val="%1"/>
      <w:lvlJc w:val="left"/>
      <w:pPr>
        <w:ind w:left="100" w:hanging="345"/>
        <w:jc w:val="left"/>
      </w:pPr>
      <w:rPr>
        <w:rFonts w:hint="default" w:ascii="Times New Roman" w:hAnsi="Times New Roman" w:eastAsia="Times New Roman" w:cs="Times New Roman"/>
        <w:w w:val="95"/>
        <w:position w:val="-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3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3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3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3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3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3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3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345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00" w:hanging="26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69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058" w:hanging="23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2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8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4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6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2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8" w:hanging="239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00" w:hanging="26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6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058" w:hanging="23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2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8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4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6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2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8" w:hanging="23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080" w:hanging="2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04" w:hanging="2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8" w:hanging="2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2" w:hanging="2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6" w:hanging="2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0" w:hanging="2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4" w:hanging="2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8" w:hanging="2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2" w:hanging="26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00" w:hanging="28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2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8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00" w:hanging="26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6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00" w:hanging="27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2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7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00" w:hanging="29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2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9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00" w:hanging="25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2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5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058" w:hanging="23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2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8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4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6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2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8" w:hanging="23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27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4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5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5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5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5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5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5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54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5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225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97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75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53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31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08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6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4" w:hanging="196"/>
      </w:pPr>
      <w:rPr>
        <w:rFonts w:hint="default"/>
        <w:lang w:val="ru-RU" w:eastAsia="en-US" w:bidi="ar-SA"/>
      </w:rPr>
    </w:lvl>
  </w:abstractNum>
  <w:num w:numId="13">
    <w:abstractNumId w:val="12"/>
  </w:num>
  <w:num w:numId="14">
    <w:abstractNumId w:val="13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89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27124362/0" TargetMode="External"/><Relationship Id="rId8" Type="http://schemas.openxmlformats.org/officeDocument/2006/relationships/hyperlink" Target="https://internet.garant.ru/document/redirect/12157004/30021" TargetMode="External"/><Relationship Id="rId9" Type="http://schemas.openxmlformats.org/officeDocument/2006/relationships/hyperlink" Target="https://internet.garant.ru/document/redirect/27224362/0" TargetMode="External"/><Relationship Id="rId10" Type="http://schemas.openxmlformats.org/officeDocument/2006/relationships/hyperlink" Target="https://internet.garant.ru/document/redirect/12157004/30" TargetMode="External"/><Relationship Id="rId11" Type="http://schemas.openxmlformats.org/officeDocument/2006/relationships/hyperlink" Target="https://internet.garant.ru/document/redirect/27116735/1000" TargetMode="External"/><Relationship Id="rId12" Type="http://schemas.openxmlformats.org/officeDocument/2006/relationships/hyperlink" Target="https://internet.garant.ru/document/redirect/27131459/1000" TargetMode="External"/><Relationship Id="rId13" Type="http://schemas.openxmlformats.org/officeDocument/2006/relationships/hyperlink" Target="https://internet.garant.ru/document/redirect/27135017/10" TargetMode="External"/><Relationship Id="rId14" Type="http://schemas.openxmlformats.org/officeDocument/2006/relationships/hyperlink" Target="https://internet.garant.ru/document/redirect/184121/1" TargetMode="External"/><Relationship Id="rId15" Type="http://schemas.openxmlformats.org/officeDocument/2006/relationships/hyperlink" Target="https://internet.garant.ru/document/redirect/12123122/1" TargetMode="External"/><Relationship Id="rId16" Type="http://schemas.openxmlformats.org/officeDocument/2006/relationships/hyperlink" Target="https://internet.garant.ru/document/redirect/403694230/1000" TargetMode="External"/><Relationship Id="rId17" Type="http://schemas.openxmlformats.org/officeDocument/2006/relationships/hyperlink" Target="https://internet.garant.ru/document/redirect/45325310/102" TargetMode="External"/><Relationship Id="rId18" Type="http://schemas.openxmlformats.org/officeDocument/2006/relationships/hyperlink" Target="https://internet.garant.ru/document/redirect/45320414/1000" TargetMode="External"/><Relationship Id="rId19" Type="http://schemas.openxmlformats.org/officeDocument/2006/relationships/hyperlink" Target="https://internet.garant.ru/document/redirect/45320414/0" TargetMode="External"/><Relationship Id="rId20" Type="http://schemas.openxmlformats.org/officeDocument/2006/relationships/hyperlink" Target="https://internet.garant.ru/document/redirect/27135017/30" TargetMode="External"/><Relationship Id="rId21" Type="http://schemas.openxmlformats.org/officeDocument/2006/relationships/hyperlink" Target="https://internet.garant.ru/document/redirect/45319190/10" TargetMode="External"/><Relationship Id="rId22" Type="http://schemas.openxmlformats.org/officeDocument/2006/relationships/hyperlink" Target="https://internet.garant.ru/document/redirect/45304348/10" TargetMode="External"/><Relationship Id="rId23" Type="http://schemas.openxmlformats.org/officeDocument/2006/relationships/hyperlink" Target="https://internet.garant.ru/document/redirect/45319190/21" TargetMode="External"/><Relationship Id="rId24" Type="http://schemas.openxmlformats.org/officeDocument/2006/relationships/hyperlink" Target="https://internet.garant.ru/document/redirect/1305770/300312" TargetMode="External"/><Relationship Id="rId25" Type="http://schemas.openxmlformats.org/officeDocument/2006/relationships/hyperlink" Target="https://internet.garant.ru/document/redirect/1305770/1000" TargetMode="External"/><Relationship Id="rId26" Type="http://schemas.openxmlformats.org/officeDocument/2006/relationships/hyperlink" Target="https://internet.garant.ru/document/redirect/45319190/22" TargetMode="External"/><Relationship Id="rId27" Type="http://schemas.openxmlformats.org/officeDocument/2006/relationships/hyperlink" Target="https://internet.garant.ru/document/redirect/70242416/1000" TargetMode="External"/><Relationship Id="rId28" Type="http://schemas.openxmlformats.org/officeDocument/2006/relationships/hyperlink" Target="https://internet.garant.ru/document/redirect/12157004/31" TargetMode="External"/><Relationship Id="rId29" Type="http://schemas.openxmlformats.org/officeDocument/2006/relationships/hyperlink" Target="https://internet.garant.ru/document/redirect/45319190/30" TargetMode="External"/><Relationship Id="rId30" Type="http://schemas.openxmlformats.org/officeDocument/2006/relationships/hyperlink" Target="https://internet.garant.ru/document/redirect/27145118/20" TargetMode="External"/><Relationship Id="rId31" Type="http://schemas.openxmlformats.org/officeDocument/2006/relationships/hyperlink" Target="https://internet.garant.ru/document/redirect/55171139/20000" TargetMode="External"/><Relationship Id="rId32" Type="http://schemas.openxmlformats.org/officeDocument/2006/relationships/hyperlink" Target="https://internet.garant.ru/document/redirect/27119289/0" TargetMode="External"/><Relationship Id="rId33" Type="http://schemas.openxmlformats.org/officeDocument/2006/relationships/hyperlink" Target="https://internet.garant.ru/document/redirect/45334084/1" TargetMode="External"/><Relationship Id="rId34" Type="http://schemas.openxmlformats.org/officeDocument/2006/relationships/hyperlink" Target="https://internet.garant.ru/document/redirect/27145118/30" TargetMode="External"/><Relationship Id="rId35" Type="http://schemas.openxmlformats.org/officeDocument/2006/relationships/hyperlink" Target="https://internet.garant.ru/document/redirect/27145118/40" TargetMode="External"/><Relationship Id="rId36" Type="http://schemas.openxmlformats.org/officeDocument/2006/relationships/hyperlink" Target="https://internet.garant.ru/document/redirect/27145118/50" TargetMode="External"/><Relationship Id="rId37" Type="http://schemas.openxmlformats.org/officeDocument/2006/relationships/hyperlink" Target="https://internet.garant.ru/document/redirect/27145118/60" TargetMode="External"/><Relationship Id="rId38" Type="http://schemas.openxmlformats.org/officeDocument/2006/relationships/hyperlink" Target="https://internet.garant.ru/document/redirect/45304348/30" TargetMode="External"/><Relationship Id="rId39" Type="http://schemas.openxmlformats.org/officeDocument/2006/relationships/hyperlink" Target="https://internet.garant.ru/document/redirect/12125268/112" TargetMode="External"/><Relationship Id="rId40" Type="http://schemas.openxmlformats.org/officeDocument/2006/relationships/hyperlink" Target="https://internet.garant.ru/document/redirect/1305770/1100" TargetMode="External"/><Relationship Id="rId41" Type="http://schemas.openxmlformats.org/officeDocument/2006/relationships/hyperlink" Target="https://internet.garant.ru/document/redirect/27135017/40" TargetMode="External"/><Relationship Id="rId42" Type="http://schemas.openxmlformats.org/officeDocument/2006/relationships/hyperlink" Target="https://internet.garant.ru/document/redirect/45319190/40" TargetMode="External"/><Relationship Id="rId4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2024-03-14T13:17:57Z</dcterms:created>
  <dcterms:modified xsi:type="dcterms:W3CDTF">2024-03-14T13:17:57Z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2024-03-14T00:00:00Z</vt:filetime>
  </property>
</Properties>
</file>