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7" w:lineRule="auto" w:before="189"/>
        <w:ind w:left="162" w:right="402" w:firstLine="2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 Правительства Еврейской автономной области от 6 сентября 2011 г. N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413-пп "О Порядке осуществления временных ограничения или прекращения движения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транспортных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средств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по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автомобильным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дорогам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общего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пользования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регионального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или межмуниципального, местного значения Еврейской автономной области" (с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изменениями и 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7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pacing w:val="-5"/>
          <w:sz w:val="22"/>
        </w:rPr>
        <w:t>от:</w:t>
      </w:r>
    </w:p>
    <w:p>
      <w:pPr>
        <w:pStyle w:val="BodyText"/>
        <w:spacing w:before="5"/>
        <w:ind w:left="0" w:firstLine="0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635000</wp:posOffset>
                </wp:positionH>
                <wp:positionV relativeFrom="paragraph">
                  <wp:posOffset>84342</wp:posOffset>
                </wp:positionV>
                <wp:extent cx="6286500" cy="55562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286500" cy="555625"/>
                        </a:xfrm>
                        <a:prstGeom prst="rect">
                          <a:avLst/>
                        </a:prstGeom>
                        <a:solidFill>
                          <a:srgbClr val="EAEFE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1" w:lineRule="exact" w:before="44"/>
                              <w:ind w:left="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изменениями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дополнениями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от:</w:t>
                            </w:r>
                          </w:p>
                          <w:p>
                            <w:pPr>
                              <w:pStyle w:val="BodyText"/>
                              <w:spacing w:line="250" w:lineRule="exact"/>
                              <w:ind w:left="36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30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июля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2013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22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апреля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2014</w:t>
                            </w:r>
                            <w:r>
                              <w:rPr>
                                <w:color w:val="353842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19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апреля</w:t>
                            </w:r>
                            <w:r>
                              <w:rPr>
                                <w:color w:val="353842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2016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9</w:t>
                            </w:r>
                            <w:r>
                              <w:rPr>
                                <w:color w:val="353842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января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2017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18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апреля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2019</w:t>
                            </w:r>
                            <w:r>
                              <w:rPr>
                                <w:color w:val="353842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7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4"/>
                              </w:rPr>
                              <w:t>июля</w:t>
                            </w:r>
                          </w:p>
                          <w:p>
                            <w:pPr>
                              <w:pStyle w:val="BodyText"/>
                              <w:spacing w:line="251" w:lineRule="exact"/>
                              <w:ind w:left="36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2023 </w:t>
                            </w:r>
                            <w:r>
                              <w:rPr>
                                <w:color w:val="353842"/>
                                <w:spacing w:val="-5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6.641138pt;width:495pt;height:43.75pt;mso-position-horizontal-relative:page;mso-position-vertical-relative:paragraph;z-index:-15728640;mso-wrap-distance-left:0;mso-wrap-distance-right:0" type="#_x0000_t202" id="docshape5" filled="true" fillcolor="#eaefed" stroked="false">
                <v:textbox inset="0,0,0,0">
                  <w:txbxContent>
                    <w:p>
                      <w:pPr>
                        <w:pStyle w:val="BodyText"/>
                        <w:spacing w:line="251" w:lineRule="exact" w:before="44"/>
                        <w:ind w:left="0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3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изменениями</w:t>
                      </w:r>
                      <w:r>
                        <w:rPr>
                          <w:color w:val="000000"/>
                          <w:spacing w:val="4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дополнениями</w:t>
                      </w:r>
                      <w:r>
                        <w:rPr>
                          <w:color w:val="000000"/>
                          <w:spacing w:val="4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от:</w:t>
                      </w:r>
                    </w:p>
                    <w:p>
                      <w:pPr>
                        <w:pStyle w:val="BodyText"/>
                        <w:spacing w:line="250" w:lineRule="exact"/>
                        <w:ind w:left="360" w:firstLine="0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30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июля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2013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7"/>
                        </w:rPr>
                        <w:t> </w:t>
                      </w:r>
                      <w:r>
                        <w:rPr>
                          <w:color w:val="353842"/>
                        </w:rPr>
                        <w:t>22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апреля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2014</w:t>
                      </w:r>
                      <w:r>
                        <w:rPr>
                          <w:color w:val="353842"/>
                          <w:spacing w:val="7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19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апреля</w:t>
                      </w:r>
                      <w:r>
                        <w:rPr>
                          <w:color w:val="353842"/>
                          <w:spacing w:val="7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2016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9</w:t>
                      </w:r>
                      <w:r>
                        <w:rPr>
                          <w:color w:val="353842"/>
                          <w:spacing w:val="7"/>
                        </w:rPr>
                        <w:t> </w:t>
                      </w:r>
                      <w:r>
                        <w:rPr>
                          <w:color w:val="353842"/>
                        </w:rPr>
                        <w:t>января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2017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7"/>
                        </w:rPr>
                        <w:t> </w:t>
                      </w:r>
                      <w:r>
                        <w:rPr>
                          <w:color w:val="353842"/>
                        </w:rPr>
                        <w:t>18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апреля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2019</w:t>
                      </w:r>
                      <w:r>
                        <w:rPr>
                          <w:color w:val="353842"/>
                          <w:spacing w:val="7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7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  <w:spacing w:val="-4"/>
                        </w:rPr>
                        <w:t>июля</w:t>
                      </w:r>
                    </w:p>
                    <w:p>
                      <w:pPr>
                        <w:pStyle w:val="BodyText"/>
                        <w:spacing w:line="251" w:lineRule="exact"/>
                        <w:ind w:left="360" w:firstLine="0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2023 </w:t>
                      </w:r>
                      <w:r>
                        <w:rPr>
                          <w:color w:val="353842"/>
                          <w:spacing w:val="-5"/>
                        </w:rPr>
                        <w:t>г.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3"/>
        <w:ind w:left="0" w:firstLine="0"/>
        <w:rPr>
          <w:b/>
        </w:rPr>
      </w:pPr>
    </w:p>
    <w:p>
      <w:pPr>
        <w:pStyle w:val="BodyText"/>
        <w:spacing w:line="237" w:lineRule="auto"/>
        <w:ind w:right="336"/>
        <w:jc w:val="both"/>
      </w:pP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hyperlink r:id="rId8">
        <w:r>
          <w:rPr>
            <w:rFonts w:ascii="Microsoft Sans Serif" w:hAnsi="Microsoft Sans Serif"/>
            <w:color w:val="0F6BBF"/>
          </w:rPr>
          <w:t>Федеральным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законом</w:t>
        </w:r>
      </w:hyperlink>
      <w:r>
        <w:rPr>
          <w:rFonts w:ascii="Microsoft Sans Serif" w:hAnsi="Microsoft Sans Serif"/>
          <w:color w:val="0F6BBF"/>
          <w:spacing w:val="-11"/>
        </w:rPr>
        <w:t> </w:t>
      </w:r>
      <w:r>
        <w:rPr/>
        <w:t>от</w:t>
      </w:r>
      <w:r>
        <w:rPr>
          <w:spacing w:val="-8"/>
        </w:rPr>
        <w:t> </w:t>
      </w:r>
      <w:r>
        <w:rPr/>
        <w:t>08.11.2007</w:t>
      </w:r>
      <w:r>
        <w:rPr>
          <w:spacing w:val="-8"/>
        </w:rPr>
        <w:t> </w:t>
      </w:r>
      <w:r>
        <w:rPr/>
        <w:t>N</w:t>
      </w:r>
      <w:r>
        <w:rPr>
          <w:spacing w:val="-9"/>
        </w:rPr>
        <w:t> </w:t>
      </w:r>
      <w:r>
        <w:rPr/>
        <w:t>257-ФЗ</w:t>
      </w:r>
      <w:r>
        <w:rPr>
          <w:spacing w:val="-9"/>
        </w:rPr>
        <w:t> </w:t>
      </w:r>
      <w:r>
        <w:rPr/>
        <w:t>"Об</w:t>
      </w:r>
      <w:r>
        <w:rPr>
          <w:spacing w:val="-9"/>
        </w:rPr>
        <w:t> </w:t>
      </w:r>
      <w:r>
        <w:rPr/>
        <w:t>автомобильных</w:t>
      </w:r>
      <w:r>
        <w:rPr>
          <w:spacing w:val="-8"/>
        </w:rPr>
        <w:t> </w:t>
      </w:r>
      <w:r>
        <w:rPr/>
        <w:t>дорогах</w:t>
      </w:r>
      <w:r>
        <w:rPr>
          <w:spacing w:val="-8"/>
        </w:rPr>
        <w:t> </w:t>
      </w:r>
      <w:r>
        <w:rPr/>
        <w:t>и о дорожной деятельности в Российской Федерации и о внесении изменений в отдельные законодательные акты Российской Федерации" правительство Еврейской автономной области</w:t>
      </w:r>
    </w:p>
    <w:p>
      <w:pPr>
        <w:pStyle w:val="BodyText"/>
        <w:spacing w:line="248" w:lineRule="exact"/>
        <w:ind w:left="820" w:firstLine="0"/>
      </w:pPr>
      <w:r>
        <w:rPr>
          <w:spacing w:val="-2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237" w:lineRule="auto" w:before="1" w:after="0"/>
        <w:ind w:left="100" w:right="341" w:firstLine="720"/>
        <w:jc w:val="both"/>
        <w:rPr>
          <w:sz w:val="22"/>
        </w:rPr>
      </w:pPr>
      <w:r>
        <w:rPr>
          <w:sz w:val="22"/>
        </w:rPr>
        <w:t>Утвердить прилагаемый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Порядок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межмуниципального, местного значения Еврейской автономной области.</w:t>
      </w: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37" w:lineRule="auto" w:before="0" w:after="0"/>
        <w:ind w:left="100" w:right="338" w:firstLine="720"/>
        <w:jc w:val="both"/>
        <w:rPr>
          <w:sz w:val="22"/>
        </w:rPr>
      </w:pPr>
      <w:bookmarkStart w:name="_bookmark0" w:id="1"/>
      <w:bookmarkEnd w:id="1"/>
      <w:r>
        <w:rPr/>
      </w:r>
      <w:r>
        <w:rPr>
          <w:sz w:val="22"/>
        </w:rPr>
        <w:t>Утратил силу с 22 апреля 2019 г. - </w:t>
      </w:r>
      <w:hyperlink r:id="rId9">
        <w:r>
          <w:rPr>
            <w:rFonts w:ascii="Microsoft Sans Serif" w:hAnsi="Microsoft Sans Serif"/>
            <w:color w:val="0F6BBF"/>
            <w:sz w:val="22"/>
          </w:rPr>
          <w:t>Постановление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Правительства Еврейской автономной области от 18 апреля 2019 г. N 100-пп</w:t>
      </w:r>
    </w:p>
    <w:p>
      <w:pPr>
        <w:spacing w:before="7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color w:val="000000"/>
          <w:sz w:val="22"/>
          <w:shd w:fill="EFEFEF" w:color="auto" w:val="clear"/>
        </w:rPr>
        <w:t>Информация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об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изменениях:</w:t>
      </w:r>
      <w:r>
        <w:rPr>
          <w:i/>
          <w:color w:val="000000"/>
          <w:spacing w:val="57"/>
          <w:sz w:val="22"/>
          <w:shd w:fill="EFEFEF" w:color="auto" w:val="clear"/>
        </w:rPr>
        <w:t>   </w:t>
      </w:r>
      <w:hyperlink w:history="true" w:anchor="_bookmark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pacing w:val="-2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122" w:after="0"/>
        <w:ind w:left="1040" w:right="0" w:hanging="22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7"/>
          <w:sz w:val="22"/>
        </w:rPr>
        <w:t> </w:t>
      </w:r>
      <w:r>
        <w:rPr>
          <w:sz w:val="22"/>
        </w:rPr>
        <w:t>постановление</w:t>
      </w:r>
      <w:r>
        <w:rPr>
          <w:spacing w:val="-6"/>
          <w:sz w:val="22"/>
        </w:rPr>
        <w:t> </w:t>
      </w:r>
      <w:r>
        <w:rPr>
          <w:sz w:val="22"/>
        </w:rPr>
        <w:t>вступает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силу</w:t>
      </w:r>
      <w:r>
        <w:rPr>
          <w:spacing w:val="-6"/>
          <w:sz w:val="22"/>
        </w:rPr>
        <w:t> </w:t>
      </w:r>
      <w:r>
        <w:rPr>
          <w:sz w:val="22"/>
        </w:rPr>
        <w:t>со</w:t>
      </w:r>
      <w:r>
        <w:rPr>
          <w:spacing w:val="-5"/>
          <w:sz w:val="22"/>
        </w:rPr>
        <w:t> </w:t>
      </w:r>
      <w:r>
        <w:rPr>
          <w:sz w:val="22"/>
        </w:rPr>
        <w:t>дня</w:t>
      </w:r>
      <w:r>
        <w:rPr>
          <w:spacing w:val="-6"/>
          <w:sz w:val="22"/>
        </w:rPr>
        <w:t> </w:t>
      </w:r>
      <w:r>
        <w:rPr>
          <w:sz w:val="22"/>
        </w:rPr>
        <w:t>его</w:t>
      </w:r>
      <w:r>
        <w:rPr>
          <w:spacing w:val="-5"/>
          <w:sz w:val="22"/>
        </w:rPr>
        <w:t> </w:t>
      </w:r>
      <w:hyperlink r:id="rId10">
        <w:r>
          <w:rPr>
            <w:rFonts w:ascii="Microsoft Sans Serif" w:hAnsi="Microsoft Sans Serif"/>
            <w:color w:val="0F6BBF"/>
            <w:sz w:val="22"/>
          </w:rPr>
          <w:t>официального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pacing w:val="-2"/>
            <w:sz w:val="22"/>
          </w:rPr>
          <w:t>опубликования</w:t>
        </w:r>
      </w:hyperlink>
      <w:r>
        <w:rPr>
          <w:spacing w:val="-2"/>
          <w:sz w:val="22"/>
        </w:rPr>
        <w:t>.</w:t>
      </w:r>
    </w:p>
    <w:p>
      <w:pPr>
        <w:pStyle w:val="BodyText"/>
        <w:spacing w:before="106"/>
        <w:ind w:left="0" w:firstLine="0"/>
      </w:pPr>
    </w:p>
    <w:p>
      <w:pPr>
        <w:pStyle w:val="BodyText"/>
        <w:tabs>
          <w:tab w:pos="8800" w:val="left" w:leader="none"/>
        </w:tabs>
        <w:ind w:left="185" w:firstLine="0"/>
        <w:jc w:val="both"/>
      </w:pPr>
      <w:r>
        <w:rPr/>
        <w:t>Губернатор </w:t>
      </w:r>
      <w:r>
        <w:rPr>
          <w:spacing w:val="-2"/>
        </w:rPr>
        <w:t>области</w:t>
      </w:r>
      <w:r>
        <w:rPr/>
        <w:tab/>
        <w:t>А.А.</w:t>
      </w:r>
      <w:r>
        <w:rPr>
          <w:spacing w:val="-4"/>
        </w:rPr>
        <w:t> </w:t>
      </w:r>
      <w:r>
        <w:rPr>
          <w:spacing w:val="-2"/>
        </w:rPr>
        <w:t>Винников</w:t>
      </w:r>
    </w:p>
    <w:p>
      <w:pPr>
        <w:pStyle w:val="BodyText"/>
        <w:spacing w:before="214"/>
        <w:ind w:left="0" w:firstLine="0"/>
      </w:pPr>
    </w:p>
    <w:p>
      <w:pPr>
        <w:spacing w:line="251" w:lineRule="exact" w:before="0"/>
        <w:ind w:left="1" w:right="238" w:firstLine="0"/>
        <w:jc w:val="center"/>
        <w:rPr>
          <w:b/>
          <w:sz w:val="22"/>
        </w:rPr>
      </w:pPr>
      <w:bookmarkStart w:name="_bookmark1" w:id="2"/>
      <w:bookmarkEnd w:id="2"/>
      <w:r>
        <w:rPr/>
      </w:r>
      <w:r>
        <w:rPr>
          <w:b/>
          <w:color w:val="26282D"/>
          <w:spacing w:val="-2"/>
          <w:sz w:val="22"/>
        </w:rPr>
        <w:t>Порядок</w:t>
      </w:r>
    </w:p>
    <w:p>
      <w:pPr>
        <w:spacing w:line="237" w:lineRule="auto" w:before="0"/>
        <w:ind w:left="187" w:right="422" w:firstLine="1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 временных ограничения или прекращения движения транспортных средств по автомобильным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общего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пользования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межмуниципального,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местного значения Еврейской автономной области</w:t>
      </w:r>
    </w:p>
    <w:p>
      <w:pPr>
        <w:spacing w:line="248" w:lineRule="exact" w:before="0"/>
        <w:ind w:left="2" w:right="23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(утв.</w:t>
      </w:r>
      <w:r>
        <w:rPr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10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Еврейской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автономной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области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6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сентября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2011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pacing w:val="-5"/>
          <w:sz w:val="22"/>
        </w:rPr>
        <w:t>г.</w:t>
      </w:r>
    </w:p>
    <w:p>
      <w:pPr>
        <w:spacing w:line="251" w:lineRule="exact" w:before="0"/>
        <w:ind w:left="0" w:right="23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N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413-</w:t>
      </w:r>
      <w:r>
        <w:rPr>
          <w:b/>
          <w:color w:val="26282D"/>
          <w:spacing w:val="-5"/>
          <w:sz w:val="22"/>
        </w:rPr>
        <w:t>пп)</w:t>
      </w:r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7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pacing w:val="-5"/>
          <w:sz w:val="22"/>
        </w:rPr>
        <w:t>от:</w:t>
      </w:r>
    </w:p>
    <w:p>
      <w:pPr>
        <w:pStyle w:val="BodyText"/>
        <w:spacing w:before="5"/>
        <w:ind w:left="0" w:firstLine="0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635000</wp:posOffset>
                </wp:positionH>
                <wp:positionV relativeFrom="paragraph">
                  <wp:posOffset>84512</wp:posOffset>
                </wp:positionV>
                <wp:extent cx="6286500" cy="55562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286500" cy="555625"/>
                        </a:xfrm>
                        <a:prstGeom prst="rect">
                          <a:avLst/>
                        </a:prstGeom>
                        <a:solidFill>
                          <a:srgbClr val="EAEFE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1" w:lineRule="exact" w:before="44"/>
                              <w:ind w:left="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изменениями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дополнениями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от:</w:t>
                            </w:r>
                          </w:p>
                          <w:p>
                            <w:pPr>
                              <w:pStyle w:val="BodyText"/>
                              <w:spacing w:line="250" w:lineRule="exact"/>
                              <w:ind w:left="36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30</w:t>
                            </w:r>
                            <w:r>
                              <w:rPr>
                                <w:color w:val="353842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июля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2013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22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апреля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2014</w:t>
                            </w:r>
                            <w:r>
                              <w:rPr>
                                <w:color w:val="353842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19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апреля</w:t>
                            </w:r>
                            <w:r>
                              <w:rPr>
                                <w:color w:val="353842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2016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9</w:t>
                            </w:r>
                            <w:r>
                              <w:rPr>
                                <w:color w:val="353842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января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2017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18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апреля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2019</w:t>
                            </w:r>
                            <w:r>
                              <w:rPr>
                                <w:color w:val="353842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7</w:t>
                            </w:r>
                            <w:r>
                              <w:rPr>
                                <w:color w:val="353842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4"/>
                              </w:rPr>
                              <w:t>июля</w:t>
                            </w:r>
                          </w:p>
                          <w:p>
                            <w:pPr>
                              <w:pStyle w:val="BodyText"/>
                              <w:spacing w:line="251" w:lineRule="exact"/>
                              <w:ind w:left="36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2023 </w:t>
                            </w:r>
                            <w:r>
                              <w:rPr>
                                <w:color w:val="353842"/>
                                <w:spacing w:val="-5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6.654536pt;width:495pt;height:43.75pt;mso-position-horizontal-relative:page;mso-position-vertical-relative:paragraph;z-index:-15728128;mso-wrap-distance-left:0;mso-wrap-distance-right:0" type="#_x0000_t202" id="docshape6" filled="true" fillcolor="#eaefed" stroked="false">
                <v:textbox inset="0,0,0,0">
                  <w:txbxContent>
                    <w:p>
                      <w:pPr>
                        <w:pStyle w:val="BodyText"/>
                        <w:spacing w:line="251" w:lineRule="exact" w:before="44"/>
                        <w:ind w:left="0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3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изменениями</w:t>
                      </w:r>
                      <w:r>
                        <w:rPr>
                          <w:color w:val="000000"/>
                          <w:spacing w:val="4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дополнениями</w:t>
                      </w:r>
                      <w:r>
                        <w:rPr>
                          <w:color w:val="000000"/>
                          <w:spacing w:val="4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от:</w:t>
                      </w:r>
                    </w:p>
                    <w:p>
                      <w:pPr>
                        <w:pStyle w:val="BodyText"/>
                        <w:spacing w:line="250" w:lineRule="exact"/>
                        <w:ind w:left="360" w:firstLine="0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30</w:t>
                      </w:r>
                      <w:r>
                        <w:rPr>
                          <w:color w:val="353842"/>
                          <w:spacing w:val="5"/>
                        </w:rPr>
                        <w:t> </w:t>
                      </w:r>
                      <w:r>
                        <w:rPr>
                          <w:color w:val="353842"/>
                        </w:rPr>
                        <w:t>июля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2013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7"/>
                        </w:rPr>
                        <w:t> </w:t>
                      </w:r>
                      <w:r>
                        <w:rPr>
                          <w:color w:val="353842"/>
                        </w:rPr>
                        <w:t>22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апреля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2014</w:t>
                      </w:r>
                      <w:r>
                        <w:rPr>
                          <w:color w:val="353842"/>
                          <w:spacing w:val="7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19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апреля</w:t>
                      </w:r>
                      <w:r>
                        <w:rPr>
                          <w:color w:val="353842"/>
                          <w:spacing w:val="7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2016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9</w:t>
                      </w:r>
                      <w:r>
                        <w:rPr>
                          <w:color w:val="353842"/>
                          <w:spacing w:val="7"/>
                        </w:rPr>
                        <w:t> </w:t>
                      </w:r>
                      <w:r>
                        <w:rPr>
                          <w:color w:val="353842"/>
                        </w:rPr>
                        <w:t>января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2017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7"/>
                        </w:rPr>
                        <w:t> </w:t>
                      </w:r>
                      <w:r>
                        <w:rPr>
                          <w:color w:val="353842"/>
                        </w:rPr>
                        <w:t>18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апреля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2019</w:t>
                      </w:r>
                      <w:r>
                        <w:rPr>
                          <w:color w:val="353842"/>
                          <w:spacing w:val="7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</w:rPr>
                        <w:t>7</w:t>
                      </w:r>
                      <w:r>
                        <w:rPr>
                          <w:color w:val="353842"/>
                          <w:spacing w:val="8"/>
                        </w:rPr>
                        <w:t> </w:t>
                      </w:r>
                      <w:r>
                        <w:rPr>
                          <w:color w:val="353842"/>
                          <w:spacing w:val="-4"/>
                        </w:rPr>
                        <w:t>июля</w:t>
                      </w:r>
                    </w:p>
                    <w:p>
                      <w:pPr>
                        <w:pStyle w:val="BodyText"/>
                        <w:spacing w:line="251" w:lineRule="exact"/>
                        <w:ind w:left="360" w:firstLine="0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2023 </w:t>
                      </w:r>
                      <w:r>
                        <w:rPr>
                          <w:color w:val="353842"/>
                          <w:spacing w:val="-5"/>
                        </w:rPr>
                        <w:t>г.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49"/>
        <w:ind w:left="0" w:firstLine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237" w:val="left" w:leader="none"/>
        </w:tabs>
        <w:spacing w:line="240" w:lineRule="auto" w:before="0" w:after="0"/>
        <w:ind w:left="4237" w:right="0" w:hanging="220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pacing w:val="-2"/>
          <w:sz w:val="22"/>
        </w:rPr>
        <w:t>положения</w:t>
      </w:r>
    </w:p>
    <w:p>
      <w:pPr>
        <w:pStyle w:val="BodyText"/>
        <w:spacing w:before="162"/>
        <w:ind w:left="0" w:firstLin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635000</wp:posOffset>
                </wp:positionH>
                <wp:positionV relativeFrom="paragraph">
                  <wp:posOffset>264187</wp:posOffset>
                </wp:positionV>
                <wp:extent cx="6286500" cy="64643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286500" cy="646430"/>
                          <a:chExt cx="6286500" cy="6464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3714877" y="536575"/>
                                </a:lnTo>
                                <a:lnTo>
                                  <a:pt x="3714877" y="377825"/>
                                </a:lnTo>
                                <a:lnTo>
                                  <a:pt x="6286500" y="37782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15875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286500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7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2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bookmarkStart w:name="_bookmark2" w:id="3"/>
                              <w:bookmarkEnd w:id="3"/>
                              <w:r>
                                <w:rPr/>
                              </w:r>
                              <w:hyperlink r:id="rId11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официального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11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опубликования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названного</w:t>
                              </w:r>
                              <w:r>
                                <w:rPr>
                                  <w:i/>
                                  <w:color w:val="353842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постановления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color w:val="0F6BBF"/>
                                  <w:spacing w:val="27"/>
                                  <w:sz w:val="22"/>
                                  <w:shd w:fill="EFEFEF" w:color="auto" w:val="clear"/>
                                </w:rPr>
                                <w:t>  </w:t>
                              </w:r>
                              <w:hyperlink w:history="true" w:anchor="_bookmark2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28650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52" w:lineRule="exact" w:before="13"/>
                                <w:ind w:left="0" w:right="-15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ab/>
                              </w:r>
                              <w:hyperlink r:id="rId12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Еврейской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автономной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от</w:t>
                              </w:r>
                            </w:p>
                            <w:p>
                              <w:pPr>
                                <w:spacing w:line="234" w:lineRule="exact" w:before="0"/>
                                <w:ind w:left="0" w:right="53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30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июля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2013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381-пп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1.1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изменения,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hyperlink r:id="rId13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вступающие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4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4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силу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3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со</w:t>
                              </w:r>
                              <w:r>
                                <w:rPr>
                                  <w:i/>
                                  <w:color w:val="353842"/>
                                  <w:spacing w:val="4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дня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20.802149pt;width:495pt;height:50.9pt;mso-position-horizontal-relative:page;mso-position-vertical-relative:paragraph;z-index:-15727616;mso-wrap-distance-left:0;mso-wrap-distance-right:0" id="docshapegroup7" coordorigin="1000,416" coordsize="9900,1018">
                <v:shape style="position:absolute;left:1000;top:416;width:9900;height:845" id="docshape8" coordorigin="1000,416" coordsize="9900,845" path="m10900,416l1000,416,1000,666,1000,761,1000,916,1000,1011,1000,1261,6850,1261,6850,1011,10900,1011,10900,761,10900,666,10900,416xe" filled="true" fillcolor="#efefef" stroked="false">
                  <v:path arrowok="t"/>
                  <v:fill type="solid"/>
                </v:shape>
                <v:shape style="position:absolute;left:1000;top:416;width:9900;height:1018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52" w:lineRule="exact" w:before="0"/>
                          <w:ind w:left="17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bookmarkStart w:name="_bookmark2" w:id="4"/>
                        <w:bookmarkEnd w:id="4"/>
                        <w:r>
                          <w:rPr/>
                        </w:r>
                        <w:hyperlink r:id="rId11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официального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опубликования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названного</w:t>
                        </w:r>
                        <w:r>
                          <w:rPr>
                            <w:i/>
                            <w:color w:val="353842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постановления</w:t>
                        </w:r>
                      </w:p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i/>
                            <w:sz w:val="22"/>
                          </w:rPr>
                        </w:pPr>
                        <w:r>
                          <w:rPr>
                            <w:color w:val="0F6BBF"/>
                            <w:spacing w:val="27"/>
                            <w:sz w:val="22"/>
                            <w:shd w:fill="EFEFEF" w:color="auto" w:val="clear"/>
                          </w:rPr>
                          <w:t>  </w:t>
                        </w:r>
                        <w:hyperlink w:history="true" w:anchor="_bookmark2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редакции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000;top:416;width:9900;height:500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52" w:lineRule="exact" w:before="13"/>
                          <w:ind w:left="0" w:right="-15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sz w:val="22"/>
                          </w:rPr>
                          <w:tab/>
                        </w:r>
                        <w:hyperlink r:id="rId12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Еврейской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автономной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от</w:t>
                        </w:r>
                      </w:p>
                      <w:p>
                        <w:pPr>
                          <w:spacing w:line="234" w:lineRule="exact" w:before="0"/>
                          <w:ind w:left="0" w:right="53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30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июля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2013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381-пп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1.1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изменения,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hyperlink r:id="rId13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вступающие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4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4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силу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со</w:t>
                        </w:r>
                        <w:r>
                          <w:rPr>
                            <w:i/>
                            <w:color w:val="353842"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дня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2"/>
          <w:numId w:val="1"/>
        </w:numPr>
        <w:tabs>
          <w:tab w:pos="1252" w:val="left" w:leader="none"/>
        </w:tabs>
        <w:spacing w:line="237" w:lineRule="auto" w:before="124" w:after="0"/>
        <w:ind w:left="100" w:right="336" w:firstLine="720"/>
        <w:jc w:val="both"/>
        <w:rPr>
          <w:sz w:val="22"/>
        </w:rPr>
      </w:pPr>
      <w:r>
        <w:rPr>
          <w:sz w:val="22"/>
        </w:rPr>
        <w:t>Настоящий Порядок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межмуниципального, местного значения Еврейской автономной области (далее - Порядок) разработан</w:t>
      </w:r>
      <w:r>
        <w:rPr>
          <w:spacing w:val="40"/>
          <w:sz w:val="22"/>
        </w:rPr>
        <w:t> </w:t>
      </w:r>
      <w:r>
        <w:rPr>
          <w:sz w:val="22"/>
        </w:rPr>
        <w:t>на основании </w:t>
      </w:r>
      <w:hyperlink r:id="rId14">
        <w:r>
          <w:rPr>
            <w:rFonts w:ascii="Microsoft Sans Serif" w:hAnsi="Microsoft Sans Serif"/>
            <w:color w:val="0F6BBF"/>
            <w:sz w:val="22"/>
          </w:rPr>
          <w:t>части 2.1 статьи 30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>
      <w:pPr>
        <w:pStyle w:val="ListParagraph"/>
        <w:numPr>
          <w:ilvl w:val="2"/>
          <w:numId w:val="1"/>
        </w:numPr>
        <w:tabs>
          <w:tab w:pos="1316" w:val="left" w:leader="none"/>
        </w:tabs>
        <w:spacing w:line="237" w:lineRule="auto" w:before="0" w:after="0"/>
        <w:ind w:left="100" w:right="337" w:firstLine="720"/>
        <w:jc w:val="both"/>
        <w:rPr>
          <w:sz w:val="22"/>
        </w:rPr>
      </w:pPr>
      <w:r>
        <w:rPr>
          <w:sz w:val="22"/>
        </w:rPr>
        <w:t>Порядок определяет процедуру введения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межмуниципального, местного значения Еврейской автономной области (далее - временные ограничение или прекращение движения).</w:t>
      </w:r>
    </w:p>
    <w:p>
      <w:pPr>
        <w:spacing w:after="0" w:line="237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60"/>
          <w:pgNumType w:start="1"/>
        </w:sectPr>
      </w:pPr>
    </w:p>
    <w:p>
      <w:pPr>
        <w:pStyle w:val="BodyText"/>
        <w:spacing w:before="3"/>
        <w:ind w:left="0" w:firstLine="0"/>
        <w:rPr>
          <w:sz w:val="12"/>
        </w:rPr>
      </w:pPr>
    </w:p>
    <w:p>
      <w:pPr>
        <w:pStyle w:val="BodyText"/>
        <w:ind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86500" cy="6953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286500" cy="695325"/>
                          <a:chExt cx="6286500" cy="6953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2865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6953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695325"/>
                                </a:lnTo>
                                <a:lnTo>
                                  <a:pt x="2984373" y="695325"/>
                                </a:lnTo>
                                <a:lnTo>
                                  <a:pt x="2984373" y="536575"/>
                                </a:lnTo>
                                <a:lnTo>
                                  <a:pt x="3714877" y="536575"/>
                                </a:lnTo>
                                <a:lnTo>
                                  <a:pt x="3714877" y="377825"/>
                                </a:lnTo>
                                <a:lnTo>
                                  <a:pt x="6286500" y="37782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15875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536575"/>
                            <a:ext cx="2984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3" w:id="5"/>
                              <w:bookmarkEnd w:id="5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3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377825"/>
                            <a:ext cx="371538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hyperlink r:id="rId15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официального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1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опубликования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названного</w:t>
                              </w:r>
                              <w:r>
                                <w:rPr>
                                  <w:i/>
                                  <w:color w:val="353842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постановления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28650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52" w:lineRule="exact" w:before="13"/>
                                <w:ind w:left="0" w:right="-15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ab/>
                              </w:r>
                              <w:hyperlink r:id="rId16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Еврейской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автономной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от</w:t>
                              </w:r>
                            </w:p>
                            <w:p>
                              <w:pPr>
                                <w:spacing w:line="234" w:lineRule="exact" w:before="0"/>
                                <w:ind w:left="0" w:right="53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22 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2014 г.</w:t>
                              </w:r>
                              <w:r>
                                <w:rPr>
                                  <w:i/>
                                  <w:color w:val="353842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202-пп</w:t>
                              </w:r>
                              <w:r>
                                <w:rPr>
                                  <w:i/>
                                  <w:color w:val="353842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 1.3</w:t>
                              </w:r>
                              <w:r>
                                <w:rPr>
                                  <w:i/>
                                  <w:color w:val="353842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 изложен</w:t>
                              </w:r>
                              <w:r>
                                <w:rPr>
                                  <w:i/>
                                  <w:color w:val="353842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новой редакции,</w:t>
                              </w:r>
                              <w:r>
                                <w:rPr>
                                  <w:i/>
                                  <w:color w:val="353842"/>
                                  <w:spacing w:val="1"/>
                                  <w:sz w:val="22"/>
                                </w:rPr>
                                <w:t> </w:t>
                              </w:r>
                              <w:hyperlink r:id="rId1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вступающей в силу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со</w:t>
                              </w:r>
                              <w:r>
                                <w:rPr>
                                  <w:i/>
                                  <w:color w:val="353842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дня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5pt;height:54.75pt;mso-position-horizontal-relative:char;mso-position-vertical-relative:line" id="docshapegroup11" coordorigin="0,0" coordsize="9900,1095">
                <v:shape style="position:absolute;left:0;top:0;width:9900;height:1095" id="docshape12" coordorigin="0,0" coordsize="9900,1095" path="m9900,0l0,0,0,250,0,345,0,1095,4700,1095,4700,845,5850,845,5850,595,9900,595,9900,345,9900,250,9900,0xe" filled="true" fillcolor="#efefef" stroked="false">
                  <v:path arrowok="t"/>
                  <v:fill type="solid"/>
                </v:shape>
                <v:shape style="position:absolute;left:0;top:845;width:4700;height:250" type="#_x0000_t202" id="docshape13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3" w:id="6"/>
                        <w:bookmarkEnd w:id="6"/>
                        <w:r>
                          <w:rPr>
                            <w:color w:val="000000"/>
                          </w:rPr>
                        </w:r>
                        <w:hyperlink w:history="true" w:anchor="_bookmark3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редакции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0;top:595;width:5851;height:155" type="#_x0000_t202" id="docshape14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0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hyperlink r:id="rId15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официального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опубликования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названного</w:t>
                        </w:r>
                        <w:r>
                          <w:rPr>
                            <w:i/>
                            <w:color w:val="353842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постановления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9900;height:500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52" w:lineRule="exact" w:before="13"/>
                          <w:ind w:left="0" w:right="-15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sz w:val="22"/>
                          </w:rPr>
                          <w:tab/>
                        </w:r>
                        <w:hyperlink r:id="rId16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Еврейской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автономной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от</w:t>
                        </w:r>
                      </w:p>
                      <w:p>
                        <w:pPr>
                          <w:spacing w:line="234" w:lineRule="exact" w:before="0"/>
                          <w:ind w:left="0" w:right="53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22 апреля</w:t>
                        </w:r>
                        <w:r>
                          <w:rPr>
                            <w:i/>
                            <w:color w:val="353842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2014 г.</w:t>
                        </w:r>
                        <w:r>
                          <w:rPr>
                            <w:i/>
                            <w:color w:val="353842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202-пп</w:t>
                        </w:r>
                        <w:r>
                          <w:rPr>
                            <w:i/>
                            <w:color w:val="353842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 1.3</w:t>
                        </w:r>
                        <w:r>
                          <w:rPr>
                            <w:i/>
                            <w:color w:val="353842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 изложен</w:t>
                        </w:r>
                        <w:r>
                          <w:rPr>
                            <w:i/>
                            <w:color w:val="353842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новой редакции,</w:t>
                        </w:r>
                        <w:r>
                          <w:rPr>
                            <w:i/>
                            <w:color w:val="353842"/>
                            <w:spacing w:val="1"/>
                            <w:sz w:val="22"/>
                          </w:rPr>
                          <w:t> </w:t>
                        </w:r>
                        <w:hyperlink r:id="rId17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вступающей в силу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со</w:t>
                        </w:r>
                        <w:r>
                          <w:rPr>
                            <w:i/>
                            <w:color w:val="353842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дня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2"/>
          <w:numId w:val="1"/>
        </w:numPr>
        <w:tabs>
          <w:tab w:pos="1259" w:val="left" w:leader="none"/>
        </w:tabs>
        <w:spacing w:line="237" w:lineRule="auto" w:before="21" w:after="0"/>
        <w:ind w:left="100" w:right="336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устанавливаются в соответствии с </w:t>
      </w:r>
      <w:hyperlink r:id="rId8">
        <w:r>
          <w:rPr>
            <w:rFonts w:ascii="Microsoft Sans Serif" w:hAnsi="Microsoft Sans Serif"/>
            <w:color w:val="0F6BBF"/>
            <w:sz w:val="22"/>
          </w:rPr>
          <w:t>Федеральным законом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</w:t>
      </w:r>
      <w:hyperlink r:id="rId18">
        <w:r>
          <w:rPr>
            <w:rFonts w:ascii="Microsoft Sans Serif" w:hAnsi="Microsoft Sans Serif"/>
            <w:color w:val="0F6BBF"/>
            <w:sz w:val="22"/>
          </w:rPr>
          <w:t>законом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Еврейской автономной области от 27.11.2013 N 407-ОЗ "О дополнительных случаях установления временного ограничения или временного прекращения</w:t>
      </w:r>
      <w:r>
        <w:rPr>
          <w:spacing w:val="40"/>
          <w:sz w:val="22"/>
        </w:rPr>
        <w:t> </w:t>
      </w:r>
      <w:r>
        <w:rPr>
          <w:sz w:val="22"/>
        </w:rPr>
        <w:t>движения транспортных средств по автомобильным дорогам регионального или межмуниципального, местного значения в границах населенных пунктов Еврейской автономной области".</w:t>
      </w:r>
    </w:p>
    <w:p>
      <w:pPr>
        <w:pStyle w:val="ListParagraph"/>
        <w:numPr>
          <w:ilvl w:val="2"/>
          <w:numId w:val="1"/>
        </w:numPr>
        <w:tabs>
          <w:tab w:pos="1407" w:val="left" w:leader="none"/>
        </w:tabs>
        <w:spacing w:line="237" w:lineRule="auto" w:before="0" w:after="0"/>
        <w:ind w:left="100" w:right="337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вводятся на основании распорядительных актов о введении временных ограничения или прекращения движения, за исключением случаев, предусмотренных </w:t>
      </w:r>
      <w:hyperlink w:history="true" w:anchor="_bookmark14">
        <w:r>
          <w:rPr>
            <w:rFonts w:ascii="Microsoft Sans Serif" w:hAnsi="Microsoft Sans Serif"/>
            <w:color w:val="0F6BBF"/>
            <w:sz w:val="22"/>
          </w:rPr>
          <w:t>разделом 5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Порядка.</w:t>
      </w:r>
    </w:p>
    <w:p>
      <w:pPr>
        <w:pStyle w:val="ListParagraph"/>
        <w:numPr>
          <w:ilvl w:val="2"/>
          <w:numId w:val="1"/>
        </w:numPr>
        <w:tabs>
          <w:tab w:pos="1224" w:val="left" w:leader="none"/>
        </w:tabs>
        <w:spacing w:line="237" w:lineRule="auto" w:before="0" w:after="0"/>
        <w:ind w:left="100" w:right="339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условиях военного и чрезвычайного положений осуществляются в соответствии с законодательством Российской Федерации о </w:t>
      </w:r>
      <w:hyperlink r:id="rId19">
        <w:r>
          <w:rPr>
            <w:rFonts w:ascii="Microsoft Sans Serif" w:hAnsi="Microsoft Sans Serif"/>
            <w:color w:val="0F6BBF"/>
            <w:sz w:val="22"/>
          </w:rPr>
          <w:t>военном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r:id="rId20">
        <w:r>
          <w:rPr>
            <w:rFonts w:ascii="Microsoft Sans Serif" w:hAnsi="Microsoft Sans Serif"/>
            <w:color w:val="0F6BBF"/>
            <w:sz w:val="22"/>
          </w:rPr>
          <w:t>чрезвычайном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положениях.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50" w:lineRule="exact" w:before="0" w:after="0"/>
        <w:ind w:left="1205" w:right="0" w:hanging="385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635000</wp:posOffset>
                </wp:positionH>
                <wp:positionV relativeFrom="paragraph">
                  <wp:posOffset>192510</wp:posOffset>
                </wp:positionV>
                <wp:extent cx="6286500" cy="53657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657090" y="377825"/>
                                </a:lnTo>
                                <a:lnTo>
                                  <a:pt x="4657090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5" w:id="7"/>
                              <w:bookmarkEnd w:id="7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5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219075"/>
                            <a:ext cx="4657090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Еврейской автономной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 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7 июля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2023 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299-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пп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30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3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Подпункт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3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1.6.1</w:t>
                              </w:r>
                              <w:r>
                                <w:rPr>
                                  <w:i/>
                                  <w:color w:val="353842"/>
                                  <w:spacing w:val="3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pacing w:val="3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color w:val="353842"/>
                                  <w:spacing w:val="3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июля</w:t>
                              </w:r>
                              <w:r>
                                <w:rPr>
                                  <w:i/>
                                  <w:color w:val="353842"/>
                                  <w:spacing w:val="3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2023</w:t>
                              </w:r>
                              <w:r>
                                <w:rPr>
                                  <w:i/>
                                  <w:color w:val="353842"/>
                                  <w:spacing w:val="3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3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pacing w:val="34"/>
                                  <w:sz w:val="22"/>
                                </w:rPr>
                                <w:t>  </w:t>
                              </w:r>
                              <w:hyperlink r:id="rId21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15.158325pt;width:495pt;height:42.25pt;mso-position-horizontal-relative:page;mso-position-vertical-relative:paragraph;z-index:-15726592;mso-wrap-distance-left:0;mso-wrap-distance-right:0" id="docshapegroup16" coordorigin="1000,303" coordsize="9900,845">
                <v:shape style="position:absolute;left:1000;top:303;width:9900;height:845" id="docshape17" coordorigin="1000,303" coordsize="9900,845" path="m10900,303l1000,303,1000,553,1000,648,1000,803,1000,898,1000,1148,4011,1148,4011,898,8334,898,8334,648,10900,648,10900,303xe" filled="true" fillcolor="#efefef" stroked="false">
                  <v:path arrowok="t"/>
                  <v:fill type="solid"/>
                </v:shape>
                <v:shape style="position:absolute;left:1000;top:898;width:3011;height:250" type="#_x0000_t202" id="docshape18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5" w:id="8"/>
                        <w:bookmarkEnd w:id="8"/>
                        <w:r>
                          <w:rPr>
                            <w:color w:val="000000"/>
                          </w:rPr>
                        </w:r>
                        <w:hyperlink w:history="true" w:anchor="_bookmark5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648;width:7334;height:155" type="#_x0000_t202" id="docshape19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Еврейской автономной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 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7 июля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2023 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299-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пп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303;width:9900;height:250" type="#_x0000_t202" id="docshape20" filled="true" fillcolor="#efefef" stroked="false">
                  <v:textbox inset="0,0,0,0">
                    <w:txbxContent>
                      <w:p>
                        <w:pPr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30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33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Подпункт</w:t>
                        </w:r>
                        <w:r>
                          <w:rPr>
                            <w:i/>
                            <w:color w:val="353842"/>
                            <w:spacing w:val="33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1.6.1</w:t>
                        </w:r>
                        <w:r>
                          <w:rPr>
                            <w:i/>
                            <w:color w:val="353842"/>
                            <w:spacing w:val="33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pacing w:val="33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</w:t>
                        </w:r>
                        <w:r>
                          <w:rPr>
                            <w:i/>
                            <w:color w:val="353842"/>
                            <w:spacing w:val="33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июля</w:t>
                        </w:r>
                        <w:r>
                          <w:rPr>
                            <w:i/>
                            <w:color w:val="353842"/>
                            <w:spacing w:val="33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2023</w:t>
                        </w:r>
                        <w:r>
                          <w:rPr>
                            <w:i/>
                            <w:color w:val="353842"/>
                            <w:spacing w:val="33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33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pacing w:val="34"/>
                            <w:sz w:val="22"/>
                          </w:rPr>
                          <w:t>  </w:t>
                        </w:r>
                        <w:hyperlink r:id="rId21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bookmarkStart w:name="_bookmark4" w:id="9"/>
      <w:bookmarkEnd w:id="9"/>
      <w:r>
        <w:rPr/>
      </w:r>
      <w:r>
        <w:rPr>
          <w:sz w:val="22"/>
        </w:rPr>
        <w:t>Акты</w:t>
      </w:r>
      <w:r>
        <w:rPr>
          <w:spacing w:val="-8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временных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прекращения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принимаются:</w:t>
      </w:r>
    </w:p>
    <w:p>
      <w:pPr>
        <w:pStyle w:val="ListParagraph"/>
        <w:numPr>
          <w:ilvl w:val="3"/>
          <w:numId w:val="1"/>
        </w:numPr>
        <w:tabs>
          <w:tab w:pos="1411" w:val="left" w:leader="none"/>
        </w:tabs>
        <w:spacing w:line="237" w:lineRule="auto" w:before="46" w:after="0"/>
        <w:ind w:left="100" w:right="337" w:firstLine="72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36"/>
          <w:sz w:val="22"/>
        </w:rPr>
        <w:t> </w:t>
      </w:r>
      <w:r>
        <w:rPr>
          <w:sz w:val="22"/>
        </w:rPr>
        <w:t>автомобильных</w:t>
      </w:r>
      <w:r>
        <w:rPr>
          <w:spacing w:val="36"/>
          <w:sz w:val="22"/>
        </w:rPr>
        <w:t> </w:t>
      </w:r>
      <w:r>
        <w:rPr>
          <w:sz w:val="22"/>
        </w:rPr>
        <w:t>дорог</w:t>
      </w:r>
      <w:r>
        <w:rPr>
          <w:spacing w:val="36"/>
          <w:sz w:val="22"/>
        </w:rPr>
        <w:t> </w:t>
      </w:r>
      <w:r>
        <w:rPr>
          <w:sz w:val="22"/>
        </w:rPr>
        <w:t>общего</w:t>
      </w:r>
      <w:r>
        <w:rPr>
          <w:spacing w:val="36"/>
          <w:sz w:val="22"/>
        </w:rPr>
        <w:t> </w:t>
      </w:r>
      <w:r>
        <w:rPr>
          <w:sz w:val="22"/>
        </w:rPr>
        <w:t>пользования</w:t>
      </w:r>
      <w:r>
        <w:rPr>
          <w:spacing w:val="36"/>
          <w:sz w:val="22"/>
        </w:rPr>
        <w:t> </w:t>
      </w:r>
      <w:r>
        <w:rPr>
          <w:sz w:val="22"/>
        </w:rPr>
        <w:t>регионального</w:t>
      </w:r>
      <w:r>
        <w:rPr>
          <w:spacing w:val="36"/>
          <w:sz w:val="22"/>
        </w:rPr>
        <w:t> </w:t>
      </w:r>
      <w:r>
        <w:rPr>
          <w:sz w:val="22"/>
        </w:rPr>
        <w:t>или</w:t>
      </w:r>
      <w:r>
        <w:rPr>
          <w:spacing w:val="36"/>
          <w:sz w:val="22"/>
        </w:rPr>
        <w:t> </w:t>
      </w:r>
      <w:r>
        <w:rPr>
          <w:sz w:val="22"/>
        </w:rPr>
        <w:t>межмуниципального </w:t>
      </w:r>
      <w:r>
        <w:rPr>
          <w:spacing w:val="-2"/>
          <w:sz w:val="22"/>
        </w:rPr>
        <w:t>значения:</w:t>
      </w:r>
    </w:p>
    <w:p>
      <w:pPr>
        <w:pStyle w:val="ListParagraph"/>
        <w:numPr>
          <w:ilvl w:val="4"/>
          <w:numId w:val="1"/>
        </w:numPr>
        <w:tabs>
          <w:tab w:pos="982" w:val="left" w:leader="none"/>
        </w:tabs>
        <w:spacing w:line="237" w:lineRule="auto" w:before="0" w:after="0"/>
        <w:ind w:left="100" w:right="339" w:firstLine="720"/>
        <w:jc w:val="left"/>
        <w:rPr>
          <w:sz w:val="22"/>
        </w:rPr>
      </w:pPr>
      <w:r>
        <w:rPr>
          <w:sz w:val="22"/>
        </w:rPr>
        <w:t>в</w:t>
      </w:r>
      <w:r>
        <w:rPr>
          <w:spacing w:val="28"/>
          <w:sz w:val="22"/>
        </w:rPr>
        <w:t> </w:t>
      </w:r>
      <w:r>
        <w:rPr>
          <w:sz w:val="22"/>
        </w:rPr>
        <w:t>случаях,</w:t>
      </w:r>
      <w:r>
        <w:rPr>
          <w:spacing w:val="28"/>
          <w:sz w:val="22"/>
        </w:rPr>
        <w:t> </w:t>
      </w:r>
      <w:r>
        <w:rPr>
          <w:sz w:val="22"/>
        </w:rPr>
        <w:t>предусмотренных</w:t>
      </w:r>
      <w:r>
        <w:rPr>
          <w:spacing w:val="26"/>
          <w:sz w:val="22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разделом</w:t>
        </w:r>
        <w:r>
          <w:rPr>
            <w:rFonts w:ascii="Microsoft Sans Serif" w:hAnsi="Microsoft Sans Serif"/>
            <w:color w:val="0F6BBF"/>
            <w:spacing w:val="3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</w:t>
      </w:r>
      <w:r>
        <w:rPr>
          <w:spacing w:val="28"/>
          <w:sz w:val="22"/>
        </w:rPr>
        <w:t> </w:t>
      </w:r>
      <w:r>
        <w:rPr>
          <w:sz w:val="22"/>
        </w:rPr>
        <w:t>Порядка,</w:t>
      </w:r>
      <w:r>
        <w:rPr>
          <w:spacing w:val="28"/>
          <w:sz w:val="22"/>
        </w:rPr>
        <w:t> </w:t>
      </w:r>
      <w:r>
        <w:rPr>
          <w:sz w:val="22"/>
        </w:rPr>
        <w:t>-</w:t>
      </w:r>
      <w:r>
        <w:rPr>
          <w:spacing w:val="28"/>
          <w:sz w:val="22"/>
        </w:rPr>
        <w:t> </w:t>
      </w:r>
      <w:r>
        <w:rPr>
          <w:sz w:val="22"/>
        </w:rPr>
        <w:t>правительством</w:t>
      </w:r>
      <w:r>
        <w:rPr>
          <w:spacing w:val="28"/>
          <w:sz w:val="22"/>
        </w:rPr>
        <w:t> </w:t>
      </w:r>
      <w:r>
        <w:rPr>
          <w:sz w:val="22"/>
        </w:rPr>
        <w:t>Еврейской автономной области;</w:t>
      </w:r>
    </w:p>
    <w:p>
      <w:pPr>
        <w:pStyle w:val="ListParagraph"/>
        <w:numPr>
          <w:ilvl w:val="4"/>
          <w:numId w:val="1"/>
        </w:numPr>
        <w:tabs>
          <w:tab w:pos="1058" w:val="left" w:leader="none"/>
        </w:tabs>
        <w:spacing w:line="237" w:lineRule="auto" w:before="0" w:after="0"/>
        <w:ind w:left="100" w:right="338" w:firstLine="72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635000</wp:posOffset>
                </wp:positionH>
                <wp:positionV relativeFrom="paragraph">
                  <wp:posOffset>353825</wp:posOffset>
                </wp:positionV>
                <wp:extent cx="6286500" cy="69532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286500" cy="695325"/>
                          <a:chExt cx="6286500" cy="6953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2865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6953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695325"/>
                                </a:lnTo>
                                <a:lnTo>
                                  <a:pt x="3216021" y="695325"/>
                                </a:lnTo>
                                <a:lnTo>
                                  <a:pt x="3216021" y="536575"/>
                                </a:lnTo>
                                <a:lnTo>
                                  <a:pt x="4798822" y="536575"/>
                                </a:lnTo>
                                <a:lnTo>
                                  <a:pt x="4798822" y="377825"/>
                                </a:lnTo>
                                <a:lnTo>
                                  <a:pt x="6286500" y="37782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15875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536575"/>
                            <a:ext cx="321627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6" w:id="10"/>
                              <w:bookmarkEnd w:id="10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6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подпункта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377825"/>
                            <a:ext cx="4799330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дней</w:t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после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дня</w:t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 </w:t>
                              </w:r>
                              <w:hyperlink r:id="rId22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официального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опубликования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названного</w:t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постановления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628650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52" w:lineRule="exact" w:before="13"/>
                                <w:ind w:left="0" w:right="-15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ab/>
                              </w:r>
                              <w:hyperlink r:id="rId23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Еврейской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автономной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от</w:t>
                              </w:r>
                            </w:p>
                            <w:p>
                              <w:pPr>
                                <w:spacing w:line="234" w:lineRule="exact" w:before="0"/>
                                <w:ind w:left="0" w:right="-15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19</w:t>
                              </w:r>
                              <w:r>
                                <w:rPr>
                                  <w:i/>
                                  <w:color w:val="353842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2016</w:t>
                              </w:r>
                              <w:r>
                                <w:rPr>
                                  <w:i/>
                                  <w:color w:val="353842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128-пп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подпункт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1.6.2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изменения,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hyperlink r:id="rId24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вступающие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1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12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силу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через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27.860254pt;width:495pt;height:54.75pt;mso-position-horizontal-relative:page;mso-position-vertical-relative:paragraph;z-index:-15726080;mso-wrap-distance-left:0;mso-wrap-distance-right:0" id="docshapegroup21" coordorigin="1000,557" coordsize="9900,1095">
                <v:shape style="position:absolute;left:1000;top:557;width:9900;height:1095" id="docshape22" coordorigin="1000,557" coordsize="9900,1095" path="m10900,557l1000,557,1000,807,1000,902,1000,1652,6065,1652,6065,1402,8557,1402,8557,1152,10900,1152,10900,902,10900,807,10900,557xe" filled="true" fillcolor="#efefef" stroked="false">
                  <v:path arrowok="t"/>
                  <v:fill type="solid"/>
                </v:shape>
                <v:shape style="position:absolute;left:1000;top:1402;width:5065;height:250" type="#_x0000_t202" id="docshape23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6" w:id="11"/>
                        <w:bookmarkEnd w:id="11"/>
                        <w:r>
                          <w:rPr>
                            <w:color w:val="000000"/>
                          </w:rPr>
                        </w:r>
                        <w:hyperlink w:history="true" w:anchor="_bookmark6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подпункта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редакции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152;width:7558;height:155" type="#_x0000_t202" id="docshape24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0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10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дней</w:t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после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дня</w:t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 </w:t>
                        </w:r>
                        <w:hyperlink r:id="rId22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официального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опубликования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названного</w:t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постановления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557;width:9900;height:500" type="#_x0000_t202" id="docshape25" filled="false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52" w:lineRule="exact" w:before="13"/>
                          <w:ind w:left="0" w:right="-15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sz w:val="22"/>
                          </w:rPr>
                          <w:tab/>
                        </w:r>
                        <w:hyperlink r:id="rId23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Еврейской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автономной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от</w:t>
                        </w:r>
                      </w:p>
                      <w:p>
                        <w:pPr>
                          <w:spacing w:line="234" w:lineRule="exact" w:before="0"/>
                          <w:ind w:left="0" w:right="-15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19</w:t>
                        </w:r>
                        <w:r>
                          <w:rPr>
                            <w:i/>
                            <w:color w:val="353842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2016</w:t>
                        </w:r>
                        <w:r>
                          <w:rPr>
                            <w:i/>
                            <w:color w:val="353842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128-пп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подпункт</w:t>
                        </w:r>
                        <w:r>
                          <w:rPr>
                            <w:i/>
                            <w:color w:val="353842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1.6.2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изменения,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hyperlink r:id="rId24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вступающие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силу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через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в</w:t>
      </w:r>
      <w:r>
        <w:rPr>
          <w:spacing w:val="80"/>
          <w:sz w:val="22"/>
        </w:rPr>
        <w:t> </w:t>
      </w:r>
      <w:r>
        <w:rPr>
          <w:sz w:val="22"/>
        </w:rPr>
        <w:t>случаях,</w:t>
      </w:r>
      <w:r>
        <w:rPr>
          <w:spacing w:val="80"/>
          <w:sz w:val="22"/>
        </w:rPr>
        <w:t> </w:t>
      </w:r>
      <w:r>
        <w:rPr>
          <w:sz w:val="22"/>
        </w:rPr>
        <w:t>предусмотренных</w:t>
      </w:r>
      <w:r>
        <w:rPr>
          <w:spacing w:val="80"/>
          <w:sz w:val="22"/>
        </w:rPr>
        <w:t>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8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</w:hyperlink>
      <w:r>
        <w:rPr>
          <w:sz w:val="22"/>
        </w:rPr>
        <w:t>,</w:t>
      </w:r>
      <w:r>
        <w:rPr>
          <w:spacing w:val="80"/>
          <w:sz w:val="22"/>
        </w:rPr>
        <w:t> </w:t>
      </w:r>
      <w:hyperlink w:history="true" w:anchor="_bookmark18">
        <w:r>
          <w:rPr>
            <w:rFonts w:ascii="Microsoft Sans Serif" w:hAnsi="Microsoft Sans Serif"/>
            <w:color w:val="0F6BBF"/>
            <w:sz w:val="22"/>
          </w:rPr>
          <w:t>6</w:t>
        </w:r>
      </w:hyperlink>
      <w:r>
        <w:rPr>
          <w:rFonts w:ascii="Microsoft Sans Serif" w:hAnsi="Microsoft Sans Serif"/>
          <w:color w:val="0F6BBF"/>
          <w:spacing w:val="80"/>
          <w:sz w:val="22"/>
        </w:rPr>
        <w:t> </w:t>
      </w:r>
      <w:r>
        <w:rPr>
          <w:sz w:val="22"/>
        </w:rPr>
        <w:t>настоящего</w:t>
      </w:r>
      <w:r>
        <w:rPr>
          <w:spacing w:val="80"/>
          <w:sz w:val="22"/>
        </w:rPr>
        <w:t> </w:t>
      </w:r>
      <w:r>
        <w:rPr>
          <w:sz w:val="22"/>
        </w:rPr>
        <w:t>Порядка,</w:t>
      </w:r>
      <w:r>
        <w:rPr>
          <w:spacing w:val="80"/>
          <w:sz w:val="22"/>
        </w:rPr>
        <w:t> </w:t>
      </w:r>
      <w:r>
        <w:rPr>
          <w:sz w:val="22"/>
        </w:rPr>
        <w:t>-</w:t>
      </w:r>
      <w:r>
        <w:rPr>
          <w:spacing w:val="80"/>
          <w:sz w:val="22"/>
        </w:rPr>
        <w:t> </w:t>
      </w:r>
      <w:r>
        <w:rPr>
          <w:sz w:val="22"/>
        </w:rPr>
        <w:t>департаментом</w:t>
      </w:r>
      <w:r>
        <w:rPr>
          <w:spacing w:val="40"/>
          <w:sz w:val="22"/>
        </w:rPr>
        <w:t> </w:t>
      </w:r>
      <w:r>
        <w:rPr>
          <w:sz w:val="22"/>
        </w:rPr>
        <w:t>автомобильных дорог и транспорта правительства Еврейской автономной области.</w:t>
      </w:r>
    </w:p>
    <w:p>
      <w:pPr>
        <w:pStyle w:val="ListParagraph"/>
        <w:numPr>
          <w:ilvl w:val="3"/>
          <w:numId w:val="1"/>
        </w:numPr>
        <w:tabs>
          <w:tab w:pos="1521" w:val="left" w:leader="none"/>
        </w:tabs>
        <w:spacing w:line="237" w:lineRule="auto" w:before="46" w:after="58"/>
        <w:ind w:left="100" w:right="335" w:firstLine="720"/>
        <w:jc w:val="both"/>
        <w:rPr>
          <w:sz w:val="22"/>
        </w:rPr>
      </w:pPr>
      <w:r>
        <w:rPr>
          <w:sz w:val="22"/>
        </w:rPr>
        <w:t>Для автомобильных дорог общего пользования местного значения в случаях, предусмотренных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разделами 3</w:t>
        </w:r>
      </w:hyperlink>
      <w:r>
        <w:rPr>
          <w:sz w:val="22"/>
        </w:rPr>
        <w:t>,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18">
        <w:r>
          <w:rPr>
            <w:rFonts w:ascii="Microsoft Sans Serif" w:hAnsi="Microsoft Sans Serif"/>
            <w:color w:val="0F6BBF"/>
            <w:sz w:val="22"/>
          </w:rPr>
          <w:t>6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- администрацией соответствующего муниципального образования Еврейской автономной области.</w:t>
      </w:r>
    </w:p>
    <w:p>
      <w:pPr>
        <w:pStyle w:val="BodyText"/>
        <w:ind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86500" cy="695325"/>
                <wp:effectExtent l="0" t="0" r="0" b="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286500" cy="695325"/>
                          <a:chExt cx="6286500" cy="6953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2865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6953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695325"/>
                                </a:lnTo>
                                <a:lnTo>
                                  <a:pt x="2984373" y="695325"/>
                                </a:lnTo>
                                <a:lnTo>
                                  <a:pt x="2984373" y="536575"/>
                                </a:lnTo>
                                <a:lnTo>
                                  <a:pt x="4624197" y="536575"/>
                                </a:lnTo>
                                <a:lnTo>
                                  <a:pt x="4624197" y="377825"/>
                                </a:lnTo>
                                <a:lnTo>
                                  <a:pt x="6286500" y="37782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15875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536575"/>
                            <a:ext cx="2984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7" w:id="12"/>
                              <w:bookmarkEnd w:id="12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377825"/>
                            <a:ext cx="462470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дней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после</w:t>
                              </w:r>
                              <w:r>
                                <w:rPr>
                                  <w:i/>
                                  <w:color w:val="353842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дня</w:t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 </w:t>
                              </w:r>
                              <w:hyperlink r:id="rId22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официального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опубликования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названного</w:t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постановления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628650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52" w:lineRule="exact" w:before="13"/>
                                <w:ind w:left="0" w:right="-15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ab/>
                              </w:r>
                              <w:hyperlink r:id="rId25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Еврейской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автономной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от</w:t>
                              </w:r>
                            </w:p>
                            <w:p>
                              <w:pPr>
                                <w:spacing w:line="234" w:lineRule="exact" w:before="0"/>
                                <w:ind w:left="0" w:right="-15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19</w:t>
                              </w:r>
                              <w:r>
                                <w:rPr>
                                  <w:i/>
                                  <w:color w:val="353842"/>
                                  <w:spacing w:val="2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2016</w:t>
                              </w:r>
                              <w:r>
                                <w:rPr>
                                  <w:i/>
                                  <w:color w:val="353842"/>
                                  <w:spacing w:val="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128-пп</w:t>
                              </w:r>
                              <w:r>
                                <w:rPr>
                                  <w:i/>
                                  <w:color w:val="353842"/>
                                  <w:spacing w:val="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1.7</w:t>
                              </w:r>
                              <w:r>
                                <w:rPr>
                                  <w:i/>
                                  <w:color w:val="353842"/>
                                  <w:spacing w:val="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изменения,</w:t>
                              </w:r>
                              <w:r>
                                <w:rPr>
                                  <w:i/>
                                  <w:color w:val="353842"/>
                                  <w:spacing w:val="27"/>
                                  <w:sz w:val="22"/>
                                </w:rPr>
                                <w:t> </w:t>
                              </w:r>
                              <w:hyperlink r:id="rId24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вступающие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2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2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силу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через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5pt;height:54.75pt;mso-position-horizontal-relative:char;mso-position-vertical-relative:line" id="docshapegroup26" coordorigin="0,0" coordsize="9900,1095">
                <v:shape style="position:absolute;left:0;top:0;width:9900;height:1095" id="docshape27" coordorigin="0,0" coordsize="9900,1095" path="m9900,0l0,0,0,250,0,345,0,1095,4700,1095,4700,845,7282,845,7282,595,9900,595,9900,345,9900,250,9900,0xe" filled="true" fillcolor="#efefef" stroked="false">
                  <v:path arrowok="t"/>
                  <v:fill type="solid"/>
                </v:shape>
                <v:shape style="position:absolute;left:0;top:845;width:4700;height:250" type="#_x0000_t202" id="docshape28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7" w:id="13"/>
                        <w:bookmarkEnd w:id="13"/>
                        <w:r>
                          <w:rPr>
                            <w:color w:val="000000"/>
                          </w:rPr>
                        </w:r>
                        <w:hyperlink w:history="true" w:anchor="_bookmark7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редакции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0;top:595;width:7283;height:155" type="#_x0000_t202" id="docshape29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0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дней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после</w:t>
                        </w:r>
                        <w:r>
                          <w:rPr>
                            <w:i/>
                            <w:color w:val="353842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дня</w:t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 </w:t>
                        </w:r>
                        <w:hyperlink r:id="rId22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официального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опубликования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названного</w:t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постановления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9900;height:500" type="#_x0000_t202" id="docshape30" filled="false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52" w:lineRule="exact" w:before="13"/>
                          <w:ind w:left="0" w:right="-15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sz w:val="22"/>
                          </w:rPr>
                          <w:tab/>
                        </w:r>
                        <w:hyperlink r:id="rId25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Еврейской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автономной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от</w:t>
                        </w:r>
                      </w:p>
                      <w:p>
                        <w:pPr>
                          <w:spacing w:line="234" w:lineRule="exact" w:before="0"/>
                          <w:ind w:left="0" w:right="-15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19</w:t>
                        </w:r>
                        <w:r>
                          <w:rPr>
                            <w:i/>
                            <w:color w:val="353842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2016</w:t>
                        </w:r>
                        <w:r>
                          <w:rPr>
                            <w:i/>
                            <w:color w:val="353842"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128-пп</w:t>
                        </w:r>
                        <w:r>
                          <w:rPr>
                            <w:i/>
                            <w:color w:val="353842"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1.7</w:t>
                        </w:r>
                        <w:r>
                          <w:rPr>
                            <w:i/>
                            <w:color w:val="353842"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изменения,</w:t>
                        </w:r>
                        <w:r>
                          <w:rPr>
                            <w:i/>
                            <w:color w:val="353842"/>
                            <w:spacing w:val="27"/>
                            <w:sz w:val="22"/>
                          </w:rPr>
                          <w:t> </w:t>
                        </w:r>
                        <w:hyperlink r:id="rId24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вступающие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2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2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силу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через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51" w:lineRule="exact" w:before="19" w:after="0"/>
        <w:ind w:left="1205" w:right="0" w:hanging="385"/>
        <w:jc w:val="left"/>
        <w:rPr>
          <w:sz w:val="22"/>
        </w:rPr>
      </w:pPr>
      <w:r>
        <w:rPr>
          <w:sz w:val="22"/>
        </w:rPr>
        <w:t>Актами</w:t>
      </w:r>
      <w:r>
        <w:rPr>
          <w:spacing w:val="-7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временных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прекращения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устанавливаются:</w:t>
      </w:r>
    </w:p>
    <w:p>
      <w:pPr>
        <w:pStyle w:val="ListParagraph"/>
        <w:numPr>
          <w:ilvl w:val="0"/>
          <w:numId w:val="2"/>
        </w:numPr>
        <w:tabs>
          <w:tab w:pos="948" w:val="left" w:leader="none"/>
        </w:tabs>
        <w:spacing w:line="250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сроки</w:t>
      </w:r>
      <w:r>
        <w:rPr>
          <w:spacing w:val="-6"/>
          <w:sz w:val="22"/>
        </w:rPr>
        <w:t> </w:t>
      </w:r>
      <w:r>
        <w:rPr>
          <w:sz w:val="22"/>
        </w:rPr>
        <w:t>начала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окончания</w:t>
      </w:r>
      <w:r>
        <w:rPr>
          <w:spacing w:val="-6"/>
          <w:sz w:val="22"/>
        </w:rPr>
        <w:t> </w:t>
      </w:r>
      <w:r>
        <w:rPr>
          <w:sz w:val="22"/>
        </w:rPr>
        <w:t>периода</w:t>
      </w:r>
      <w:r>
        <w:rPr>
          <w:spacing w:val="-6"/>
          <w:sz w:val="22"/>
        </w:rPr>
        <w:t> </w:t>
      </w:r>
      <w:r>
        <w:rPr>
          <w:sz w:val="22"/>
        </w:rPr>
        <w:t>временных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прекращения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1026" w:val="left" w:leader="none"/>
        </w:tabs>
        <w:spacing w:line="237" w:lineRule="auto" w:before="1" w:after="0"/>
        <w:ind w:left="100" w:right="338" w:firstLine="720"/>
        <w:jc w:val="left"/>
        <w:rPr>
          <w:sz w:val="22"/>
        </w:rPr>
      </w:pPr>
      <w:r>
        <w:rPr>
          <w:sz w:val="22"/>
        </w:rPr>
        <w:t>автомобильные</w:t>
      </w:r>
      <w:r>
        <w:rPr>
          <w:spacing w:val="40"/>
          <w:sz w:val="22"/>
        </w:rPr>
        <w:t> </w:t>
      </w:r>
      <w:r>
        <w:rPr>
          <w:sz w:val="22"/>
        </w:rPr>
        <w:t>дороги</w:t>
      </w:r>
      <w:r>
        <w:rPr>
          <w:spacing w:val="40"/>
          <w:sz w:val="22"/>
        </w:rPr>
        <w:t> </w:t>
      </w:r>
      <w:r>
        <w:rPr>
          <w:sz w:val="22"/>
        </w:rPr>
        <w:t>(участки</w:t>
      </w:r>
      <w:r>
        <w:rPr>
          <w:spacing w:val="40"/>
          <w:sz w:val="22"/>
        </w:rPr>
        <w:t> </w:t>
      </w:r>
      <w:r>
        <w:rPr>
          <w:sz w:val="22"/>
        </w:rPr>
        <w:t>автомобильных</w:t>
      </w:r>
      <w:r>
        <w:rPr>
          <w:spacing w:val="40"/>
          <w:sz w:val="22"/>
        </w:rPr>
        <w:t> </w:t>
      </w:r>
      <w:r>
        <w:rPr>
          <w:sz w:val="22"/>
        </w:rPr>
        <w:t>дорог),</w:t>
      </w:r>
      <w:r>
        <w:rPr>
          <w:spacing w:val="40"/>
          <w:sz w:val="22"/>
        </w:rPr>
        <w:t> </w:t>
      </w:r>
      <w:r>
        <w:rPr>
          <w:sz w:val="22"/>
        </w:rPr>
        <w:t>на</w:t>
      </w:r>
      <w:r>
        <w:rPr>
          <w:spacing w:val="40"/>
          <w:sz w:val="22"/>
        </w:rPr>
        <w:t> </w:t>
      </w:r>
      <w:r>
        <w:rPr>
          <w:sz w:val="22"/>
        </w:rPr>
        <w:t>которых</w:t>
      </w:r>
      <w:r>
        <w:rPr>
          <w:spacing w:val="40"/>
          <w:sz w:val="22"/>
        </w:rPr>
        <w:t> </w:t>
      </w:r>
      <w:r>
        <w:rPr>
          <w:sz w:val="22"/>
        </w:rPr>
        <w:t>вводятся</w:t>
      </w:r>
      <w:r>
        <w:rPr>
          <w:spacing w:val="40"/>
          <w:sz w:val="22"/>
        </w:rPr>
        <w:t> </w:t>
      </w:r>
      <w:r>
        <w:rPr>
          <w:sz w:val="22"/>
        </w:rPr>
        <w:t>временные</w:t>
      </w:r>
      <w:r>
        <w:rPr>
          <w:spacing w:val="80"/>
          <w:sz w:val="22"/>
        </w:rPr>
        <w:t> </w:t>
      </w:r>
      <w:r>
        <w:rPr>
          <w:sz w:val="22"/>
        </w:rPr>
        <w:t>ограничение или прекращение движения;</w:t>
      </w:r>
    </w:p>
    <w:p>
      <w:pPr>
        <w:pStyle w:val="ListParagraph"/>
        <w:numPr>
          <w:ilvl w:val="0"/>
          <w:numId w:val="2"/>
        </w:numPr>
        <w:tabs>
          <w:tab w:pos="948" w:val="left" w:leader="none"/>
        </w:tabs>
        <w:spacing w:line="249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организации,</w:t>
      </w:r>
      <w:r>
        <w:rPr>
          <w:spacing w:val="-12"/>
          <w:sz w:val="22"/>
        </w:rPr>
        <w:t> </w:t>
      </w:r>
      <w:r>
        <w:rPr>
          <w:sz w:val="22"/>
        </w:rPr>
        <w:t>обеспечивающие</w:t>
      </w:r>
      <w:r>
        <w:rPr>
          <w:spacing w:val="-10"/>
          <w:sz w:val="22"/>
        </w:rPr>
        <w:t> </w:t>
      </w:r>
      <w:r>
        <w:rPr>
          <w:sz w:val="22"/>
        </w:rPr>
        <w:t>временные</w:t>
      </w:r>
      <w:r>
        <w:rPr>
          <w:spacing w:val="-10"/>
          <w:sz w:val="22"/>
        </w:rPr>
        <w:t> </w:t>
      </w:r>
      <w:r>
        <w:rPr>
          <w:sz w:val="22"/>
        </w:rPr>
        <w:t>ограничение</w:t>
      </w:r>
      <w:r>
        <w:rPr>
          <w:spacing w:val="-10"/>
          <w:sz w:val="22"/>
        </w:rPr>
        <w:t> </w:t>
      </w:r>
      <w:r>
        <w:rPr>
          <w:sz w:val="22"/>
        </w:rPr>
        <w:t>или</w:t>
      </w:r>
      <w:r>
        <w:rPr>
          <w:spacing w:val="-10"/>
          <w:sz w:val="22"/>
        </w:rPr>
        <w:t> </w:t>
      </w:r>
      <w:r>
        <w:rPr>
          <w:sz w:val="22"/>
        </w:rPr>
        <w:t>прекращение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948" w:val="left" w:leader="none"/>
        </w:tabs>
        <w:spacing w:line="250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периоды</w:t>
      </w:r>
      <w:r>
        <w:rPr>
          <w:spacing w:val="-7"/>
          <w:sz w:val="22"/>
        </w:rPr>
        <w:t> </w:t>
      </w:r>
      <w:r>
        <w:rPr>
          <w:sz w:val="22"/>
        </w:rPr>
        <w:t>времени,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которые</w:t>
      </w:r>
      <w:r>
        <w:rPr>
          <w:spacing w:val="-6"/>
          <w:sz w:val="22"/>
        </w:rPr>
        <w:t> </w:t>
      </w:r>
      <w:r>
        <w:rPr>
          <w:sz w:val="22"/>
        </w:rPr>
        <w:t>прекращается</w:t>
      </w:r>
      <w:r>
        <w:rPr>
          <w:spacing w:val="-6"/>
          <w:sz w:val="22"/>
        </w:rPr>
        <w:t> </w:t>
      </w:r>
      <w:r>
        <w:rPr>
          <w:sz w:val="22"/>
        </w:rPr>
        <w:t>движение</w:t>
      </w:r>
      <w:r>
        <w:rPr>
          <w:spacing w:val="-7"/>
          <w:sz w:val="22"/>
        </w:rPr>
        <w:t> </w:t>
      </w:r>
      <w:r>
        <w:rPr>
          <w:sz w:val="22"/>
        </w:rPr>
        <w:t>(</w:t>
      </w:r>
      <w:hyperlink w:history="true" w:anchor="_bookmark18">
        <w:r>
          <w:rPr>
            <w:rFonts w:ascii="Microsoft Sans Serif" w:hAnsi="Microsoft Sans Serif"/>
            <w:color w:val="0F6BBF"/>
            <w:sz w:val="22"/>
          </w:rPr>
          <w:t>раздел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6</w:t>
        </w:r>
      </w:hyperlink>
      <w:r>
        <w:rPr>
          <w:rFonts w:ascii="Microsoft Sans Serif" w:hAnsi="Microsoft Sans Serif"/>
          <w:color w:val="0F6BBF"/>
          <w:spacing w:val="-10"/>
          <w:sz w:val="22"/>
        </w:rPr>
        <w:t> </w:t>
      </w:r>
      <w:r>
        <w:rPr>
          <w:sz w:val="22"/>
        </w:rPr>
        <w:t>настоящего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Порядка).</w:t>
      </w:r>
    </w:p>
    <w:p>
      <w:pPr>
        <w:pStyle w:val="ListParagraph"/>
        <w:numPr>
          <w:ilvl w:val="2"/>
          <w:numId w:val="1"/>
        </w:numPr>
        <w:tabs>
          <w:tab w:pos="1242" w:val="left" w:leader="none"/>
        </w:tabs>
        <w:spacing w:line="237" w:lineRule="auto" w:before="0" w:after="0"/>
        <w:ind w:left="100" w:right="337" w:firstLine="720"/>
        <w:jc w:val="both"/>
        <w:rPr>
          <w:sz w:val="22"/>
        </w:rPr>
      </w:pPr>
      <w:r>
        <w:rPr>
          <w:sz w:val="22"/>
        </w:rPr>
        <w:t>Контроль соблюдения пользователями автомобильных дорог временных ограничения или прекращения движения осуществляют государственные контрольные и надзорные органы в пределах предоставленных им полномочий.</w:t>
      </w:r>
    </w:p>
    <w:p>
      <w:pPr>
        <w:pStyle w:val="BodyText"/>
        <w:spacing w:before="102"/>
        <w:ind w:left="0" w:firstLine="0"/>
      </w:pPr>
    </w:p>
    <w:p>
      <w:pPr>
        <w:pStyle w:val="ListParagraph"/>
        <w:numPr>
          <w:ilvl w:val="1"/>
          <w:numId w:val="1"/>
        </w:numPr>
        <w:tabs>
          <w:tab w:pos="998" w:val="left" w:leader="none"/>
        </w:tabs>
        <w:spacing w:line="240" w:lineRule="auto" w:before="0" w:after="0"/>
        <w:ind w:left="998" w:right="0" w:hanging="220"/>
        <w:jc w:val="left"/>
        <w:rPr>
          <w:b/>
          <w:sz w:val="22"/>
        </w:rPr>
      </w:pPr>
      <w:r>
        <w:rPr>
          <w:b/>
          <w:color w:val="26282D"/>
          <w:sz w:val="22"/>
        </w:rPr>
        <w:t>Информирование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введении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pacing w:val="-2"/>
          <w:sz w:val="22"/>
        </w:rPr>
        <w:t>движения</w:t>
      </w:r>
    </w:p>
    <w:p>
      <w:pPr>
        <w:pStyle w:val="BodyText"/>
        <w:spacing w:before="161"/>
        <w:ind w:left="0" w:firstLin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635000</wp:posOffset>
                </wp:positionH>
                <wp:positionV relativeFrom="paragraph">
                  <wp:posOffset>264015</wp:posOffset>
                </wp:positionV>
                <wp:extent cx="6286500" cy="536575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3670681" y="377825"/>
                                </a:lnTo>
                                <a:lnTo>
                                  <a:pt x="3670681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8" w:id="14"/>
                              <w:bookmarkEnd w:id="14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8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219075"/>
                            <a:ext cx="367093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Еврейской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автономной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 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7 июля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2023 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299-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пп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2.1</w:t>
                              </w:r>
                              <w:r>
                                <w:rPr>
                                  <w:i/>
                                  <w:color w:val="353842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color w:val="353842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июля</w:t>
                              </w:r>
                              <w:r>
                                <w:rPr>
                                  <w:i/>
                                  <w:color w:val="353842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2023</w:t>
                              </w:r>
                              <w:r>
                                <w:rPr>
                                  <w:i/>
                                  <w:color w:val="353842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pacing w:val="3"/>
                                  <w:sz w:val="22"/>
                                </w:rPr>
                                <w:t> </w:t>
                              </w:r>
                              <w:hyperlink r:id="rId26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Правительства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20.788609pt;width:495pt;height:42.25pt;mso-position-horizontal-relative:page;mso-position-vertical-relative:paragraph;z-index:-15725056;mso-wrap-distance-left:0;mso-wrap-distance-right:0" id="docshapegroup31" coordorigin="1000,416" coordsize="9900,845">
                <v:shape style="position:absolute;left:1000;top:415;width:9900;height:845" id="docshape32" coordorigin="1000,416" coordsize="9900,845" path="m10900,416l1000,416,1000,666,1000,761,1000,916,1000,1011,1000,1261,4011,1261,4011,1011,6781,1011,6781,761,10900,761,10900,416xe" filled="true" fillcolor="#efefef" stroked="false">
                  <v:path arrowok="t"/>
                  <v:fill type="solid"/>
                </v:shape>
                <v:shape style="position:absolute;left:1000;top:1010;width:3011;height:250" type="#_x0000_t202" id="docshape33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8" w:id="15"/>
                        <w:bookmarkEnd w:id="15"/>
                        <w:r>
                          <w:rPr>
                            <w:color w:val="000000"/>
                          </w:rPr>
                        </w:r>
                        <w:hyperlink w:history="true" w:anchor="_bookmark8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760;width:5781;height:155" type="#_x0000_t202" id="docshape34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Еврейской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автономной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 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7 июля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2023 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299-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пп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415;width:9900;height:250" type="#_x0000_t202" id="docshape35" filled="true" fillcolor="#efefef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2.1</w:t>
                        </w:r>
                        <w:r>
                          <w:rPr>
                            <w:i/>
                            <w:color w:val="353842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</w:t>
                        </w:r>
                        <w:r>
                          <w:rPr>
                            <w:i/>
                            <w:color w:val="353842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июля</w:t>
                        </w:r>
                        <w:r>
                          <w:rPr>
                            <w:i/>
                            <w:color w:val="353842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2023</w:t>
                        </w:r>
                        <w:r>
                          <w:rPr>
                            <w:i/>
                            <w:color w:val="353842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pacing w:val="3"/>
                            <w:sz w:val="22"/>
                          </w:rPr>
                          <w:t> </w:t>
                        </w:r>
                        <w:hyperlink r:id="rId26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Правительства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40" w:lineRule="auto" w:before="44" w:after="0"/>
        <w:ind w:left="1301" w:right="0" w:hanging="481"/>
        <w:jc w:val="left"/>
        <w:rPr>
          <w:sz w:val="22"/>
        </w:rPr>
      </w:pPr>
      <w:r>
        <w:rPr>
          <w:sz w:val="22"/>
        </w:rPr>
        <w:t>В</w:t>
      </w:r>
      <w:r>
        <w:rPr>
          <w:spacing w:val="63"/>
          <w:w w:val="150"/>
          <w:sz w:val="22"/>
        </w:rPr>
        <w:t> </w:t>
      </w:r>
      <w:r>
        <w:rPr>
          <w:sz w:val="22"/>
        </w:rPr>
        <w:t>случае</w:t>
      </w:r>
      <w:r>
        <w:rPr>
          <w:spacing w:val="64"/>
          <w:w w:val="150"/>
          <w:sz w:val="22"/>
        </w:rPr>
        <w:t> </w:t>
      </w:r>
      <w:r>
        <w:rPr>
          <w:sz w:val="22"/>
        </w:rPr>
        <w:t>принятия</w:t>
      </w:r>
      <w:r>
        <w:rPr>
          <w:spacing w:val="63"/>
          <w:w w:val="150"/>
          <w:sz w:val="22"/>
        </w:rPr>
        <w:t> </w:t>
      </w:r>
      <w:r>
        <w:rPr>
          <w:sz w:val="22"/>
        </w:rPr>
        <w:t>решения</w:t>
      </w:r>
      <w:r>
        <w:rPr>
          <w:spacing w:val="63"/>
          <w:w w:val="150"/>
          <w:sz w:val="22"/>
        </w:rPr>
        <w:t> </w:t>
      </w:r>
      <w:r>
        <w:rPr>
          <w:sz w:val="22"/>
        </w:rPr>
        <w:t>о</w:t>
      </w:r>
      <w:r>
        <w:rPr>
          <w:spacing w:val="64"/>
          <w:w w:val="150"/>
          <w:sz w:val="22"/>
        </w:rPr>
        <w:t> </w:t>
      </w:r>
      <w:r>
        <w:rPr>
          <w:sz w:val="22"/>
        </w:rPr>
        <w:t>временных</w:t>
      </w:r>
      <w:r>
        <w:rPr>
          <w:spacing w:val="64"/>
          <w:w w:val="150"/>
          <w:sz w:val="22"/>
        </w:rPr>
        <w:t> </w:t>
      </w:r>
      <w:r>
        <w:rPr>
          <w:sz w:val="22"/>
        </w:rPr>
        <w:t>ограничении</w:t>
      </w:r>
      <w:r>
        <w:rPr>
          <w:spacing w:val="64"/>
          <w:w w:val="150"/>
          <w:sz w:val="22"/>
        </w:rPr>
        <w:t> </w:t>
      </w:r>
      <w:r>
        <w:rPr>
          <w:sz w:val="22"/>
        </w:rPr>
        <w:t>или</w:t>
      </w:r>
      <w:r>
        <w:rPr>
          <w:spacing w:val="64"/>
          <w:w w:val="150"/>
          <w:sz w:val="22"/>
        </w:rPr>
        <w:t> </w:t>
      </w:r>
      <w:r>
        <w:rPr>
          <w:sz w:val="22"/>
        </w:rPr>
        <w:t>прекращении</w:t>
      </w:r>
      <w:r>
        <w:rPr>
          <w:spacing w:val="64"/>
          <w:w w:val="150"/>
          <w:sz w:val="22"/>
        </w:rPr>
        <w:t> </w:t>
      </w:r>
      <w:r>
        <w:rPr>
          <w:spacing w:val="-2"/>
          <w:sz w:val="22"/>
        </w:rPr>
        <w:t>движения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700" w:bottom="700" w:left="900" w:right="660"/>
        </w:sectPr>
      </w:pPr>
    </w:p>
    <w:p>
      <w:pPr>
        <w:pStyle w:val="BodyText"/>
        <w:spacing w:line="237" w:lineRule="auto" w:before="82"/>
        <w:ind w:right="335" w:firstLine="0"/>
        <w:jc w:val="both"/>
      </w:pPr>
      <w:r>
        <w:rPr/>
        <w:t>департамент автомобильных дорог и транспорта правительства Еврейской автономной области, администрации муниципальных образований Еврейской автономной области обязаны принимать меры по организации дорожного движения, в том числе посредством устройства объездов в случаях, предусмотренных </w:t>
      </w:r>
      <w:hyperlink w:history="true" w:anchor="_bookmark9">
        <w:r>
          <w:rPr>
            <w:rFonts w:ascii="Microsoft Sans Serif" w:hAnsi="Microsoft Sans Serif"/>
            <w:color w:val="0F6BBF"/>
          </w:rPr>
          <w:t>разделами 3</w:t>
        </w:r>
      </w:hyperlink>
      <w:r>
        <w:rPr/>
        <w:t>, </w:t>
      </w:r>
      <w:hyperlink w:history="true" w:anchor="_bookmark14">
        <w:r>
          <w:rPr>
            <w:rFonts w:ascii="Microsoft Sans Serif" w:hAnsi="Microsoft Sans Serif"/>
            <w:color w:val="0F6BBF"/>
          </w:rPr>
          <w:t>5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 </w:t>
      </w:r>
      <w:hyperlink w:history="true" w:anchor="_bookmark18">
        <w:r>
          <w:rPr>
            <w:rFonts w:ascii="Microsoft Sans Serif" w:hAnsi="Microsoft Sans Serif"/>
            <w:color w:val="0F6BBF"/>
          </w:rPr>
          <w:t>6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 Порядка.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При издании актов о введении временных ограничения или прекращения движения уполномоченные органы обязаны за 30 дней до начала введения временных ограничения или прекращения движения (за исключением случаев, предусмотренных </w:t>
      </w:r>
      <w:hyperlink w:history="true" w:anchor="_bookmark14">
        <w:r>
          <w:rPr>
            <w:rFonts w:ascii="Microsoft Sans Serif" w:hAnsi="Microsoft Sans Serif"/>
            <w:color w:val="0F6BBF"/>
            <w:sz w:val="22"/>
          </w:rPr>
          <w:t>разделом 5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когда о временных ограничении или прекращении движения пользователи автомобильных дорог информируются незамедлительно) информировать пользователей автомобильных дорог о причинах и сроках введения временных ограничения или прекращения движения, а также о возможных маршрутах объезда путем установки знаков дополнительной информации, размещения ее на сайтах в сети</w:t>
      </w:r>
      <w:r>
        <w:rPr>
          <w:spacing w:val="40"/>
          <w:sz w:val="22"/>
        </w:rPr>
        <w:t> </w:t>
      </w:r>
      <w:r>
        <w:rPr>
          <w:sz w:val="22"/>
        </w:rPr>
        <w:t>Интернет, а также в средствах массовой информации.</w:t>
      </w:r>
    </w:p>
    <w:p>
      <w:pPr>
        <w:pStyle w:val="ListParagraph"/>
        <w:numPr>
          <w:ilvl w:val="2"/>
          <w:numId w:val="1"/>
        </w:numPr>
        <w:tabs>
          <w:tab w:pos="1251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В случаях, предусмотренных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разделом 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информация о введении временного</w:t>
      </w:r>
      <w:r>
        <w:rPr>
          <w:spacing w:val="40"/>
          <w:sz w:val="22"/>
        </w:rPr>
        <w:t> </w:t>
      </w:r>
      <w:r>
        <w:rPr>
          <w:sz w:val="22"/>
        </w:rPr>
        <w:t>ограничения</w:t>
      </w:r>
      <w:r>
        <w:rPr>
          <w:spacing w:val="40"/>
          <w:sz w:val="22"/>
        </w:rPr>
        <w:t> </w:t>
      </w:r>
      <w:r>
        <w:rPr>
          <w:sz w:val="22"/>
        </w:rPr>
        <w:t>движения</w:t>
      </w:r>
      <w:r>
        <w:rPr>
          <w:spacing w:val="40"/>
          <w:sz w:val="22"/>
        </w:rPr>
        <w:t> </w:t>
      </w:r>
      <w:r>
        <w:rPr>
          <w:sz w:val="22"/>
        </w:rPr>
        <w:t>за</w:t>
      </w:r>
      <w:r>
        <w:rPr>
          <w:spacing w:val="40"/>
          <w:sz w:val="22"/>
        </w:rPr>
        <w:t> </w:t>
      </w:r>
      <w:r>
        <w:rPr>
          <w:sz w:val="22"/>
        </w:rPr>
        <w:t>30</w:t>
      </w:r>
      <w:r>
        <w:rPr>
          <w:spacing w:val="40"/>
          <w:sz w:val="22"/>
        </w:rPr>
        <w:t> </w:t>
      </w:r>
      <w:r>
        <w:rPr>
          <w:sz w:val="22"/>
        </w:rPr>
        <w:t>дней</w:t>
      </w:r>
      <w:r>
        <w:rPr>
          <w:spacing w:val="40"/>
          <w:sz w:val="22"/>
        </w:rPr>
        <w:t> </w:t>
      </w:r>
      <w:r>
        <w:rPr>
          <w:sz w:val="22"/>
        </w:rPr>
        <w:t>до</w:t>
      </w:r>
      <w:r>
        <w:rPr>
          <w:spacing w:val="40"/>
          <w:sz w:val="22"/>
        </w:rPr>
        <w:t> </w:t>
      </w:r>
      <w:r>
        <w:rPr>
          <w:sz w:val="22"/>
        </w:rPr>
        <w:t>его</w:t>
      </w:r>
      <w:r>
        <w:rPr>
          <w:spacing w:val="40"/>
          <w:sz w:val="22"/>
        </w:rPr>
        <w:t> </w:t>
      </w:r>
      <w:r>
        <w:rPr>
          <w:sz w:val="22"/>
        </w:rPr>
        <w:t>начала</w:t>
      </w:r>
      <w:r>
        <w:rPr>
          <w:spacing w:val="40"/>
          <w:sz w:val="22"/>
        </w:rPr>
        <w:t> </w:t>
      </w:r>
      <w:r>
        <w:rPr>
          <w:sz w:val="22"/>
        </w:rPr>
        <w:t>размещается</w:t>
      </w:r>
      <w:r>
        <w:rPr>
          <w:spacing w:val="40"/>
          <w:sz w:val="22"/>
        </w:rPr>
        <w:t> </w:t>
      </w:r>
      <w:r>
        <w:rPr>
          <w:sz w:val="22"/>
        </w:rPr>
        <w:t>на</w:t>
      </w:r>
      <w:r>
        <w:rPr>
          <w:spacing w:val="40"/>
          <w:sz w:val="22"/>
        </w:rPr>
        <w:t> </w:t>
      </w:r>
      <w:hyperlink r:id="rId27">
        <w:r>
          <w:rPr>
            <w:rFonts w:ascii="Microsoft Sans Serif" w:hAnsi="Microsoft Sans Serif"/>
            <w:color w:val="0F6BBF"/>
            <w:sz w:val="22"/>
          </w:rPr>
          <w:t>Официальном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hyperlink r:id="rId27">
        <w:r>
          <w:rPr>
            <w:rFonts w:ascii="Microsoft Sans Serif" w:hAnsi="Microsoft Sans Serif"/>
            <w:color w:val="0F6BBF"/>
            <w:sz w:val="22"/>
          </w:rPr>
          <w:t>интернет-портале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органов государственной власти Еврейской автономной области (в том числе информация, представляемая органами местного самоуправления муниципальных образований Еврейской автономной области).</w:t>
      </w:r>
    </w:p>
    <w:p>
      <w:pPr>
        <w:pStyle w:val="ListParagraph"/>
        <w:numPr>
          <w:ilvl w:val="2"/>
          <w:numId w:val="1"/>
        </w:numPr>
        <w:tabs>
          <w:tab w:pos="1323" w:val="left" w:leader="none"/>
        </w:tabs>
        <w:spacing w:line="237" w:lineRule="auto" w:before="0" w:after="0"/>
        <w:ind w:left="100" w:right="341" w:firstLine="720"/>
        <w:jc w:val="both"/>
        <w:rPr>
          <w:sz w:val="22"/>
        </w:rPr>
      </w:pPr>
      <w:r>
        <w:rPr>
          <w:sz w:val="22"/>
        </w:rPr>
        <w:t>Уполномоченные органы, издавшие акты о введении временных ограничения или прекращения движения, информируют об этом государственные контрольные и надзорные органы.</w:t>
      </w:r>
    </w:p>
    <w:p>
      <w:pPr>
        <w:pStyle w:val="BodyText"/>
        <w:spacing w:before="97"/>
        <w:ind w:left="0" w:firstLine="0"/>
      </w:pPr>
    </w:p>
    <w:p>
      <w:pPr>
        <w:pStyle w:val="ListParagraph"/>
        <w:numPr>
          <w:ilvl w:val="1"/>
          <w:numId w:val="1"/>
        </w:numPr>
        <w:tabs>
          <w:tab w:pos="334" w:val="left" w:leader="none"/>
          <w:tab w:pos="723" w:val="left" w:leader="none"/>
        </w:tabs>
        <w:spacing w:line="237" w:lineRule="auto" w:before="0" w:after="0"/>
        <w:ind w:left="723" w:right="355" w:hanging="609"/>
        <w:jc w:val="left"/>
        <w:rPr>
          <w:b/>
          <w:sz w:val="22"/>
        </w:rPr>
      </w:pPr>
      <w:bookmarkStart w:name="_bookmark9" w:id="16"/>
      <w:bookmarkEnd w:id="16"/>
      <w:r>
        <w:rPr/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ограничение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реконструкции,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капитальном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ремонте и ремонте автомобильных дорог и искусственных сооружений, расположенных на них</w:t>
      </w:r>
    </w:p>
    <w:p>
      <w:pPr>
        <w:pStyle w:val="BodyText"/>
        <w:spacing w:before="161"/>
        <w:ind w:left="0" w:firstLin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635000</wp:posOffset>
                </wp:positionH>
                <wp:positionV relativeFrom="paragraph">
                  <wp:posOffset>263933</wp:posOffset>
                </wp:positionV>
                <wp:extent cx="6286500" cy="695325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286500" cy="695325"/>
                          <a:chExt cx="6286500" cy="6953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2865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6953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695325"/>
                                </a:lnTo>
                                <a:lnTo>
                                  <a:pt x="2984373" y="695325"/>
                                </a:lnTo>
                                <a:lnTo>
                                  <a:pt x="2984373" y="536575"/>
                                </a:lnTo>
                                <a:lnTo>
                                  <a:pt x="3714877" y="536575"/>
                                </a:lnTo>
                                <a:lnTo>
                                  <a:pt x="3714877" y="377825"/>
                                </a:lnTo>
                                <a:lnTo>
                                  <a:pt x="6286500" y="37782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15875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536575"/>
                            <a:ext cx="2984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10" w:id="17"/>
                              <w:bookmarkEnd w:id="17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10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377825"/>
                            <a:ext cx="371538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hyperlink r:id="rId28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официального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11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опубликования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названного</w:t>
                              </w:r>
                              <w:r>
                                <w:rPr>
                                  <w:i/>
                                  <w:color w:val="353842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постановления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628650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52" w:lineRule="exact" w:before="13"/>
                                <w:ind w:left="0" w:right="-15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ab/>
                              </w:r>
                              <w:hyperlink r:id="rId29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Еврейской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автономной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от</w:t>
                              </w:r>
                            </w:p>
                            <w:p>
                              <w:pPr>
                                <w:spacing w:line="234" w:lineRule="exact" w:before="0"/>
                                <w:ind w:left="0" w:right="53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color w:val="353842"/>
                                  <w:spacing w:val="5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января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2017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1-пп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3.1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5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изменения,</w:t>
                              </w:r>
                              <w:r>
                                <w:rPr>
                                  <w:i/>
                                  <w:color w:val="353842"/>
                                  <w:spacing w:val="56"/>
                                  <w:sz w:val="22"/>
                                </w:rPr>
                                <w:t> </w:t>
                              </w:r>
                              <w:hyperlink r:id="rId30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вступающие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5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5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силу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4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со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дня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20.782154pt;width:495pt;height:54.75pt;mso-position-horizontal-relative:page;mso-position-vertical-relative:paragraph;z-index:-15724544;mso-wrap-distance-left:0;mso-wrap-distance-right:0" id="docshapegroup36" coordorigin="1000,416" coordsize="9900,1095">
                <v:shape style="position:absolute;left:1000;top:415;width:9900;height:1095" id="docshape37" coordorigin="1000,416" coordsize="9900,1095" path="m10900,416l1000,416,1000,666,1000,761,1000,1511,5700,1511,5700,1261,6850,1261,6850,1011,10900,1011,10900,761,10900,666,10900,416xe" filled="true" fillcolor="#efefef" stroked="false">
                  <v:path arrowok="t"/>
                  <v:fill type="solid"/>
                </v:shape>
                <v:shape style="position:absolute;left:1000;top:1260;width:4700;height:250" type="#_x0000_t202" id="docshape38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10" w:id="18"/>
                        <w:bookmarkEnd w:id="18"/>
                        <w:r>
                          <w:rPr>
                            <w:color w:val="000000"/>
                          </w:rPr>
                        </w:r>
                        <w:hyperlink w:history="true" w:anchor="_bookmark10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редакции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010;width:5851;height:155" type="#_x0000_t202" id="docshape39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0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hyperlink r:id="rId28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официального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опубликования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названного</w:t>
                        </w:r>
                        <w:r>
                          <w:rPr>
                            <w:i/>
                            <w:color w:val="353842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постановления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415;width:9900;height:500" type="#_x0000_t202" id="docshape40" filled="false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52" w:lineRule="exact" w:before="13"/>
                          <w:ind w:left="0" w:right="-15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sz w:val="22"/>
                          </w:rPr>
                          <w:tab/>
                        </w:r>
                        <w:hyperlink r:id="rId29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Еврейской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автономной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от</w:t>
                        </w:r>
                      </w:p>
                      <w:p>
                        <w:pPr>
                          <w:spacing w:line="234" w:lineRule="exact" w:before="0"/>
                          <w:ind w:left="0" w:right="53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9</w:t>
                        </w:r>
                        <w:r>
                          <w:rPr>
                            <w:i/>
                            <w:color w:val="353842"/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января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2017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1-пп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3.1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изменения,</w:t>
                        </w:r>
                        <w:r>
                          <w:rPr>
                            <w:i/>
                            <w:color w:val="353842"/>
                            <w:spacing w:val="56"/>
                            <w:sz w:val="22"/>
                          </w:rPr>
                          <w:t> </w:t>
                        </w:r>
                        <w:hyperlink r:id="rId30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вступающие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5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5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силу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со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дня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2"/>
          <w:numId w:val="1"/>
        </w:numPr>
        <w:tabs>
          <w:tab w:pos="1231" w:val="left" w:leader="none"/>
        </w:tabs>
        <w:spacing w:line="237" w:lineRule="auto" w:before="46" w:after="0"/>
        <w:ind w:left="100" w:right="340" w:firstLine="720"/>
        <w:jc w:val="left"/>
        <w:rPr>
          <w:sz w:val="22"/>
        </w:rPr>
      </w:pPr>
      <w:r>
        <w:rPr>
          <w:sz w:val="22"/>
        </w:rPr>
        <w:t>Акты о введении временных ограничения или прекращения движения при реконструкции, капитальном ремонте и ремонте автомобильных дорог принимаются на основании:</w:t>
      </w:r>
    </w:p>
    <w:p>
      <w:pPr>
        <w:pStyle w:val="ListParagraph"/>
        <w:numPr>
          <w:ilvl w:val="0"/>
          <w:numId w:val="3"/>
        </w:numPr>
        <w:tabs>
          <w:tab w:pos="998" w:val="left" w:leader="none"/>
        </w:tabs>
        <w:spacing w:line="237" w:lineRule="auto" w:before="0" w:after="0"/>
        <w:ind w:left="100" w:right="339" w:firstLine="720"/>
        <w:jc w:val="left"/>
        <w:rPr>
          <w:sz w:val="22"/>
        </w:rPr>
      </w:pPr>
      <w:r>
        <w:rPr>
          <w:sz w:val="22"/>
        </w:rPr>
        <w:t>утвержденной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установленном</w:t>
      </w:r>
      <w:r>
        <w:rPr>
          <w:spacing w:val="40"/>
          <w:sz w:val="22"/>
        </w:rPr>
        <w:t> </w:t>
      </w:r>
      <w:r>
        <w:rPr>
          <w:sz w:val="22"/>
        </w:rPr>
        <w:t>порядке</w:t>
      </w:r>
      <w:r>
        <w:rPr>
          <w:spacing w:val="40"/>
          <w:sz w:val="22"/>
        </w:rPr>
        <w:t> </w:t>
      </w:r>
      <w:r>
        <w:rPr>
          <w:sz w:val="22"/>
        </w:rPr>
        <w:t>проектной</w:t>
      </w:r>
      <w:r>
        <w:rPr>
          <w:spacing w:val="40"/>
          <w:sz w:val="22"/>
        </w:rPr>
        <w:t> </w:t>
      </w:r>
      <w:r>
        <w:rPr>
          <w:sz w:val="22"/>
        </w:rPr>
        <w:t>документации,</w:t>
      </w:r>
      <w:r>
        <w:rPr>
          <w:spacing w:val="40"/>
          <w:sz w:val="22"/>
        </w:rPr>
        <w:t> </w:t>
      </w:r>
      <w:r>
        <w:rPr>
          <w:sz w:val="22"/>
        </w:rPr>
        <w:t>которой</w:t>
      </w:r>
      <w:r>
        <w:rPr>
          <w:spacing w:val="40"/>
          <w:sz w:val="22"/>
        </w:rPr>
        <w:t> </w:t>
      </w:r>
      <w:r>
        <w:rPr>
          <w:sz w:val="22"/>
        </w:rPr>
        <w:t>обосновывается необходимость введения временных ограничения или прекращения движения;</w:t>
      </w:r>
    </w:p>
    <w:p>
      <w:pPr>
        <w:pStyle w:val="ListParagraph"/>
        <w:numPr>
          <w:ilvl w:val="0"/>
          <w:numId w:val="3"/>
        </w:numPr>
        <w:tabs>
          <w:tab w:pos="948" w:val="left" w:leader="none"/>
        </w:tabs>
        <w:spacing w:line="249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схемы</w:t>
      </w:r>
      <w:r>
        <w:rPr>
          <w:spacing w:val="-8"/>
          <w:sz w:val="22"/>
        </w:rPr>
        <w:t> </w:t>
      </w:r>
      <w:r>
        <w:rPr>
          <w:sz w:val="22"/>
        </w:rPr>
        <w:t>организации</w:t>
      </w:r>
      <w:r>
        <w:rPr>
          <w:spacing w:val="-6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50" w:lineRule="exact" w:before="0" w:after="0"/>
        <w:ind w:left="1205" w:right="0" w:hanging="385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9"/>
          <w:sz w:val="22"/>
        </w:rPr>
        <w:t> </w:t>
      </w:r>
      <w:r>
        <w:rPr>
          <w:sz w:val="22"/>
        </w:rPr>
        <w:t>ограничение</w:t>
      </w:r>
      <w:r>
        <w:rPr>
          <w:spacing w:val="-8"/>
          <w:sz w:val="22"/>
        </w:rPr>
        <w:t> </w:t>
      </w:r>
      <w:r>
        <w:rPr>
          <w:sz w:val="22"/>
        </w:rPr>
        <w:t>или</w:t>
      </w:r>
      <w:r>
        <w:rPr>
          <w:spacing w:val="-9"/>
          <w:sz w:val="22"/>
        </w:rPr>
        <w:t> </w:t>
      </w:r>
      <w:r>
        <w:rPr>
          <w:sz w:val="22"/>
        </w:rPr>
        <w:t>прекращение</w:t>
      </w:r>
      <w:r>
        <w:rPr>
          <w:spacing w:val="-8"/>
          <w:sz w:val="22"/>
        </w:rPr>
        <w:t> </w:t>
      </w:r>
      <w:r>
        <w:rPr>
          <w:sz w:val="22"/>
        </w:rPr>
        <w:t>движения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осуществляются:</w:t>
      </w:r>
    </w:p>
    <w:p>
      <w:pPr>
        <w:pStyle w:val="ListParagraph"/>
        <w:numPr>
          <w:ilvl w:val="0"/>
          <w:numId w:val="4"/>
        </w:numPr>
        <w:tabs>
          <w:tab w:pos="1046" w:val="left" w:leader="none"/>
        </w:tabs>
        <w:spacing w:line="237" w:lineRule="auto" w:before="0" w:after="0"/>
        <w:ind w:left="100" w:right="342" w:firstLine="720"/>
        <w:jc w:val="left"/>
        <w:rPr>
          <w:sz w:val="22"/>
        </w:rPr>
      </w:pPr>
      <w:r>
        <w:rPr>
          <w:sz w:val="22"/>
        </w:rPr>
        <w:t>с</w:t>
      </w:r>
      <w:r>
        <w:rPr>
          <w:spacing w:val="80"/>
          <w:sz w:val="22"/>
        </w:rPr>
        <w:t> </w:t>
      </w:r>
      <w:r>
        <w:rPr>
          <w:sz w:val="22"/>
        </w:rPr>
        <w:t>закрытием</w:t>
      </w:r>
      <w:r>
        <w:rPr>
          <w:spacing w:val="80"/>
          <w:sz w:val="22"/>
        </w:rPr>
        <w:t> </w:t>
      </w:r>
      <w:r>
        <w:rPr>
          <w:sz w:val="22"/>
        </w:rPr>
        <w:t>движения</w:t>
      </w:r>
      <w:r>
        <w:rPr>
          <w:spacing w:val="80"/>
          <w:sz w:val="22"/>
        </w:rPr>
        <w:t> </w:t>
      </w:r>
      <w:r>
        <w:rPr>
          <w:sz w:val="22"/>
        </w:rPr>
        <w:t>на</w:t>
      </w:r>
      <w:r>
        <w:rPr>
          <w:spacing w:val="80"/>
          <w:sz w:val="22"/>
        </w:rPr>
        <w:t> </w:t>
      </w:r>
      <w:r>
        <w:rPr>
          <w:sz w:val="22"/>
        </w:rPr>
        <w:t>участке</w:t>
      </w:r>
      <w:r>
        <w:rPr>
          <w:spacing w:val="80"/>
          <w:sz w:val="22"/>
        </w:rPr>
        <w:t> </w:t>
      </w:r>
      <w:r>
        <w:rPr>
          <w:sz w:val="22"/>
        </w:rPr>
        <w:t>автомобильной</w:t>
      </w:r>
      <w:r>
        <w:rPr>
          <w:spacing w:val="80"/>
          <w:sz w:val="22"/>
        </w:rPr>
        <w:t> </w:t>
      </w:r>
      <w:r>
        <w:rPr>
          <w:sz w:val="22"/>
        </w:rPr>
        <w:t>дороги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80"/>
          <w:sz w:val="22"/>
        </w:rPr>
        <w:t> </w:t>
      </w:r>
      <w:r>
        <w:rPr>
          <w:sz w:val="22"/>
        </w:rPr>
        <w:t>обеспечением</w:t>
      </w:r>
      <w:r>
        <w:rPr>
          <w:spacing w:val="80"/>
          <w:sz w:val="22"/>
        </w:rPr>
        <w:t> </w:t>
      </w:r>
      <w:r>
        <w:rPr>
          <w:sz w:val="22"/>
        </w:rPr>
        <w:t>объезда</w:t>
      </w:r>
      <w:r>
        <w:rPr>
          <w:spacing w:val="80"/>
          <w:sz w:val="22"/>
        </w:rPr>
        <w:t> </w:t>
      </w:r>
      <w:r>
        <w:rPr>
          <w:sz w:val="22"/>
        </w:rPr>
        <w:t>по автомобильным дорогам общего пользования по согласованию с их владельцами;</w:t>
      </w:r>
    </w:p>
    <w:p>
      <w:pPr>
        <w:pStyle w:val="ListParagraph"/>
        <w:numPr>
          <w:ilvl w:val="0"/>
          <w:numId w:val="4"/>
        </w:numPr>
        <w:tabs>
          <w:tab w:pos="948" w:val="left" w:leader="none"/>
        </w:tabs>
        <w:spacing w:line="249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путем</w:t>
      </w:r>
      <w:r>
        <w:rPr>
          <w:spacing w:val="-9"/>
          <w:sz w:val="22"/>
        </w:rPr>
        <w:t> </w:t>
      </w:r>
      <w:r>
        <w:rPr>
          <w:sz w:val="22"/>
        </w:rPr>
        <w:t>устройства</w:t>
      </w:r>
      <w:r>
        <w:rPr>
          <w:spacing w:val="-8"/>
          <w:sz w:val="22"/>
        </w:rPr>
        <w:t> </w:t>
      </w:r>
      <w:r>
        <w:rPr>
          <w:sz w:val="22"/>
        </w:rPr>
        <w:t>временной</w:t>
      </w:r>
      <w:r>
        <w:rPr>
          <w:spacing w:val="-8"/>
          <w:sz w:val="22"/>
        </w:rPr>
        <w:t> </w:t>
      </w:r>
      <w:r>
        <w:rPr>
          <w:sz w:val="22"/>
        </w:rPr>
        <w:t>объездной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дороги;</w:t>
      </w:r>
    </w:p>
    <w:p>
      <w:pPr>
        <w:pStyle w:val="ListParagraph"/>
        <w:numPr>
          <w:ilvl w:val="0"/>
          <w:numId w:val="4"/>
        </w:numPr>
        <w:tabs>
          <w:tab w:pos="948" w:val="left" w:leader="none"/>
        </w:tabs>
        <w:spacing w:line="250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устройством</w:t>
      </w:r>
      <w:r>
        <w:rPr>
          <w:spacing w:val="-3"/>
          <w:sz w:val="22"/>
        </w:rPr>
        <w:t> </w:t>
      </w:r>
      <w:r>
        <w:rPr>
          <w:sz w:val="22"/>
        </w:rPr>
        <w:t>реверсивного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движения;</w:t>
      </w:r>
    </w:p>
    <w:p>
      <w:pPr>
        <w:pStyle w:val="ListParagraph"/>
        <w:numPr>
          <w:ilvl w:val="0"/>
          <w:numId w:val="4"/>
        </w:numPr>
        <w:tabs>
          <w:tab w:pos="948" w:val="left" w:leader="none"/>
        </w:tabs>
        <w:spacing w:line="250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с</w:t>
      </w:r>
      <w:r>
        <w:rPr>
          <w:spacing w:val="-7"/>
          <w:sz w:val="22"/>
        </w:rPr>
        <w:t> </w:t>
      </w:r>
      <w:r>
        <w:rPr>
          <w:sz w:val="22"/>
        </w:rPr>
        <w:t>закрытием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определенный</w:t>
      </w:r>
      <w:r>
        <w:rPr>
          <w:spacing w:val="-5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времени,</w:t>
      </w:r>
      <w:r>
        <w:rPr>
          <w:spacing w:val="-3"/>
          <w:sz w:val="22"/>
        </w:rPr>
        <w:t> </w:t>
      </w:r>
      <w:r>
        <w:rPr>
          <w:sz w:val="22"/>
        </w:rPr>
        <w:t>но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более</w:t>
      </w:r>
      <w:r>
        <w:rPr>
          <w:spacing w:val="-4"/>
          <w:sz w:val="22"/>
        </w:rPr>
        <w:t> </w:t>
      </w:r>
      <w:r>
        <w:rPr>
          <w:sz w:val="22"/>
        </w:rPr>
        <w:t>8</w:t>
      </w:r>
      <w:r>
        <w:rPr>
          <w:spacing w:val="-4"/>
          <w:sz w:val="22"/>
        </w:rPr>
        <w:t> </w:t>
      </w:r>
      <w:r>
        <w:rPr>
          <w:sz w:val="22"/>
        </w:rPr>
        <w:t>часов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сутки.</w:t>
      </w:r>
    </w:p>
    <w:p>
      <w:pPr>
        <w:pStyle w:val="ListParagraph"/>
        <w:numPr>
          <w:ilvl w:val="2"/>
          <w:numId w:val="1"/>
        </w:numPr>
        <w:tabs>
          <w:tab w:pos="1207" w:val="left" w:leader="none"/>
        </w:tabs>
        <w:spacing w:line="237" w:lineRule="auto" w:before="1" w:after="0"/>
        <w:ind w:left="100" w:right="338" w:firstLine="720"/>
        <w:jc w:val="both"/>
        <w:rPr>
          <w:sz w:val="22"/>
        </w:rPr>
      </w:pP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временных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прекращения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3"/>
          <w:sz w:val="22"/>
        </w:rPr>
        <w:t> </w:t>
      </w:r>
      <w:r>
        <w:rPr>
          <w:sz w:val="22"/>
        </w:rPr>
        <w:t>устанавливается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соответствии с проектной документацией. Изменение периода временных ограничения или прекращения движения допускается в случае возникновения неблагоприятных погодных условий, чрезвычайных и аварийных ситуаций, обстоятельств непреодолимой силы, о чем в акты о введении временных ограничения или прекращения движения вносятся соответствующие изменения.</w:t>
      </w:r>
    </w:p>
    <w:p>
      <w:pPr>
        <w:pStyle w:val="ListParagraph"/>
        <w:numPr>
          <w:ilvl w:val="2"/>
          <w:numId w:val="1"/>
        </w:numPr>
        <w:tabs>
          <w:tab w:pos="1306" w:val="left" w:leader="none"/>
        </w:tabs>
        <w:spacing w:line="237" w:lineRule="auto" w:before="0" w:after="0"/>
        <w:ind w:left="100" w:right="333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обеспечиваются организациями, указанными в актах о введении временных ограничения или прекращения движения, посредством установки соответствующих дорожных знаков или с помощью иных технических средств организации дорожного движения, а также посредством распорядительно-регулировочных действий.</w:t>
      </w:r>
    </w:p>
    <w:p>
      <w:pPr>
        <w:pStyle w:val="BodyText"/>
        <w:spacing w:before="100"/>
        <w:ind w:left="0" w:firstLine="0"/>
      </w:pPr>
    </w:p>
    <w:p>
      <w:pPr>
        <w:pStyle w:val="ListParagraph"/>
        <w:numPr>
          <w:ilvl w:val="1"/>
          <w:numId w:val="1"/>
        </w:numPr>
        <w:tabs>
          <w:tab w:pos="1268" w:val="left" w:leader="none"/>
          <w:tab w:pos="3324" w:val="left" w:leader="none"/>
        </w:tabs>
        <w:spacing w:line="237" w:lineRule="auto" w:before="1" w:after="0"/>
        <w:ind w:left="3324" w:right="1287" w:hanging="2276"/>
        <w:jc w:val="left"/>
        <w:rPr>
          <w:b/>
          <w:sz w:val="22"/>
        </w:rPr>
      </w:pPr>
      <w:bookmarkStart w:name="_bookmark11" w:id="19"/>
      <w:bookmarkEnd w:id="19"/>
      <w:r>
        <w:rPr/>
      </w:r>
      <w:r>
        <w:rPr>
          <w:b/>
          <w:color w:val="26282D"/>
          <w:sz w:val="22"/>
        </w:rPr>
        <w:t>Временное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ограничение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период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возникновения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неблагоприятных природно-климатических условий</w:t>
      </w:r>
    </w:p>
    <w:p>
      <w:pPr>
        <w:pStyle w:val="BodyText"/>
        <w:spacing w:before="104"/>
        <w:ind w:left="0" w:firstLine="0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419" w:val="left" w:leader="none"/>
          <w:tab w:pos="2720" w:val="left" w:leader="none"/>
          <w:tab w:pos="4172" w:val="left" w:leader="none"/>
          <w:tab w:pos="5360" w:val="left" w:leader="none"/>
          <w:tab w:pos="5733" w:val="left" w:leader="none"/>
          <w:tab w:pos="6666" w:val="left" w:leader="none"/>
          <w:tab w:pos="8342" w:val="left" w:leader="none"/>
        </w:tabs>
        <w:spacing w:line="237" w:lineRule="auto" w:before="0" w:after="0"/>
        <w:ind w:left="100" w:right="342" w:firstLine="720"/>
        <w:jc w:val="left"/>
        <w:rPr>
          <w:sz w:val="22"/>
        </w:rPr>
      </w:pPr>
      <w:r>
        <w:rPr>
          <w:spacing w:val="-2"/>
          <w:sz w:val="22"/>
        </w:rPr>
        <w:t>Временное</w:t>
      </w:r>
      <w:r>
        <w:rPr>
          <w:sz w:val="22"/>
        </w:rPr>
        <w:tab/>
      </w:r>
      <w:r>
        <w:rPr>
          <w:spacing w:val="-2"/>
          <w:sz w:val="22"/>
        </w:rPr>
        <w:t>ограничение</w:t>
      </w:r>
      <w:r>
        <w:rPr>
          <w:sz w:val="22"/>
        </w:rPr>
        <w:tab/>
      </w:r>
      <w:r>
        <w:rPr>
          <w:spacing w:val="-2"/>
          <w:sz w:val="22"/>
        </w:rPr>
        <w:t>движения</w:t>
      </w:r>
      <w:r>
        <w:rPr>
          <w:sz w:val="22"/>
        </w:rPr>
        <w:tab/>
      </w:r>
      <w:r>
        <w:rPr>
          <w:spacing w:val="-10"/>
          <w:sz w:val="22"/>
        </w:rPr>
        <w:t>в</w:t>
      </w:r>
      <w:r>
        <w:rPr>
          <w:sz w:val="22"/>
        </w:rPr>
        <w:tab/>
      </w:r>
      <w:r>
        <w:rPr>
          <w:spacing w:val="-2"/>
          <w:sz w:val="22"/>
        </w:rPr>
        <w:t>период</w:t>
      </w:r>
      <w:r>
        <w:rPr>
          <w:sz w:val="22"/>
        </w:rPr>
        <w:tab/>
      </w:r>
      <w:r>
        <w:rPr>
          <w:spacing w:val="-2"/>
          <w:sz w:val="22"/>
        </w:rPr>
        <w:t>возникновения</w:t>
      </w:r>
      <w:r>
        <w:rPr>
          <w:sz w:val="22"/>
        </w:rPr>
        <w:tab/>
      </w:r>
      <w:r>
        <w:rPr>
          <w:spacing w:val="-2"/>
          <w:sz w:val="22"/>
        </w:rPr>
        <w:t>неблагоприятных </w:t>
      </w:r>
      <w:r>
        <w:rPr>
          <w:sz w:val="22"/>
        </w:rPr>
        <w:t>природно-климатических условий вводится:</w:t>
      </w:r>
    </w:p>
    <w:p>
      <w:pPr>
        <w:pStyle w:val="ListParagraph"/>
        <w:numPr>
          <w:ilvl w:val="0"/>
          <w:numId w:val="5"/>
        </w:numPr>
        <w:tabs>
          <w:tab w:pos="1006" w:val="left" w:leader="none"/>
        </w:tabs>
        <w:spacing w:line="237" w:lineRule="auto" w:before="0" w:after="0"/>
        <w:ind w:left="100" w:right="336" w:firstLine="720"/>
        <w:jc w:val="left"/>
        <w:rPr>
          <w:sz w:val="22"/>
        </w:rPr>
      </w:pP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весенний</w:t>
      </w:r>
      <w:r>
        <w:rPr>
          <w:spacing w:val="40"/>
          <w:sz w:val="22"/>
        </w:rPr>
        <w:t> </w:t>
      </w:r>
      <w:r>
        <w:rPr>
          <w:sz w:val="22"/>
        </w:rPr>
        <w:t>период</w:t>
      </w:r>
      <w:r>
        <w:rPr>
          <w:spacing w:val="40"/>
          <w:sz w:val="22"/>
        </w:rPr>
        <w:t> </w:t>
      </w:r>
      <w:r>
        <w:rPr>
          <w:sz w:val="22"/>
        </w:rPr>
        <w:t>-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случае</w:t>
      </w:r>
      <w:r>
        <w:rPr>
          <w:spacing w:val="40"/>
          <w:sz w:val="22"/>
        </w:rPr>
        <w:t> </w:t>
      </w:r>
      <w:r>
        <w:rPr>
          <w:sz w:val="22"/>
        </w:rPr>
        <w:t>снижения</w:t>
      </w:r>
      <w:r>
        <w:rPr>
          <w:spacing w:val="40"/>
          <w:sz w:val="22"/>
        </w:rPr>
        <w:t> </w:t>
      </w:r>
      <w:r>
        <w:rPr>
          <w:sz w:val="22"/>
        </w:rPr>
        <w:t>несущей</w:t>
      </w:r>
      <w:r>
        <w:rPr>
          <w:spacing w:val="40"/>
          <w:sz w:val="22"/>
        </w:rPr>
        <w:t> </w:t>
      </w:r>
      <w:r>
        <w:rPr>
          <w:sz w:val="22"/>
        </w:rPr>
        <w:t>способности</w:t>
      </w:r>
      <w:r>
        <w:rPr>
          <w:spacing w:val="40"/>
          <w:sz w:val="22"/>
        </w:rPr>
        <w:t> </w:t>
      </w:r>
      <w:r>
        <w:rPr>
          <w:sz w:val="22"/>
        </w:rPr>
        <w:t>конструктивных</w:t>
      </w:r>
      <w:r>
        <w:rPr>
          <w:spacing w:val="40"/>
          <w:sz w:val="22"/>
        </w:rPr>
        <w:t> </w:t>
      </w:r>
      <w:r>
        <w:rPr>
          <w:sz w:val="22"/>
        </w:rPr>
        <w:t>элементов автомобильной дороги, вызванного их переувлажнением;</w:t>
      </w:r>
    </w:p>
    <w:p>
      <w:pPr>
        <w:pStyle w:val="ListParagraph"/>
        <w:numPr>
          <w:ilvl w:val="0"/>
          <w:numId w:val="5"/>
        </w:numPr>
        <w:tabs>
          <w:tab w:pos="1025" w:val="left" w:leader="none"/>
        </w:tabs>
        <w:spacing w:line="250" w:lineRule="exact" w:before="0" w:after="0"/>
        <w:ind w:left="1025" w:right="0" w:hanging="205"/>
        <w:jc w:val="left"/>
        <w:rPr>
          <w:sz w:val="22"/>
        </w:rPr>
      </w:pPr>
      <w:r>
        <w:rPr>
          <w:sz w:val="22"/>
        </w:rPr>
        <w:t>в</w:t>
      </w:r>
      <w:r>
        <w:rPr>
          <w:spacing w:val="73"/>
          <w:sz w:val="22"/>
        </w:rPr>
        <w:t> </w:t>
      </w:r>
      <w:r>
        <w:rPr>
          <w:sz w:val="22"/>
        </w:rPr>
        <w:t>летний</w:t>
      </w:r>
      <w:r>
        <w:rPr>
          <w:spacing w:val="73"/>
          <w:sz w:val="22"/>
        </w:rPr>
        <w:t> </w:t>
      </w:r>
      <w:r>
        <w:rPr>
          <w:sz w:val="22"/>
        </w:rPr>
        <w:t>период</w:t>
      </w:r>
      <w:r>
        <w:rPr>
          <w:spacing w:val="73"/>
          <w:sz w:val="22"/>
        </w:rPr>
        <w:t> </w:t>
      </w:r>
      <w:r>
        <w:rPr>
          <w:sz w:val="22"/>
        </w:rPr>
        <w:t>-</w:t>
      </w:r>
      <w:r>
        <w:rPr>
          <w:spacing w:val="73"/>
          <w:sz w:val="22"/>
        </w:rPr>
        <w:t> </w:t>
      </w:r>
      <w:r>
        <w:rPr>
          <w:sz w:val="22"/>
        </w:rPr>
        <w:t>в</w:t>
      </w:r>
      <w:r>
        <w:rPr>
          <w:spacing w:val="74"/>
          <w:sz w:val="22"/>
        </w:rPr>
        <w:t> </w:t>
      </w:r>
      <w:r>
        <w:rPr>
          <w:sz w:val="22"/>
        </w:rPr>
        <w:t>случае</w:t>
      </w:r>
      <w:r>
        <w:rPr>
          <w:spacing w:val="73"/>
          <w:sz w:val="22"/>
        </w:rPr>
        <w:t> </w:t>
      </w:r>
      <w:r>
        <w:rPr>
          <w:sz w:val="22"/>
        </w:rPr>
        <w:t>снижения</w:t>
      </w:r>
      <w:r>
        <w:rPr>
          <w:spacing w:val="73"/>
          <w:sz w:val="22"/>
        </w:rPr>
        <w:t> </w:t>
      </w:r>
      <w:r>
        <w:rPr>
          <w:sz w:val="22"/>
        </w:rPr>
        <w:t>несущей</w:t>
      </w:r>
      <w:r>
        <w:rPr>
          <w:spacing w:val="73"/>
          <w:sz w:val="22"/>
        </w:rPr>
        <w:t> </w:t>
      </w:r>
      <w:r>
        <w:rPr>
          <w:sz w:val="22"/>
        </w:rPr>
        <w:t>способности</w:t>
      </w:r>
      <w:r>
        <w:rPr>
          <w:spacing w:val="73"/>
          <w:sz w:val="22"/>
        </w:rPr>
        <w:t> </w:t>
      </w:r>
      <w:r>
        <w:rPr>
          <w:sz w:val="22"/>
        </w:rPr>
        <w:t>конструктивных</w:t>
      </w:r>
      <w:r>
        <w:rPr>
          <w:spacing w:val="74"/>
          <w:sz w:val="22"/>
        </w:rPr>
        <w:t> </w:t>
      </w:r>
      <w:r>
        <w:rPr>
          <w:spacing w:val="-2"/>
          <w:sz w:val="22"/>
        </w:rPr>
        <w:t>элементов</w:t>
      </w:r>
    </w:p>
    <w:p>
      <w:pPr>
        <w:spacing w:after="0" w:line="250" w:lineRule="exact"/>
        <w:jc w:val="left"/>
        <w:rPr>
          <w:sz w:val="22"/>
        </w:rPr>
        <w:sectPr>
          <w:pgSz w:w="11900" w:h="16840"/>
          <w:pgMar w:header="289" w:footer="511" w:top="700" w:bottom="700" w:left="900" w:right="660"/>
        </w:sectPr>
      </w:pPr>
    </w:p>
    <w:p>
      <w:pPr>
        <w:pStyle w:val="BodyText"/>
        <w:spacing w:line="251" w:lineRule="exact" w:before="80"/>
        <w:ind w:firstLine="0"/>
        <w:jc w:val="both"/>
      </w:pPr>
      <w:r>
        <w:rPr/>
        <w:t>автомобильной</w:t>
      </w:r>
      <w:r>
        <w:rPr>
          <w:spacing w:val="-7"/>
        </w:rPr>
        <w:t> </w:t>
      </w:r>
      <w:r>
        <w:rPr/>
        <w:t>дороги,</w:t>
      </w:r>
      <w:r>
        <w:rPr>
          <w:spacing w:val="-6"/>
        </w:rPr>
        <w:t> </w:t>
      </w:r>
      <w:r>
        <w:rPr/>
        <w:t>вызванного</w:t>
      </w:r>
      <w:r>
        <w:rPr>
          <w:spacing w:val="-5"/>
        </w:rPr>
        <w:t> </w:t>
      </w:r>
      <w:r>
        <w:rPr/>
        <w:t>превышением</w:t>
      </w:r>
      <w:r>
        <w:rPr>
          <w:spacing w:val="-7"/>
        </w:rPr>
        <w:t> </w:t>
      </w:r>
      <w:r>
        <w:rPr/>
        <w:t>допустимых</w:t>
      </w:r>
      <w:r>
        <w:rPr>
          <w:spacing w:val="-5"/>
        </w:rPr>
        <w:t> </w:t>
      </w:r>
      <w:r>
        <w:rPr>
          <w:spacing w:val="-2"/>
        </w:rPr>
        <w:t>температур.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51" w:lineRule="exact" w:before="0" w:after="0"/>
        <w:ind w:left="1205" w:right="0" w:hanging="385"/>
        <w:jc w:val="left"/>
        <w:rPr>
          <w:sz w:val="22"/>
        </w:rPr>
      </w:pPr>
      <w:bookmarkStart w:name="_bookmark12" w:id="20"/>
      <w:bookmarkEnd w:id="20"/>
      <w:r>
        <w:rPr/>
      </w:r>
      <w:hyperlink r:id="rId31">
        <w:r>
          <w:rPr>
            <w:rFonts w:ascii="Microsoft Sans Serif" w:hAnsi="Microsoft Sans Serif"/>
            <w:color w:val="0F6BBF"/>
            <w:sz w:val="22"/>
          </w:rPr>
          <w:t>Утратил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  <w:r>
          <w:rPr>
            <w:rFonts w:ascii="Microsoft Sans Serif" w:hAnsi="Microsoft Sans Serif"/>
            <w:color w:val="0F6BBF"/>
            <w:spacing w:val="-2"/>
            <w:sz w:val="22"/>
          </w:rPr>
          <w:t>силу</w:t>
        </w:r>
      </w:hyperlink>
      <w:r>
        <w:rPr>
          <w:spacing w:val="-2"/>
          <w:sz w:val="22"/>
        </w:rPr>
        <w:t>.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color w:val="000000"/>
          <w:sz w:val="22"/>
          <w:shd w:fill="EFEFEF" w:color="auto" w:val="clear"/>
        </w:rPr>
        <w:t>Информация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об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изменениях:</w:t>
      </w:r>
      <w:r>
        <w:rPr>
          <w:i/>
          <w:color w:val="000000"/>
          <w:spacing w:val="57"/>
          <w:sz w:val="22"/>
          <w:shd w:fill="EFEFEF" w:color="auto" w:val="clear"/>
        </w:rPr>
        <w:t>  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hyperlink w:history="true" w:anchor="_bookmark1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4.2</w:t>
        </w:r>
      </w:hyperlink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37" w:lineRule="auto" w:before="124" w:after="0"/>
        <w:ind w:left="100" w:right="342" w:firstLine="720"/>
        <w:jc w:val="both"/>
        <w:rPr>
          <w:sz w:val="22"/>
        </w:rPr>
      </w:pPr>
      <w:r>
        <w:rPr>
          <w:sz w:val="22"/>
        </w:rPr>
        <w:t>Временное ограничение движения в весенний период осуществляется путем установки соответствующих дорожных знаков, ограничивающих нагрузки на оси транспортного средства.</w:t>
      </w:r>
    </w:p>
    <w:p>
      <w:pPr>
        <w:pStyle w:val="BodyText"/>
        <w:spacing w:line="237" w:lineRule="auto"/>
        <w:ind w:right="3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635000</wp:posOffset>
                </wp:positionH>
                <wp:positionV relativeFrom="paragraph">
                  <wp:posOffset>513222</wp:posOffset>
                </wp:positionV>
                <wp:extent cx="6286500" cy="48768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286500" cy="487680"/>
                          <a:chExt cx="6286500" cy="48768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28650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3778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77825"/>
                                </a:lnTo>
                                <a:lnTo>
                                  <a:pt x="4830064" y="377825"/>
                                </a:lnTo>
                                <a:lnTo>
                                  <a:pt x="4830064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6286500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1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bookmarkStart w:name="_bookmark13" w:id="21"/>
                              <w:bookmarkEnd w:id="21"/>
                              <w:r>
                                <w:rPr/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Еврейской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автономной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 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18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100-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пп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color w:val="0F6BBF"/>
                                  <w:spacing w:val="26"/>
                                  <w:sz w:val="22"/>
                                  <w:shd w:fill="EFEFEF" w:color="auto" w:val="clear"/>
                                </w:rPr>
                                <w:t>  </w:t>
                              </w:r>
                              <w:hyperlink w:history="true" w:anchor="_bookmark13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1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31" w:val="left" w:leader="none"/>
                                  <w:tab w:pos="1869" w:val="left" w:leader="none"/>
                                  <w:tab w:pos="3876" w:val="left" w:leader="none"/>
                                  <w:tab w:pos="4368" w:val="left" w:leader="none"/>
                                  <w:tab w:pos="5335" w:val="left" w:leader="none"/>
                                  <w:tab w:pos="5649" w:val="left" w:leader="none"/>
                                  <w:tab w:pos="6086" w:val="left" w:leader="none"/>
                                  <w:tab w:pos="6928" w:val="left" w:leader="none"/>
                                  <w:tab w:pos="7585" w:val="left" w:leader="none"/>
                                  <w:tab w:pos="7943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4.4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22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32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40.411182pt;width:495pt;height:38.4pt;mso-position-horizontal-relative:page;mso-position-vertical-relative:paragraph;z-index:-15724032;mso-wrap-distance-left:0;mso-wrap-distance-right:0" id="docshapegroup41" coordorigin="1000,808" coordsize="9900,768">
                <v:shape style="position:absolute;left:1000;top:808;width:9900;height:595" id="docshape42" coordorigin="1000,808" coordsize="9900,595" path="m10900,808l1000,808,1000,1058,1000,1153,1000,1403,8606,1403,8606,1153,10900,1153,10900,808xe" filled="true" fillcolor="#efefef" stroked="false">
                  <v:path arrowok="t"/>
                  <v:fill type="solid"/>
                </v:shape>
                <v:shape style="position:absolute;left:1000;top:808;width:9900;height:768" type="#_x0000_t202" id="docshape43" filled="false" stroked="false">
                  <v:textbox inset="0,0,0,0">
                    <w:txbxContent>
                      <w:p>
                        <w:pPr>
                          <w:spacing w:line="240" w:lineRule="auto"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51" w:lineRule="exact" w:before="0"/>
                          <w:ind w:left="17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bookmarkStart w:name="_bookmark13" w:id="22"/>
                        <w:bookmarkEnd w:id="22"/>
                        <w:r>
                          <w:rPr/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Еврейской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автономной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 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18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100-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пп</w:t>
                        </w:r>
                      </w:p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i/>
                            <w:sz w:val="22"/>
                          </w:rPr>
                        </w:pPr>
                        <w:r>
                          <w:rPr>
                            <w:color w:val="0F6BBF"/>
                            <w:spacing w:val="26"/>
                            <w:sz w:val="22"/>
                            <w:shd w:fill="EFEFEF" w:color="auto" w:val="clear"/>
                          </w:rPr>
                          <w:t>  </w:t>
                        </w:r>
                        <w:hyperlink w:history="true" w:anchor="_bookmark13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1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000;top:808;width:9900;height:250" type="#_x0000_t202" id="docshape44" filled="true" fillcolor="#efefef" stroked="false">
                  <v:textbox inset="0,0,0,0">
                    <w:txbxContent>
                      <w:p>
                        <w:pPr>
                          <w:tabs>
                            <w:tab w:pos="1431" w:val="left" w:leader="none"/>
                            <w:tab w:pos="1869" w:val="left" w:leader="none"/>
                            <w:tab w:pos="3876" w:val="left" w:leader="none"/>
                            <w:tab w:pos="4368" w:val="left" w:leader="none"/>
                            <w:tab w:pos="5335" w:val="left" w:leader="none"/>
                            <w:tab w:pos="5649" w:val="left" w:leader="none"/>
                            <w:tab w:pos="6086" w:val="left" w:leader="none"/>
                            <w:tab w:pos="6928" w:val="left" w:leader="none"/>
                            <w:tab w:pos="7585" w:val="left" w:leader="none"/>
                            <w:tab w:pos="7943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4.4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22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2019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32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t>Предельно</w:t>
      </w:r>
      <w:r>
        <w:rPr>
          <w:spacing w:val="-4"/>
        </w:rPr>
        <w:t> </w:t>
      </w:r>
      <w:r>
        <w:rPr/>
        <w:t>допустимые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проезда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автомобильным</w:t>
      </w:r>
      <w:r>
        <w:rPr>
          <w:spacing w:val="-4"/>
        </w:rPr>
        <w:t> </w:t>
      </w:r>
      <w:r>
        <w:rPr/>
        <w:t>дорогам</w:t>
      </w:r>
      <w:r>
        <w:rPr>
          <w:spacing w:val="-4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пользования</w:t>
      </w:r>
      <w:r>
        <w:rPr>
          <w:spacing w:val="-4"/>
        </w:rPr>
        <w:t> </w:t>
      </w:r>
      <w:r>
        <w:rPr/>
        <w:t>нагрузки</w:t>
      </w:r>
      <w:r>
        <w:rPr>
          <w:spacing w:val="-4"/>
        </w:rPr>
        <w:t> </w:t>
      </w:r>
      <w:r>
        <w:rPr/>
        <w:t>на оси транспортного средства определяются на основе данных транспортно-эксплуатационного состояния автомобильных дорог.</w:t>
      </w:r>
    </w:p>
    <w:p>
      <w:pPr>
        <w:pStyle w:val="ListParagraph"/>
        <w:numPr>
          <w:ilvl w:val="2"/>
          <w:numId w:val="1"/>
        </w:numPr>
        <w:tabs>
          <w:tab w:pos="1263" w:val="left" w:leader="none"/>
        </w:tabs>
        <w:spacing w:line="237" w:lineRule="auto" w:before="124" w:after="0"/>
        <w:ind w:left="100" w:right="336" w:firstLine="720"/>
        <w:jc w:val="both"/>
        <w:rPr>
          <w:sz w:val="22"/>
        </w:rPr>
      </w:pPr>
      <w:r>
        <w:rPr>
          <w:sz w:val="22"/>
        </w:rPr>
        <w:t>В случае введения временного ограничения движения в весенний период движение по автомобильным дорогам общего пользования транспортных средств с грузом или без груза, нагрузки на оси которых превышают предельно допустимые, установленные актом о введении временного ограничения движения, осуществляется в соответствии с </w:t>
      </w:r>
      <w:hyperlink r:id="rId33">
        <w:r>
          <w:rPr>
            <w:rFonts w:ascii="Microsoft Sans Serif" w:hAnsi="Microsoft Sans Serif"/>
            <w:color w:val="0F6BBF"/>
            <w:sz w:val="22"/>
          </w:rPr>
          <w:t>законодательством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Российской Федерации, регулирующим правоотношения в сфере перевозки тяжеловесных грузов.</w:t>
      </w:r>
    </w:p>
    <w:p>
      <w:pPr>
        <w:pStyle w:val="BodyText"/>
        <w:spacing w:line="247" w:lineRule="exact"/>
        <w:ind w:left="820" w:firstLine="0"/>
      </w:pPr>
      <w:r>
        <w:rPr/>
        <w:t>Временное</w:t>
      </w:r>
      <w:r>
        <w:rPr>
          <w:spacing w:val="-9"/>
        </w:rPr>
        <w:t> </w:t>
      </w:r>
      <w:r>
        <w:rPr/>
        <w:t>ограничение</w:t>
      </w:r>
      <w:r>
        <w:rPr>
          <w:spacing w:val="-6"/>
        </w:rPr>
        <w:t> </w:t>
      </w:r>
      <w:r>
        <w:rPr/>
        <w:t>движения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весенний</w:t>
      </w:r>
      <w:r>
        <w:rPr>
          <w:spacing w:val="-7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>
          <w:spacing w:val="-2"/>
        </w:rPr>
        <w:t>распространяется:</w:t>
      </w:r>
    </w:p>
    <w:p>
      <w:pPr>
        <w:pStyle w:val="ListParagraph"/>
        <w:numPr>
          <w:ilvl w:val="0"/>
          <w:numId w:val="6"/>
        </w:numPr>
        <w:tabs>
          <w:tab w:pos="948" w:val="left" w:leader="none"/>
        </w:tabs>
        <w:spacing w:line="250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международные</w:t>
      </w:r>
      <w:r>
        <w:rPr>
          <w:spacing w:val="-8"/>
          <w:sz w:val="22"/>
        </w:rPr>
        <w:t> </w:t>
      </w:r>
      <w:r>
        <w:rPr>
          <w:sz w:val="22"/>
        </w:rPr>
        <w:t>перевозки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грузов;</w:t>
      </w:r>
    </w:p>
    <w:p>
      <w:pPr>
        <w:pStyle w:val="ListParagraph"/>
        <w:numPr>
          <w:ilvl w:val="0"/>
          <w:numId w:val="6"/>
        </w:numPr>
        <w:tabs>
          <w:tab w:pos="948" w:val="left" w:leader="none"/>
        </w:tabs>
        <w:spacing w:line="250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6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том</w:t>
      </w:r>
      <w:r>
        <w:rPr>
          <w:spacing w:val="-6"/>
          <w:sz w:val="22"/>
        </w:rPr>
        <w:t> </w:t>
      </w:r>
      <w:r>
        <w:rPr>
          <w:sz w:val="22"/>
        </w:rPr>
        <w:t>числе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международные;</w:t>
      </w:r>
    </w:p>
    <w:p>
      <w:pPr>
        <w:pStyle w:val="ListParagraph"/>
        <w:numPr>
          <w:ilvl w:val="0"/>
          <w:numId w:val="6"/>
        </w:numPr>
        <w:tabs>
          <w:tab w:pos="998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>
      <w:pPr>
        <w:pStyle w:val="ListParagraph"/>
        <w:numPr>
          <w:ilvl w:val="0"/>
          <w:numId w:val="6"/>
        </w:numPr>
        <w:tabs>
          <w:tab w:pos="948" w:val="left" w:leader="none"/>
        </w:tabs>
        <w:spacing w:line="249" w:lineRule="exact" w:before="0" w:after="0"/>
        <w:ind w:left="948" w:right="0" w:hanging="128"/>
        <w:jc w:val="both"/>
        <w:rPr>
          <w:sz w:val="22"/>
        </w:rPr>
      </w:pP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2"/>
          <w:sz w:val="22"/>
        </w:rPr>
        <w:t> </w:t>
      </w:r>
      <w:r>
        <w:rPr>
          <w:sz w:val="22"/>
        </w:rPr>
        <w:t>твердых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жидких</w:t>
      </w:r>
      <w:r>
        <w:rPr>
          <w:spacing w:val="-2"/>
          <w:sz w:val="22"/>
        </w:rPr>
        <w:t> </w:t>
      </w:r>
      <w:r>
        <w:rPr>
          <w:sz w:val="22"/>
        </w:rPr>
        <w:t>бытовых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отходов;</w:t>
      </w:r>
    </w:p>
    <w:p>
      <w:pPr>
        <w:pStyle w:val="ListParagraph"/>
        <w:numPr>
          <w:ilvl w:val="0"/>
          <w:numId w:val="6"/>
        </w:numPr>
        <w:tabs>
          <w:tab w:pos="1014" w:val="left" w:leader="none"/>
        </w:tabs>
        <w:spacing w:line="237" w:lineRule="auto" w:before="1" w:after="0"/>
        <w:ind w:left="100" w:right="337" w:firstLine="720"/>
        <w:jc w:val="both"/>
        <w:rPr>
          <w:sz w:val="22"/>
        </w:rPr>
      </w:pPr>
      <w:r>
        <w:rPr>
          <w:sz w:val="22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>
      <w:pPr>
        <w:pStyle w:val="ListParagraph"/>
        <w:numPr>
          <w:ilvl w:val="0"/>
          <w:numId w:val="6"/>
        </w:numPr>
        <w:tabs>
          <w:tab w:pos="955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на транспортные средства, осуществляющие работы по ремонту и содержанию автомобильных дорог общего пользования, регионального или межмуниципального, местного значения Еврейской автономной области и искусственных сооружений на них;</w:t>
      </w:r>
    </w:p>
    <w:p>
      <w:pPr>
        <w:pStyle w:val="ListParagraph"/>
        <w:numPr>
          <w:ilvl w:val="0"/>
          <w:numId w:val="6"/>
        </w:numPr>
        <w:tabs>
          <w:tab w:pos="948" w:val="left" w:leader="none"/>
        </w:tabs>
        <w:spacing w:line="248" w:lineRule="exact" w:before="0" w:after="0"/>
        <w:ind w:left="948" w:right="0" w:hanging="128"/>
        <w:jc w:val="both"/>
        <w:rPr>
          <w:sz w:val="22"/>
        </w:rPr>
      </w:pP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транспортные</w:t>
      </w:r>
      <w:r>
        <w:rPr>
          <w:spacing w:val="-8"/>
          <w:sz w:val="22"/>
        </w:rPr>
        <w:t> </w:t>
      </w:r>
      <w:r>
        <w:rPr>
          <w:sz w:val="22"/>
        </w:rPr>
        <w:t>средства</w:t>
      </w:r>
      <w:r>
        <w:rPr>
          <w:spacing w:val="-9"/>
          <w:sz w:val="22"/>
        </w:rPr>
        <w:t> </w:t>
      </w:r>
      <w:r>
        <w:rPr>
          <w:sz w:val="22"/>
        </w:rPr>
        <w:t>Министерства</w:t>
      </w:r>
      <w:r>
        <w:rPr>
          <w:spacing w:val="-8"/>
          <w:sz w:val="22"/>
        </w:rPr>
        <w:t> </w:t>
      </w:r>
      <w:r>
        <w:rPr>
          <w:sz w:val="22"/>
        </w:rPr>
        <w:t>обороны</w:t>
      </w:r>
      <w:r>
        <w:rPr>
          <w:spacing w:val="-9"/>
          <w:sz w:val="22"/>
        </w:rPr>
        <w:t> </w:t>
      </w:r>
      <w:r>
        <w:rPr>
          <w:sz w:val="22"/>
        </w:rPr>
        <w:t>Российской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Федерации.</w:t>
      </w:r>
    </w:p>
    <w:p>
      <w:pPr>
        <w:pStyle w:val="ListParagraph"/>
        <w:numPr>
          <w:ilvl w:val="2"/>
          <w:numId w:val="1"/>
        </w:numPr>
        <w:tabs>
          <w:tab w:pos="1282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Продолжительность временного ограничения движения в весенний период не должна превышать 30 дней. Срок временного ограничения движения продлевается в случае возникновения неблагоприятных природно-климатических условий, но не более чем на 10 дней, с внесением соответствующих изменений в акт о введении временного ограничения движения.</w:t>
      </w:r>
    </w:p>
    <w:p>
      <w:pPr>
        <w:pStyle w:val="ListParagraph"/>
        <w:numPr>
          <w:ilvl w:val="2"/>
          <w:numId w:val="1"/>
        </w:numPr>
        <w:tabs>
          <w:tab w:pos="1252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Временное ограничение движения в летний период вводится для транспортных средств, осуществляющих перевозки тяжеловесных грузов на автомобильных дорогах общего пользования с асфальтобетонным покрытием, в период с 15 июня по 15 августа при значениях дневной температуры воздуха свыше 32 °С.</w:t>
      </w:r>
    </w:p>
    <w:p>
      <w:pPr>
        <w:pStyle w:val="ListParagraph"/>
        <w:numPr>
          <w:ilvl w:val="2"/>
          <w:numId w:val="1"/>
        </w:numPr>
        <w:tabs>
          <w:tab w:pos="1234" w:val="left" w:leader="none"/>
        </w:tabs>
        <w:spacing w:line="237" w:lineRule="auto" w:before="0" w:after="0"/>
        <w:ind w:left="100" w:right="339" w:firstLine="720"/>
        <w:jc w:val="both"/>
        <w:rPr>
          <w:sz w:val="22"/>
        </w:rPr>
      </w:pPr>
      <w:r>
        <w:rPr>
          <w:sz w:val="22"/>
        </w:rPr>
        <w:t>В летний период действия временного ограничения движения по автомобильным дорогам общего пользования, включенным в акт о введении временного ограничения движения, движение по автомобильным дорогам общего пользования транспортных средств, осуществляющих перевозки тяжеловесных грузов, разрешается в период с 21.00 до 09.00.</w:t>
      </w:r>
    </w:p>
    <w:p>
      <w:pPr>
        <w:pStyle w:val="BodyText"/>
        <w:spacing w:before="48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635000</wp:posOffset>
                </wp:positionH>
                <wp:positionV relativeFrom="paragraph">
                  <wp:posOffset>192293</wp:posOffset>
                </wp:positionV>
                <wp:extent cx="6286500" cy="646430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286500" cy="646430"/>
                          <a:chExt cx="6286500" cy="64643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4452112" y="536575"/>
                                </a:lnTo>
                                <a:lnTo>
                                  <a:pt x="4452112" y="377825"/>
                                </a:lnTo>
                                <a:lnTo>
                                  <a:pt x="6286500" y="37782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15875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6286500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2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bookmarkStart w:name="_bookmark14" w:id="23"/>
                              <w:bookmarkEnd w:id="23"/>
                              <w:r>
                                <w:rPr/>
                              </w:r>
                              <w:hyperlink r:id="rId1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силу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со</w:t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дня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 </w:t>
                              </w:r>
                              <w:hyperlink r:id="rId15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официального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опубликования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названного</w:t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постановления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color w:val="0F6BBF"/>
                                  <w:spacing w:val="26"/>
                                  <w:sz w:val="22"/>
                                  <w:shd w:fill="EFEFEF" w:color="auto" w:val="clear"/>
                                </w:rPr>
                                <w:t>  </w:t>
                              </w:r>
                              <w:hyperlink w:history="true" w:anchor="_bookmark14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1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названия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628650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52" w:lineRule="exact" w:before="13"/>
                                <w:ind w:left="0" w:right="-15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ab/>
                              </w:r>
                              <w:hyperlink r:id="rId34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Еврейской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автономной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от</w:t>
                              </w:r>
                            </w:p>
                            <w:p>
                              <w:pPr>
                                <w:spacing w:line="234" w:lineRule="exact" w:before="0"/>
                                <w:ind w:left="0" w:right="-15" w:firstLine="0"/>
                                <w:jc w:val="right"/>
                                <w:rPr>
                                  <w:rFonts w:ascii="Arial" w:hAns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22</w:t>
                              </w:r>
                              <w:r>
                                <w:rPr>
                                  <w:i/>
                                  <w:color w:val="353842"/>
                                  <w:spacing w:val="1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2014</w:t>
                              </w:r>
                              <w:r>
                                <w:rPr>
                                  <w:i/>
                                  <w:color w:val="353842"/>
                                  <w:spacing w:val="1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1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202-пп</w:t>
                              </w:r>
                              <w:r>
                                <w:rPr>
                                  <w:i/>
                                  <w:color w:val="353842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название</w:t>
                              </w:r>
                              <w:r>
                                <w:rPr>
                                  <w:i/>
                                  <w:color w:val="353842"/>
                                  <w:spacing w:val="1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раздела</w:t>
                              </w:r>
                              <w:r>
                                <w:rPr>
                                  <w:i/>
                                  <w:color w:val="353842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color w:val="353842"/>
                                  <w:spacing w:val="1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изложено</w:t>
                              </w:r>
                              <w:r>
                                <w:rPr>
                                  <w:i/>
                                  <w:color w:val="353842"/>
                                  <w:spacing w:val="1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новой</w:t>
                              </w:r>
                              <w:r>
                                <w:rPr>
                                  <w:i/>
                                  <w:color w:val="353842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редакции,</w:t>
                              </w:r>
                              <w:r>
                                <w:rPr>
                                  <w:i/>
                                  <w:color w:val="353842"/>
                                  <w:spacing w:val="19"/>
                                  <w:sz w:val="22"/>
                                </w:rPr>
                                <w:t> </w:t>
                              </w:r>
                              <w:hyperlink r:id="rId1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вступающей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18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10"/>
                                    <w:sz w:val="22"/>
                                  </w:rPr>
                                  <w:t>в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15.141191pt;width:495pt;height:50.9pt;mso-position-horizontal-relative:page;mso-position-vertical-relative:paragraph;z-index:-15723520;mso-wrap-distance-left:0;mso-wrap-distance-right:0" id="docshapegroup45" coordorigin="1000,303" coordsize="9900,1018">
                <v:shape style="position:absolute;left:1000;top:302;width:9900;height:845" id="docshape46" coordorigin="1000,303" coordsize="9900,845" path="m10900,303l1000,303,1000,553,1000,648,1000,803,1000,898,1000,1148,8011,1148,8011,898,10900,898,10900,648,10900,553,10900,303xe" filled="true" fillcolor="#efefef" stroked="false">
                  <v:path arrowok="t"/>
                  <v:fill type="solid"/>
                </v:shape>
                <v:shape style="position:absolute;left:1000;top:302;width:9900;height:1018" type="#_x0000_t202" id="docshape4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52" w:lineRule="exact" w:before="0"/>
                          <w:ind w:left="17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bookmarkStart w:name="_bookmark14" w:id="24"/>
                        <w:bookmarkEnd w:id="24"/>
                        <w:r>
                          <w:rPr/>
                        </w:r>
                        <w:hyperlink r:id="rId17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силу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со</w:t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дня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 </w:t>
                        </w:r>
                        <w:hyperlink r:id="rId15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официального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опубликования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названного</w:t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постановления</w:t>
                        </w:r>
                      </w:p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i/>
                            <w:sz w:val="22"/>
                          </w:rPr>
                        </w:pPr>
                        <w:r>
                          <w:rPr>
                            <w:color w:val="0F6BBF"/>
                            <w:spacing w:val="26"/>
                            <w:sz w:val="22"/>
                            <w:shd w:fill="EFEFEF" w:color="auto" w:val="clear"/>
                          </w:rPr>
                          <w:t>  </w:t>
                        </w:r>
                        <w:hyperlink w:history="true" w:anchor="_bookmark14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1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названия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редакции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000;top:302;width:9900;height:500" type="#_x0000_t202" id="docshape48" filled="false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52" w:lineRule="exact" w:before="13"/>
                          <w:ind w:left="0" w:right="-15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sz w:val="22"/>
                          </w:rPr>
                          <w:tab/>
                        </w:r>
                        <w:hyperlink r:id="rId34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Еврейской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автономной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от</w:t>
                        </w:r>
                      </w:p>
                      <w:p>
                        <w:pPr>
                          <w:spacing w:line="234" w:lineRule="exact" w:before="0"/>
                          <w:ind w:left="0" w:right="-15" w:firstLine="0"/>
                          <w:jc w:val="right"/>
                          <w:rPr>
                            <w:rFonts w:ascii="Arial" w:hAnsi="Arial"/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22</w:t>
                        </w:r>
                        <w:r>
                          <w:rPr>
                            <w:i/>
                            <w:color w:val="353842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2014</w:t>
                        </w:r>
                        <w:r>
                          <w:rPr>
                            <w:i/>
                            <w:color w:val="353842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202-пп</w:t>
                        </w:r>
                        <w:r>
                          <w:rPr>
                            <w:i/>
                            <w:color w:val="353842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название</w:t>
                        </w:r>
                        <w:r>
                          <w:rPr>
                            <w:i/>
                            <w:color w:val="353842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раздела</w:t>
                        </w:r>
                        <w:r>
                          <w:rPr>
                            <w:i/>
                            <w:color w:val="353842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</w:t>
                        </w:r>
                        <w:r>
                          <w:rPr>
                            <w:i/>
                            <w:color w:val="353842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изложено</w:t>
                        </w:r>
                        <w:r>
                          <w:rPr>
                            <w:i/>
                            <w:color w:val="353842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новой</w:t>
                        </w:r>
                        <w:r>
                          <w:rPr>
                            <w:i/>
                            <w:color w:val="353842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редакции,</w:t>
                        </w:r>
                        <w:r>
                          <w:rPr>
                            <w:i/>
                            <w:color w:val="353842"/>
                            <w:spacing w:val="19"/>
                            <w:sz w:val="22"/>
                          </w:rPr>
                          <w:t> </w:t>
                        </w:r>
                        <w:hyperlink r:id="rId17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вступающей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1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10"/>
                              <w:sz w:val="22"/>
                            </w:rPr>
                            <w:t>в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730" w:val="left" w:leader="none"/>
        </w:tabs>
        <w:spacing w:line="237" w:lineRule="auto" w:before="232" w:after="0"/>
        <w:ind w:left="395" w:right="630" w:firstLine="115"/>
        <w:jc w:val="left"/>
        <w:rPr>
          <w:b/>
          <w:sz w:val="22"/>
        </w:rPr>
      </w:pPr>
      <w:r>
        <w:rPr>
          <w:b/>
          <w:color w:val="26282D"/>
          <w:sz w:val="22"/>
        </w:rPr>
        <w:t>Временные ограничение или прекращение движения, вводимые в иных случаях в целях обеспечения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безопасности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движения,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том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числе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целях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повышения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пропускной</w:t>
      </w:r>
    </w:p>
    <w:p>
      <w:pPr>
        <w:spacing w:line="237" w:lineRule="auto" w:before="0"/>
        <w:ind w:left="2503" w:right="0" w:hanging="2327"/>
        <w:jc w:val="left"/>
        <w:rPr>
          <w:b/>
          <w:sz w:val="22"/>
        </w:rPr>
      </w:pPr>
      <w:r>
        <w:rPr>
          <w:b/>
          <w:color w:val="26282D"/>
          <w:sz w:val="22"/>
        </w:rPr>
        <w:t>способности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дорог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общего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пользования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межмуниципального, местного значения Еврейской автономной области</w:t>
      </w:r>
    </w:p>
    <w:p>
      <w:pPr>
        <w:pStyle w:val="BodyText"/>
        <w:spacing w:before="160"/>
        <w:ind w:left="0" w:firstLin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635000</wp:posOffset>
                </wp:positionH>
                <wp:positionV relativeFrom="paragraph">
                  <wp:posOffset>263281</wp:posOffset>
                </wp:positionV>
                <wp:extent cx="6286500" cy="646430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6286500" cy="646430"/>
                          <a:chExt cx="6286500" cy="64643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3714877" y="536575"/>
                                </a:lnTo>
                                <a:lnTo>
                                  <a:pt x="3714877" y="377825"/>
                                </a:lnTo>
                                <a:lnTo>
                                  <a:pt x="6286500" y="37782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15875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6286500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7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2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bookmarkStart w:name="_bookmark15" w:id="25"/>
                              <w:bookmarkEnd w:id="25"/>
                              <w:r>
                                <w:rPr/>
                              </w:r>
                              <w:hyperlink r:id="rId15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официального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11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опубликования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названного</w:t>
                              </w:r>
                              <w:r>
                                <w:rPr>
                                  <w:i/>
                                  <w:color w:val="353842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постановления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color w:val="0F6BBF"/>
                                  <w:spacing w:val="27"/>
                                  <w:sz w:val="22"/>
                                  <w:shd w:fill="EFEFEF" w:color="auto" w:val="clear"/>
                                </w:rPr>
                                <w:t>  </w:t>
                              </w:r>
                              <w:hyperlink w:history="true" w:anchor="_bookmark15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 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628650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52" w:lineRule="exact" w:before="13"/>
                                <w:ind w:left="0" w:right="-15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ab/>
                              </w:r>
                              <w:hyperlink r:id="rId35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Еврейской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автономной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от</w:t>
                              </w:r>
                            </w:p>
                            <w:p>
                              <w:pPr>
                                <w:spacing w:line="234" w:lineRule="exact" w:before="0"/>
                                <w:ind w:left="0" w:right="53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22</w:t>
                              </w:r>
                              <w:r>
                                <w:rPr>
                                  <w:i/>
                                  <w:color w:val="353842"/>
                                  <w:spacing w:val="3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3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2014</w:t>
                              </w:r>
                              <w:r>
                                <w:rPr>
                                  <w:i/>
                                  <w:color w:val="353842"/>
                                  <w:spacing w:val="3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3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3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202-пп</w:t>
                              </w:r>
                              <w:r>
                                <w:rPr>
                                  <w:i/>
                                  <w:color w:val="353842"/>
                                  <w:spacing w:val="3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3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3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5.1</w:t>
                              </w:r>
                              <w:r>
                                <w:rPr>
                                  <w:i/>
                                  <w:color w:val="353842"/>
                                  <w:spacing w:val="3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3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3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изменения,</w:t>
                              </w:r>
                              <w:r>
                                <w:rPr>
                                  <w:i/>
                                  <w:color w:val="353842"/>
                                  <w:spacing w:val="36"/>
                                  <w:sz w:val="22"/>
                                </w:rPr>
                                <w:t> </w:t>
                              </w:r>
                              <w:hyperlink r:id="rId1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вступающие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3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3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силу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2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со</w:t>
                              </w:r>
                              <w:r>
                                <w:rPr>
                                  <w:i/>
                                  <w:color w:val="353842"/>
                                  <w:spacing w:val="3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дня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20.73086pt;width:495pt;height:50.9pt;mso-position-horizontal-relative:page;mso-position-vertical-relative:paragraph;z-index:-15723008;mso-wrap-distance-left:0;mso-wrap-distance-right:0" id="docshapegroup49" coordorigin="1000,415" coordsize="9900,1018">
                <v:shape style="position:absolute;left:1000;top:414;width:9900;height:845" id="docshape50" coordorigin="1000,415" coordsize="9900,845" path="m10900,415l1000,415,1000,665,1000,760,1000,915,1000,1010,1000,1260,6850,1260,6850,1010,10900,1010,10900,760,10900,665,10900,415xe" filled="true" fillcolor="#efefef" stroked="false">
                  <v:path arrowok="t"/>
                  <v:fill type="solid"/>
                </v:shape>
                <v:shape style="position:absolute;left:1000;top:414;width:9900;height:1018" type="#_x0000_t202" id="docshape5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52" w:lineRule="exact" w:before="0"/>
                          <w:ind w:left="17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bookmarkStart w:name="_bookmark15" w:id="26"/>
                        <w:bookmarkEnd w:id="26"/>
                        <w:r>
                          <w:rPr/>
                        </w:r>
                        <w:hyperlink r:id="rId15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официального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опубликования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названного</w:t>
                        </w:r>
                        <w:r>
                          <w:rPr>
                            <w:i/>
                            <w:color w:val="353842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постановления</w:t>
                        </w:r>
                      </w:p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i/>
                            <w:sz w:val="22"/>
                          </w:rPr>
                        </w:pPr>
                        <w:r>
                          <w:rPr>
                            <w:color w:val="0F6BBF"/>
                            <w:spacing w:val="27"/>
                            <w:sz w:val="22"/>
                            <w:shd w:fill="EFEFEF" w:color="auto" w:val="clear"/>
                          </w:rPr>
                          <w:t>  </w:t>
                        </w:r>
                        <w:hyperlink w:history="true" w:anchor="_bookmark15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 редакции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000;top:414;width:9900;height:500" type="#_x0000_t202" id="docshape52" filled="false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52" w:lineRule="exact" w:before="13"/>
                          <w:ind w:left="0" w:right="-15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sz w:val="22"/>
                          </w:rPr>
                          <w:tab/>
                        </w:r>
                        <w:hyperlink r:id="rId35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Еврейской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автономной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от</w:t>
                        </w:r>
                      </w:p>
                      <w:p>
                        <w:pPr>
                          <w:spacing w:line="234" w:lineRule="exact" w:before="0"/>
                          <w:ind w:left="0" w:right="53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22</w:t>
                        </w:r>
                        <w:r>
                          <w:rPr>
                            <w:i/>
                            <w:color w:val="353842"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2014</w:t>
                        </w:r>
                        <w:r>
                          <w:rPr>
                            <w:i/>
                            <w:color w:val="353842"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202-пп</w:t>
                        </w:r>
                        <w:r>
                          <w:rPr>
                            <w:i/>
                            <w:color w:val="353842"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5.1</w:t>
                        </w:r>
                        <w:r>
                          <w:rPr>
                            <w:i/>
                            <w:color w:val="353842"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изменения,</w:t>
                        </w:r>
                        <w:r>
                          <w:rPr>
                            <w:i/>
                            <w:color w:val="353842"/>
                            <w:spacing w:val="36"/>
                            <w:sz w:val="22"/>
                          </w:rPr>
                          <w:t> </w:t>
                        </w:r>
                        <w:hyperlink r:id="rId17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вступающие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3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3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силу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со</w:t>
                        </w:r>
                        <w:r>
                          <w:rPr>
                            <w:i/>
                            <w:color w:val="353842"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дня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2"/>
          <w:numId w:val="1"/>
        </w:numPr>
        <w:tabs>
          <w:tab w:pos="1253" w:val="left" w:leader="none"/>
        </w:tabs>
        <w:spacing w:line="240" w:lineRule="auto" w:before="122" w:after="0"/>
        <w:ind w:left="1253" w:right="0" w:hanging="433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42"/>
          <w:sz w:val="22"/>
        </w:rPr>
        <w:t> </w:t>
      </w:r>
      <w:r>
        <w:rPr>
          <w:sz w:val="22"/>
        </w:rPr>
        <w:t>ограничение</w:t>
      </w:r>
      <w:r>
        <w:rPr>
          <w:spacing w:val="43"/>
          <w:sz w:val="22"/>
        </w:rPr>
        <w:t> </w:t>
      </w:r>
      <w:r>
        <w:rPr>
          <w:sz w:val="22"/>
        </w:rPr>
        <w:t>или</w:t>
      </w:r>
      <w:r>
        <w:rPr>
          <w:spacing w:val="42"/>
          <w:sz w:val="22"/>
        </w:rPr>
        <w:t> </w:t>
      </w:r>
      <w:r>
        <w:rPr>
          <w:sz w:val="22"/>
        </w:rPr>
        <w:t>прекращение</w:t>
      </w:r>
      <w:r>
        <w:rPr>
          <w:spacing w:val="43"/>
          <w:sz w:val="22"/>
        </w:rPr>
        <w:t> </w:t>
      </w:r>
      <w:r>
        <w:rPr>
          <w:sz w:val="22"/>
        </w:rPr>
        <w:t>движения,</w:t>
      </w:r>
      <w:r>
        <w:rPr>
          <w:spacing w:val="43"/>
          <w:sz w:val="22"/>
        </w:rPr>
        <w:t> </w:t>
      </w:r>
      <w:r>
        <w:rPr>
          <w:sz w:val="22"/>
        </w:rPr>
        <w:t>вводимые</w:t>
      </w:r>
      <w:r>
        <w:rPr>
          <w:spacing w:val="43"/>
          <w:sz w:val="22"/>
        </w:rPr>
        <w:t> </w:t>
      </w:r>
      <w:r>
        <w:rPr>
          <w:sz w:val="22"/>
        </w:rPr>
        <w:t>в</w:t>
      </w:r>
      <w:r>
        <w:rPr>
          <w:spacing w:val="42"/>
          <w:sz w:val="22"/>
        </w:rPr>
        <w:t> </w:t>
      </w:r>
      <w:r>
        <w:rPr>
          <w:sz w:val="22"/>
        </w:rPr>
        <w:t>иных</w:t>
      </w:r>
      <w:r>
        <w:rPr>
          <w:spacing w:val="44"/>
          <w:sz w:val="22"/>
        </w:rPr>
        <w:t> </w:t>
      </w:r>
      <w:r>
        <w:rPr>
          <w:sz w:val="22"/>
        </w:rPr>
        <w:t>случаях</w:t>
      </w:r>
      <w:r>
        <w:rPr>
          <w:spacing w:val="43"/>
          <w:sz w:val="22"/>
        </w:rPr>
        <w:t> </w:t>
      </w:r>
      <w:r>
        <w:rPr>
          <w:sz w:val="22"/>
        </w:rPr>
        <w:t>в</w:t>
      </w:r>
      <w:r>
        <w:rPr>
          <w:spacing w:val="43"/>
          <w:sz w:val="22"/>
        </w:rPr>
        <w:t> </w:t>
      </w:r>
      <w:r>
        <w:rPr>
          <w:spacing w:val="-2"/>
          <w:sz w:val="22"/>
        </w:rPr>
        <w:t>целях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700" w:bottom="700" w:left="900" w:right="660"/>
        </w:sectPr>
      </w:pPr>
    </w:p>
    <w:p>
      <w:pPr>
        <w:pStyle w:val="BodyText"/>
        <w:spacing w:line="237" w:lineRule="auto" w:before="82"/>
        <w:ind w:right="336" w:firstLine="0"/>
        <w:jc w:val="both"/>
      </w:pPr>
      <w:r>
        <w:rPr/>
        <w:t>обеспечения безопасности дорожного движения, в том числе в целях повышения пропускной способности автомобильных дорог общего пользования регионального или межмуниципального, местного значения Еврейской автономной области, вводятся:</w:t>
      </w:r>
    </w:p>
    <w:p>
      <w:pPr>
        <w:pStyle w:val="ListParagraph"/>
        <w:numPr>
          <w:ilvl w:val="0"/>
          <w:numId w:val="7"/>
        </w:numPr>
        <w:tabs>
          <w:tab w:pos="953" w:val="left" w:leader="none"/>
        </w:tabs>
        <w:spacing w:line="237" w:lineRule="auto" w:before="0" w:after="0"/>
        <w:ind w:left="100" w:right="335" w:firstLine="72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опасных природных явлениях (лавина, оползень, камнепад, размывы</w:t>
      </w:r>
      <w:r>
        <w:rPr>
          <w:spacing w:val="-1"/>
          <w:sz w:val="22"/>
        </w:rPr>
        <w:t> </w:t>
      </w:r>
      <w:r>
        <w:rPr>
          <w:sz w:val="22"/>
        </w:rPr>
        <w:t>автомобильных дорог и искусственных сооружений на них при разливах рек, землетрясения, карстовые явления и др.);</w:t>
      </w:r>
    </w:p>
    <w:p>
      <w:pPr>
        <w:pStyle w:val="ListParagraph"/>
        <w:numPr>
          <w:ilvl w:val="0"/>
          <w:numId w:val="7"/>
        </w:numPr>
        <w:tabs>
          <w:tab w:pos="977" w:val="left" w:leader="none"/>
        </w:tabs>
        <w:spacing w:line="237" w:lineRule="auto" w:before="0" w:after="0"/>
        <w:ind w:left="100" w:right="338" w:firstLine="720"/>
        <w:jc w:val="left"/>
        <w:rPr>
          <w:sz w:val="22"/>
        </w:rPr>
      </w:pPr>
      <w:r>
        <w:rPr>
          <w:sz w:val="22"/>
        </w:rPr>
        <w:t>при аварийных ситуациях на автомобильных дорогах (дорожно-транспортные происшествия, технологические аварии и др.);</w:t>
      </w:r>
    </w:p>
    <w:p>
      <w:pPr>
        <w:pStyle w:val="ListParagraph"/>
        <w:numPr>
          <w:ilvl w:val="0"/>
          <w:numId w:val="7"/>
        </w:numPr>
        <w:tabs>
          <w:tab w:pos="997" w:val="left" w:leader="none"/>
        </w:tabs>
        <w:spacing w:line="237" w:lineRule="auto" w:before="0" w:after="0"/>
        <w:ind w:left="100" w:right="336" w:firstLine="72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40"/>
          <w:sz w:val="22"/>
        </w:rPr>
        <w:t> </w:t>
      </w:r>
      <w:r>
        <w:rPr>
          <w:sz w:val="22"/>
        </w:rPr>
        <w:t>выполнении</w:t>
      </w:r>
      <w:r>
        <w:rPr>
          <w:spacing w:val="40"/>
          <w:sz w:val="22"/>
        </w:rPr>
        <w:t> </w:t>
      </w:r>
      <w:r>
        <w:rPr>
          <w:sz w:val="22"/>
        </w:rPr>
        <w:t>работ</w:t>
      </w:r>
      <w:r>
        <w:rPr>
          <w:spacing w:val="40"/>
          <w:sz w:val="22"/>
        </w:rPr>
        <w:t> </w:t>
      </w:r>
      <w:r>
        <w:rPr>
          <w:sz w:val="22"/>
        </w:rPr>
        <w:t>по</w:t>
      </w:r>
      <w:r>
        <w:rPr>
          <w:spacing w:val="40"/>
          <w:sz w:val="22"/>
        </w:rPr>
        <w:t> </w:t>
      </w:r>
      <w:r>
        <w:rPr>
          <w:sz w:val="22"/>
        </w:rPr>
        <w:t>содержанию</w:t>
      </w:r>
      <w:r>
        <w:rPr>
          <w:spacing w:val="40"/>
          <w:sz w:val="22"/>
        </w:rPr>
        <w:t> </w:t>
      </w:r>
      <w:r>
        <w:rPr>
          <w:sz w:val="22"/>
        </w:rPr>
        <w:t>автомобильных</w:t>
      </w:r>
      <w:r>
        <w:rPr>
          <w:spacing w:val="40"/>
          <w:sz w:val="22"/>
        </w:rPr>
        <w:t> </w:t>
      </w:r>
      <w:r>
        <w:rPr>
          <w:sz w:val="22"/>
        </w:rPr>
        <w:t>дорог,</w:t>
      </w:r>
      <w:r>
        <w:rPr>
          <w:spacing w:val="40"/>
          <w:sz w:val="22"/>
        </w:rPr>
        <w:t> </w:t>
      </w:r>
      <w:r>
        <w:rPr>
          <w:sz w:val="22"/>
        </w:rPr>
        <w:t>когда</w:t>
      </w:r>
      <w:r>
        <w:rPr>
          <w:spacing w:val="40"/>
          <w:sz w:val="22"/>
        </w:rPr>
        <w:t> </w:t>
      </w:r>
      <w:r>
        <w:rPr>
          <w:sz w:val="22"/>
        </w:rPr>
        <w:t>такие</w:t>
      </w:r>
      <w:r>
        <w:rPr>
          <w:spacing w:val="40"/>
          <w:sz w:val="22"/>
        </w:rPr>
        <w:t> </w:t>
      </w:r>
      <w:r>
        <w:rPr>
          <w:sz w:val="22"/>
        </w:rPr>
        <w:t>работы</w:t>
      </w:r>
      <w:r>
        <w:rPr>
          <w:spacing w:val="40"/>
          <w:sz w:val="22"/>
        </w:rPr>
        <w:t> </w:t>
      </w:r>
      <w:r>
        <w:rPr>
          <w:sz w:val="22"/>
        </w:rPr>
        <w:t>создают угрозу безопасности дорожного движения;</w:t>
      </w:r>
    </w:p>
    <w:p>
      <w:pPr>
        <w:pStyle w:val="ListParagraph"/>
        <w:numPr>
          <w:ilvl w:val="0"/>
          <w:numId w:val="7"/>
        </w:numPr>
        <w:tabs>
          <w:tab w:pos="1053" w:val="left" w:leader="none"/>
        </w:tabs>
        <w:spacing w:line="237" w:lineRule="auto" w:before="0" w:after="0"/>
        <w:ind w:left="100" w:right="335" w:firstLine="720"/>
        <w:jc w:val="left"/>
        <w:rPr>
          <w:sz w:val="22"/>
        </w:rPr>
      </w:pPr>
      <w:r>
        <w:rPr>
          <w:sz w:val="22"/>
        </w:rPr>
        <w:t>в</w:t>
      </w:r>
      <w:r>
        <w:rPr>
          <w:spacing w:val="80"/>
          <w:sz w:val="22"/>
        </w:rPr>
        <w:t> </w:t>
      </w:r>
      <w:r>
        <w:rPr>
          <w:sz w:val="22"/>
        </w:rPr>
        <w:t>случае</w:t>
      </w:r>
      <w:r>
        <w:rPr>
          <w:spacing w:val="80"/>
          <w:sz w:val="22"/>
        </w:rPr>
        <w:t> </w:t>
      </w:r>
      <w:r>
        <w:rPr>
          <w:sz w:val="22"/>
        </w:rPr>
        <w:t>выявления</w:t>
      </w:r>
      <w:r>
        <w:rPr>
          <w:spacing w:val="80"/>
          <w:sz w:val="22"/>
        </w:rPr>
        <w:t> </w:t>
      </w:r>
      <w:r>
        <w:rPr>
          <w:sz w:val="22"/>
        </w:rPr>
        <w:t>дефектов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80"/>
          <w:sz w:val="22"/>
        </w:rPr>
        <w:t> </w:t>
      </w:r>
      <w:r>
        <w:rPr>
          <w:sz w:val="22"/>
        </w:rPr>
        <w:t>повреждений</w:t>
      </w:r>
      <w:r>
        <w:rPr>
          <w:spacing w:val="80"/>
          <w:sz w:val="22"/>
        </w:rPr>
        <w:t> </w:t>
      </w:r>
      <w:r>
        <w:rPr>
          <w:sz w:val="22"/>
        </w:rPr>
        <w:t>автомобильных</w:t>
      </w:r>
      <w:r>
        <w:rPr>
          <w:spacing w:val="80"/>
          <w:sz w:val="22"/>
        </w:rPr>
        <w:t> </w:t>
      </w:r>
      <w:r>
        <w:rPr>
          <w:sz w:val="22"/>
        </w:rPr>
        <w:t>дорог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80"/>
          <w:sz w:val="22"/>
        </w:rPr>
        <w:t> </w:t>
      </w:r>
      <w:r>
        <w:rPr>
          <w:sz w:val="22"/>
        </w:rPr>
        <w:t>искусственных сооружений на них, создающих угрозу безопасности дорожного движения;</w:t>
      </w: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49" w:lineRule="exact" w:before="0" w:after="0"/>
        <w:ind w:left="948" w:right="0" w:hanging="128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4"/>
          <w:sz w:val="22"/>
        </w:rPr>
        <w:t> </w:t>
      </w:r>
      <w:r>
        <w:rPr>
          <w:sz w:val="22"/>
        </w:rPr>
        <w:t>производстве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сетях</w:t>
      </w:r>
      <w:r>
        <w:rPr>
          <w:spacing w:val="-2"/>
          <w:sz w:val="22"/>
        </w:rPr>
        <w:t> </w:t>
      </w:r>
      <w:r>
        <w:rPr>
          <w:sz w:val="22"/>
        </w:rPr>
        <w:t>инженерно-технического</w:t>
      </w:r>
      <w:r>
        <w:rPr>
          <w:spacing w:val="-2"/>
          <w:sz w:val="22"/>
        </w:rPr>
        <w:t> обеспечения;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при проведении публичных и иных мероприятий, организуемых по решению органов государственной власти Еврейской автономной области или органов местного самоуправления муниципальных образований Еврейской автономной области;</w:t>
      </w:r>
    </w:p>
    <w:p>
      <w:pPr>
        <w:pStyle w:val="ListParagraph"/>
        <w:numPr>
          <w:ilvl w:val="0"/>
          <w:numId w:val="7"/>
        </w:numPr>
        <w:tabs>
          <w:tab w:pos="1001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при проведении официальных физкультурных и спортивных мероприятий вне спортивных </w:t>
      </w:r>
      <w:r>
        <w:rPr>
          <w:spacing w:val="-2"/>
          <w:sz w:val="22"/>
        </w:rPr>
        <w:t>сооружений;</w:t>
      </w:r>
    </w:p>
    <w:p>
      <w:pPr>
        <w:pStyle w:val="ListParagraph"/>
        <w:numPr>
          <w:ilvl w:val="0"/>
          <w:numId w:val="7"/>
        </w:numPr>
        <w:tabs>
          <w:tab w:pos="1068" w:val="left" w:leader="none"/>
        </w:tabs>
        <w:spacing w:line="237" w:lineRule="auto" w:before="0" w:after="0"/>
        <w:ind w:left="100" w:right="339" w:firstLine="720"/>
        <w:jc w:val="both"/>
        <w:rPr>
          <w:sz w:val="22"/>
        </w:rPr>
      </w:pPr>
      <w:r>
        <w:rPr>
          <w:sz w:val="22"/>
        </w:rPr>
        <w:t>при необходимости предупреждения возникновения чрезвычайных ситуаций, а также устранения их последствий.</w:t>
      </w:r>
    </w:p>
    <w:p>
      <w:pPr>
        <w:pStyle w:val="ListParagraph"/>
        <w:numPr>
          <w:ilvl w:val="2"/>
          <w:numId w:val="1"/>
        </w:numPr>
        <w:tabs>
          <w:tab w:pos="1263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635000</wp:posOffset>
                </wp:positionH>
                <wp:positionV relativeFrom="paragraph">
                  <wp:posOffset>827042</wp:posOffset>
                </wp:positionV>
                <wp:extent cx="6286500" cy="695325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286500" cy="695325"/>
                          <a:chExt cx="6286500" cy="69532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2865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6953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695325"/>
                                </a:lnTo>
                                <a:lnTo>
                                  <a:pt x="2984373" y="695325"/>
                                </a:lnTo>
                                <a:lnTo>
                                  <a:pt x="2984373" y="536575"/>
                                </a:lnTo>
                                <a:lnTo>
                                  <a:pt x="3714877" y="536575"/>
                                </a:lnTo>
                                <a:lnTo>
                                  <a:pt x="3714877" y="377825"/>
                                </a:lnTo>
                                <a:lnTo>
                                  <a:pt x="6286500" y="37782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15875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536575"/>
                            <a:ext cx="2984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16" w:id="27"/>
                              <w:bookmarkEnd w:id="27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16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377825"/>
                            <a:ext cx="371538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hyperlink r:id="rId11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официального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11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опубликования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названного</w:t>
                              </w:r>
                              <w:r>
                                <w:rPr>
                                  <w:i/>
                                  <w:color w:val="353842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постановления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628650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52" w:lineRule="exact" w:before="13"/>
                                <w:ind w:left="0" w:right="-15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ab/>
                              </w:r>
                              <w:hyperlink r:id="rId36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Еврейской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автономной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от</w:t>
                              </w:r>
                            </w:p>
                            <w:p>
                              <w:pPr>
                                <w:spacing w:line="234" w:lineRule="exact" w:before="0"/>
                                <w:ind w:left="0" w:right="53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30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июля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2013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381-пп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5.3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изменения,</w:t>
                              </w:r>
                              <w:r>
                                <w:rPr>
                                  <w:i/>
                                  <w:color w:val="353842"/>
                                  <w:spacing w:val="45"/>
                                  <w:sz w:val="22"/>
                                </w:rPr>
                                <w:t> </w:t>
                              </w:r>
                              <w:hyperlink r:id="rId13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вступающие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4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4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силу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3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со</w:t>
                              </w:r>
                              <w:r>
                                <w:rPr>
                                  <w:i/>
                                  <w:color w:val="353842"/>
                                  <w:spacing w:val="4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дня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65.121490pt;width:495pt;height:54.75pt;mso-position-horizontal-relative:page;mso-position-vertical-relative:paragraph;z-index:-15722496;mso-wrap-distance-left:0;mso-wrap-distance-right:0" id="docshapegroup53" coordorigin="1000,1302" coordsize="9900,1095">
                <v:shape style="position:absolute;left:1000;top:1302;width:9900;height:1095" id="docshape54" coordorigin="1000,1302" coordsize="9900,1095" path="m10900,1302l1000,1302,1000,1552,1000,1647,1000,2397,5700,2397,5700,2147,6850,2147,6850,1897,10900,1897,10900,1647,10900,1552,10900,1302xe" filled="true" fillcolor="#efefef" stroked="false">
                  <v:path arrowok="t"/>
                  <v:fill type="solid"/>
                </v:shape>
                <v:shape style="position:absolute;left:1000;top:2147;width:4700;height:250" type="#_x0000_t202" id="docshape55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16" w:id="28"/>
                        <w:bookmarkEnd w:id="28"/>
                        <w:r>
                          <w:rPr>
                            <w:color w:val="000000"/>
                          </w:rPr>
                        </w:r>
                        <w:hyperlink w:history="true" w:anchor="_bookmark16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редакции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897;width:5851;height:155" type="#_x0000_t202" id="docshape56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0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hyperlink r:id="rId11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официального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опубликования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названного</w:t>
                        </w:r>
                        <w:r>
                          <w:rPr>
                            <w:i/>
                            <w:color w:val="353842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постановления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1302;width:9900;height:500" type="#_x0000_t202" id="docshape57" filled="false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52" w:lineRule="exact" w:before="13"/>
                          <w:ind w:left="0" w:right="-15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sz w:val="22"/>
                          </w:rPr>
                          <w:tab/>
                        </w:r>
                        <w:hyperlink r:id="rId36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Еврейской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автономной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от</w:t>
                        </w:r>
                      </w:p>
                      <w:p>
                        <w:pPr>
                          <w:spacing w:line="234" w:lineRule="exact" w:before="0"/>
                          <w:ind w:left="0" w:right="53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30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июля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2013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381-пп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5.3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изменения,</w:t>
                        </w:r>
                        <w:r>
                          <w:rPr>
                            <w:i/>
                            <w:color w:val="353842"/>
                            <w:spacing w:val="45"/>
                            <w:sz w:val="22"/>
                          </w:rPr>
                          <w:t> </w:t>
                        </w:r>
                        <w:hyperlink r:id="rId13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вступающие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4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4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силу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со</w:t>
                        </w:r>
                        <w:r>
                          <w:rPr>
                            <w:i/>
                            <w:color w:val="353842"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дня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Временные ограничение или прекращение движения в целях обеспечения безопасности дорожного движения</w:t>
      </w:r>
      <w:r>
        <w:rPr>
          <w:spacing w:val="-1"/>
          <w:sz w:val="22"/>
        </w:rPr>
        <w:t> </w:t>
      </w:r>
      <w:r>
        <w:rPr>
          <w:sz w:val="22"/>
        </w:rPr>
        <w:t>вводятся</w:t>
      </w:r>
      <w:r>
        <w:rPr>
          <w:spacing w:val="-1"/>
          <w:sz w:val="22"/>
        </w:rPr>
        <w:t> </w:t>
      </w:r>
      <w:r>
        <w:rPr>
          <w:sz w:val="22"/>
        </w:rPr>
        <w:t>без принятия</w:t>
      </w:r>
      <w:r>
        <w:rPr>
          <w:spacing w:val="-1"/>
          <w:sz w:val="22"/>
        </w:rPr>
        <w:t> </w:t>
      </w:r>
      <w:r>
        <w:rPr>
          <w:sz w:val="22"/>
        </w:rPr>
        <w:t>актов о введении временных ограничения</w:t>
      </w:r>
      <w:r>
        <w:rPr>
          <w:spacing w:val="-1"/>
          <w:sz w:val="22"/>
        </w:rPr>
        <w:t> </w:t>
      </w:r>
      <w:r>
        <w:rPr>
          <w:sz w:val="22"/>
        </w:rPr>
        <w:t>или прекращения движения путем установки соответствующих дорожных знаков или с помощью иных технических средств организации дорожного движения, а также посредством распорядительно-регулировочных </w:t>
      </w:r>
      <w:r>
        <w:rPr>
          <w:spacing w:val="-2"/>
          <w:sz w:val="22"/>
        </w:rPr>
        <w:t>действий.</w:t>
      </w:r>
    </w:p>
    <w:p>
      <w:pPr>
        <w:pStyle w:val="ListParagraph"/>
        <w:numPr>
          <w:ilvl w:val="2"/>
          <w:numId w:val="1"/>
        </w:numPr>
        <w:tabs>
          <w:tab w:pos="1263" w:val="left" w:leader="none"/>
        </w:tabs>
        <w:spacing w:line="237" w:lineRule="auto" w:before="46" w:after="0"/>
        <w:ind w:left="100" w:right="334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целях обеспечения безопасности дорожного движения вводятся незамедлительно органами и организациями, указанными в </w:t>
      </w:r>
      <w:hyperlink w:history="true" w:anchor="_bookmark4">
        <w:r>
          <w:rPr>
            <w:rFonts w:ascii="Microsoft Sans Serif" w:hAnsi="Microsoft Sans Serif"/>
            <w:color w:val="0F6BBF"/>
            <w:sz w:val="22"/>
          </w:rPr>
          <w:t>пункте 1.6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hyperlink w:history="true" w:anchor="_bookmark4">
        <w:r>
          <w:rPr>
            <w:rFonts w:ascii="Microsoft Sans Serif" w:hAnsi="Microsoft Sans Serif"/>
            <w:color w:val="0F6BBF"/>
            <w:sz w:val="22"/>
          </w:rPr>
          <w:t>раздела 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отделом ГИБДД УМВД России по ЕАО, уполномоченными сотрудниками организаций, осуществляющих содержание соответствующих участков автомобильных дорог общего пользования, уполномоченными в установленном порядке комиссиями по предупреждению и ликвидации чрезвычайных ситуаций и обеспечению пожарной безопасности.</w:t>
      </w:r>
    </w:p>
    <w:p>
      <w:pPr>
        <w:pStyle w:val="BodyText"/>
        <w:spacing w:line="237" w:lineRule="auto"/>
        <w:ind w:right="337"/>
        <w:jc w:val="both"/>
      </w:pPr>
      <w:r>
        <w:rPr/>
        <w:t>О</w:t>
      </w:r>
      <w:r>
        <w:rPr>
          <w:spacing w:val="-1"/>
        </w:rPr>
        <w:t> </w:t>
      </w:r>
      <w:r>
        <w:rPr/>
        <w:t>введенных</w:t>
      </w:r>
      <w:r>
        <w:rPr>
          <w:spacing w:val="-1"/>
        </w:rPr>
        <w:t> </w:t>
      </w:r>
      <w:r>
        <w:rPr/>
        <w:t>временных</w:t>
      </w:r>
      <w:r>
        <w:rPr>
          <w:spacing w:val="-1"/>
        </w:rPr>
        <w:t> </w:t>
      </w:r>
      <w:r>
        <w:rPr/>
        <w:t>ограничении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прекращении</w:t>
      </w:r>
      <w:r>
        <w:rPr>
          <w:spacing w:val="-1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информируются</w:t>
      </w:r>
      <w:r>
        <w:rPr>
          <w:spacing w:val="-1"/>
        </w:rPr>
        <w:t> </w:t>
      </w:r>
      <w:r>
        <w:rPr/>
        <w:t>организации, осуществляющие содержание соответствующих участков автомобильных дорог, и отдел ГИБДД УМВД России по ЕАО.</w:t>
      </w:r>
    </w:p>
    <w:p>
      <w:pPr>
        <w:pStyle w:val="ListParagraph"/>
        <w:numPr>
          <w:ilvl w:val="2"/>
          <w:numId w:val="1"/>
        </w:numPr>
        <w:tabs>
          <w:tab w:pos="1263" w:val="left" w:leader="none"/>
        </w:tabs>
        <w:spacing w:line="237" w:lineRule="auto" w:before="0" w:after="0"/>
        <w:ind w:left="100" w:right="340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40"/>
          <w:sz w:val="22"/>
        </w:rPr>
        <w:t> </w:t>
      </w:r>
      <w:r>
        <w:rPr>
          <w:sz w:val="22"/>
        </w:rPr>
        <w:t>ограничение</w:t>
      </w:r>
      <w:r>
        <w:rPr>
          <w:spacing w:val="40"/>
          <w:sz w:val="22"/>
        </w:rPr>
        <w:t> </w:t>
      </w:r>
      <w:r>
        <w:rPr>
          <w:sz w:val="22"/>
        </w:rPr>
        <w:t>или</w:t>
      </w:r>
      <w:r>
        <w:rPr>
          <w:spacing w:val="40"/>
          <w:sz w:val="22"/>
        </w:rPr>
        <w:t> </w:t>
      </w:r>
      <w:r>
        <w:rPr>
          <w:sz w:val="22"/>
        </w:rPr>
        <w:t>прекращение</w:t>
      </w:r>
      <w:r>
        <w:rPr>
          <w:spacing w:val="40"/>
          <w:sz w:val="22"/>
        </w:rPr>
        <w:t> </w:t>
      </w:r>
      <w:r>
        <w:rPr>
          <w:sz w:val="22"/>
        </w:rPr>
        <w:t>движения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целях</w:t>
      </w:r>
      <w:r>
        <w:rPr>
          <w:spacing w:val="40"/>
          <w:sz w:val="22"/>
        </w:rPr>
        <w:t> </w:t>
      </w:r>
      <w:r>
        <w:rPr>
          <w:sz w:val="22"/>
        </w:rPr>
        <w:t>обеспечения</w:t>
      </w:r>
      <w:r>
        <w:rPr>
          <w:spacing w:val="40"/>
          <w:sz w:val="22"/>
        </w:rPr>
        <w:t> </w:t>
      </w:r>
      <w:r>
        <w:rPr>
          <w:sz w:val="22"/>
        </w:rPr>
        <w:t>безопасности дорожного движения осуществляются:</w:t>
      </w:r>
    </w:p>
    <w:p>
      <w:pPr>
        <w:pStyle w:val="ListParagraph"/>
        <w:numPr>
          <w:ilvl w:val="0"/>
          <w:numId w:val="8"/>
        </w:numPr>
        <w:tabs>
          <w:tab w:pos="1046" w:val="left" w:leader="none"/>
        </w:tabs>
        <w:spacing w:line="237" w:lineRule="auto" w:before="0" w:after="0"/>
        <w:ind w:left="100" w:right="342" w:firstLine="720"/>
        <w:jc w:val="left"/>
        <w:rPr>
          <w:sz w:val="22"/>
        </w:rPr>
      </w:pPr>
      <w:r>
        <w:rPr>
          <w:sz w:val="22"/>
        </w:rPr>
        <w:t>с</w:t>
      </w:r>
      <w:r>
        <w:rPr>
          <w:spacing w:val="80"/>
          <w:sz w:val="22"/>
        </w:rPr>
        <w:t> </w:t>
      </w:r>
      <w:r>
        <w:rPr>
          <w:sz w:val="22"/>
        </w:rPr>
        <w:t>закрытием</w:t>
      </w:r>
      <w:r>
        <w:rPr>
          <w:spacing w:val="80"/>
          <w:sz w:val="22"/>
        </w:rPr>
        <w:t> </w:t>
      </w:r>
      <w:r>
        <w:rPr>
          <w:sz w:val="22"/>
        </w:rPr>
        <w:t>движения</w:t>
      </w:r>
      <w:r>
        <w:rPr>
          <w:spacing w:val="80"/>
          <w:sz w:val="22"/>
        </w:rPr>
        <w:t> </w:t>
      </w:r>
      <w:r>
        <w:rPr>
          <w:sz w:val="22"/>
        </w:rPr>
        <w:t>на</w:t>
      </w:r>
      <w:r>
        <w:rPr>
          <w:spacing w:val="80"/>
          <w:sz w:val="22"/>
        </w:rPr>
        <w:t> </w:t>
      </w:r>
      <w:r>
        <w:rPr>
          <w:sz w:val="22"/>
        </w:rPr>
        <w:t>участке</w:t>
      </w:r>
      <w:r>
        <w:rPr>
          <w:spacing w:val="80"/>
          <w:sz w:val="22"/>
        </w:rPr>
        <w:t> </w:t>
      </w:r>
      <w:r>
        <w:rPr>
          <w:sz w:val="22"/>
        </w:rPr>
        <w:t>автомобильной</w:t>
      </w:r>
      <w:r>
        <w:rPr>
          <w:spacing w:val="80"/>
          <w:sz w:val="22"/>
        </w:rPr>
        <w:t> </w:t>
      </w:r>
      <w:r>
        <w:rPr>
          <w:sz w:val="22"/>
        </w:rPr>
        <w:t>дороги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80"/>
          <w:sz w:val="22"/>
        </w:rPr>
        <w:t> </w:t>
      </w:r>
      <w:r>
        <w:rPr>
          <w:sz w:val="22"/>
        </w:rPr>
        <w:t>обеспечением</w:t>
      </w:r>
      <w:r>
        <w:rPr>
          <w:spacing w:val="80"/>
          <w:sz w:val="22"/>
        </w:rPr>
        <w:t> </w:t>
      </w:r>
      <w:r>
        <w:rPr>
          <w:sz w:val="22"/>
        </w:rPr>
        <w:t>объезда</w:t>
      </w:r>
      <w:r>
        <w:rPr>
          <w:spacing w:val="80"/>
          <w:sz w:val="22"/>
        </w:rPr>
        <w:t> </w:t>
      </w:r>
      <w:r>
        <w:rPr>
          <w:sz w:val="22"/>
        </w:rPr>
        <w:t>по автомобильным дорогам общего пользования;</w:t>
      </w:r>
    </w:p>
    <w:p>
      <w:pPr>
        <w:pStyle w:val="ListParagraph"/>
        <w:numPr>
          <w:ilvl w:val="0"/>
          <w:numId w:val="8"/>
        </w:numPr>
        <w:tabs>
          <w:tab w:pos="948" w:val="left" w:leader="none"/>
        </w:tabs>
        <w:spacing w:line="249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с</w:t>
      </w:r>
      <w:r>
        <w:rPr>
          <w:spacing w:val="-9"/>
          <w:sz w:val="22"/>
        </w:rPr>
        <w:t> </w:t>
      </w:r>
      <w:r>
        <w:rPr>
          <w:sz w:val="22"/>
        </w:rPr>
        <w:t>ограничением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7"/>
          <w:sz w:val="22"/>
        </w:rPr>
        <w:t> </w:t>
      </w:r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отдельным</w:t>
      </w:r>
      <w:r>
        <w:rPr>
          <w:spacing w:val="-7"/>
          <w:sz w:val="22"/>
        </w:rPr>
        <w:t> </w:t>
      </w:r>
      <w:r>
        <w:rPr>
          <w:sz w:val="22"/>
        </w:rPr>
        <w:t>полосам</w:t>
      </w:r>
      <w:r>
        <w:rPr>
          <w:spacing w:val="-6"/>
          <w:sz w:val="22"/>
        </w:rPr>
        <w:t> </w:t>
      </w:r>
      <w:r>
        <w:rPr>
          <w:sz w:val="22"/>
        </w:rPr>
        <w:t>автомобильной</w:t>
      </w:r>
      <w:r>
        <w:rPr>
          <w:spacing w:val="-7"/>
          <w:sz w:val="22"/>
        </w:rPr>
        <w:t> </w:t>
      </w:r>
      <w:r>
        <w:rPr>
          <w:sz w:val="22"/>
        </w:rPr>
        <w:t>дороги</w:t>
      </w:r>
      <w:r>
        <w:rPr>
          <w:spacing w:val="-6"/>
          <w:sz w:val="22"/>
        </w:rPr>
        <w:t> </w:t>
      </w:r>
      <w:r>
        <w:rPr>
          <w:sz w:val="22"/>
        </w:rPr>
        <w:t>общего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пользования;</w:t>
      </w:r>
    </w:p>
    <w:p>
      <w:pPr>
        <w:pStyle w:val="ListParagraph"/>
        <w:numPr>
          <w:ilvl w:val="0"/>
          <w:numId w:val="8"/>
        </w:numPr>
        <w:tabs>
          <w:tab w:pos="948" w:val="left" w:leader="none"/>
        </w:tabs>
        <w:spacing w:line="250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путем</w:t>
      </w:r>
      <w:r>
        <w:rPr>
          <w:spacing w:val="-9"/>
          <w:sz w:val="22"/>
        </w:rPr>
        <w:t> </w:t>
      </w:r>
      <w:r>
        <w:rPr>
          <w:sz w:val="22"/>
        </w:rPr>
        <w:t>устройства</w:t>
      </w:r>
      <w:r>
        <w:rPr>
          <w:spacing w:val="-8"/>
          <w:sz w:val="22"/>
        </w:rPr>
        <w:t> </w:t>
      </w:r>
      <w:r>
        <w:rPr>
          <w:sz w:val="22"/>
        </w:rPr>
        <w:t>временной</w:t>
      </w:r>
      <w:r>
        <w:rPr>
          <w:spacing w:val="-8"/>
          <w:sz w:val="22"/>
        </w:rPr>
        <w:t> </w:t>
      </w:r>
      <w:r>
        <w:rPr>
          <w:sz w:val="22"/>
        </w:rPr>
        <w:t>объездной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дороги;</w:t>
      </w:r>
    </w:p>
    <w:p>
      <w:pPr>
        <w:pStyle w:val="ListParagraph"/>
        <w:numPr>
          <w:ilvl w:val="0"/>
          <w:numId w:val="8"/>
        </w:numPr>
        <w:tabs>
          <w:tab w:pos="948" w:val="left" w:leader="none"/>
        </w:tabs>
        <w:spacing w:line="250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устройством</w:t>
      </w:r>
      <w:r>
        <w:rPr>
          <w:spacing w:val="-3"/>
          <w:sz w:val="22"/>
        </w:rPr>
        <w:t> </w:t>
      </w:r>
      <w:r>
        <w:rPr>
          <w:sz w:val="22"/>
        </w:rPr>
        <w:t>реверсивного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движения;</w:t>
      </w:r>
    </w:p>
    <w:p>
      <w:pPr>
        <w:pStyle w:val="ListParagraph"/>
        <w:numPr>
          <w:ilvl w:val="0"/>
          <w:numId w:val="8"/>
        </w:numPr>
        <w:tabs>
          <w:tab w:pos="1027" w:val="left" w:leader="none"/>
        </w:tabs>
        <w:spacing w:line="237" w:lineRule="auto" w:before="0" w:after="0"/>
        <w:ind w:left="100" w:right="340" w:firstLine="720"/>
        <w:jc w:val="both"/>
        <w:rPr>
          <w:sz w:val="22"/>
        </w:rPr>
      </w:pPr>
      <w:r>
        <w:rPr>
          <w:sz w:val="22"/>
        </w:rPr>
        <w:t>с закрытием движения на автомобильной дороге на период времени, необходимый для устранения (ликвидации) причины, вызвавшей необходимость закрытия движения, если иное </w:t>
      </w:r>
      <w:r>
        <w:rPr>
          <w:spacing w:val="-2"/>
          <w:sz w:val="22"/>
        </w:rPr>
        <w:t>невозможно.</w:t>
      </w:r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37" w:lineRule="auto" w:before="0" w:after="0"/>
        <w:ind w:left="100" w:right="337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635000</wp:posOffset>
                </wp:positionH>
                <wp:positionV relativeFrom="paragraph">
                  <wp:posOffset>668834</wp:posOffset>
                </wp:positionV>
                <wp:extent cx="6286500" cy="695325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6286500" cy="695325"/>
                          <a:chExt cx="6286500" cy="69532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2865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6953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695325"/>
                                </a:lnTo>
                                <a:lnTo>
                                  <a:pt x="2984373" y="695325"/>
                                </a:lnTo>
                                <a:lnTo>
                                  <a:pt x="2984373" y="536575"/>
                                </a:lnTo>
                                <a:lnTo>
                                  <a:pt x="3714877" y="536575"/>
                                </a:lnTo>
                                <a:lnTo>
                                  <a:pt x="3714877" y="377825"/>
                                </a:lnTo>
                                <a:lnTo>
                                  <a:pt x="6286500" y="37782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15875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536575"/>
                            <a:ext cx="2984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17" w:id="29"/>
                              <w:bookmarkEnd w:id="29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1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377825"/>
                            <a:ext cx="371538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hyperlink r:id="rId28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официального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11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опубликования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названного</w:t>
                              </w:r>
                              <w:r>
                                <w:rPr>
                                  <w:i/>
                                  <w:color w:val="353842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постановления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628650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52" w:lineRule="exact" w:before="13"/>
                                <w:ind w:left="0" w:right="-15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ab/>
                              </w:r>
                              <w:hyperlink r:id="rId3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Еврейской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автономной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от</w:t>
                              </w:r>
                            </w:p>
                            <w:p>
                              <w:pPr>
                                <w:spacing w:line="234" w:lineRule="exact" w:before="0"/>
                                <w:ind w:left="0" w:right="53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color w:val="353842"/>
                                  <w:spacing w:val="5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января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2017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1-пп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5.6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5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изменения,</w:t>
                              </w:r>
                              <w:r>
                                <w:rPr>
                                  <w:i/>
                                  <w:color w:val="353842"/>
                                  <w:spacing w:val="56"/>
                                  <w:sz w:val="22"/>
                                </w:rPr>
                                <w:t> </w:t>
                              </w:r>
                              <w:hyperlink r:id="rId30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вступающие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5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5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силу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4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со</w:t>
                              </w:r>
                              <w:r>
                                <w:rPr>
                                  <w:i/>
                                  <w:color w:val="353842"/>
                                  <w:spacing w:val="5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дня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52.66412pt;width:495pt;height:54.75pt;mso-position-horizontal-relative:page;mso-position-vertical-relative:paragraph;z-index:-15721984;mso-wrap-distance-left:0;mso-wrap-distance-right:0" id="docshapegroup58" coordorigin="1000,1053" coordsize="9900,1095">
                <v:shape style="position:absolute;left:1000;top:1053;width:9900;height:1095" id="docshape59" coordorigin="1000,1053" coordsize="9900,1095" path="m10900,1053l1000,1053,1000,1303,1000,1398,1000,2148,5700,2148,5700,1898,6850,1898,6850,1648,10900,1648,10900,1398,10900,1303,10900,1053xe" filled="true" fillcolor="#efefef" stroked="false">
                  <v:path arrowok="t"/>
                  <v:fill type="solid"/>
                </v:shape>
                <v:shape style="position:absolute;left:1000;top:1898;width:4700;height:250" type="#_x0000_t202" id="docshape60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17" w:id="30"/>
                        <w:bookmarkEnd w:id="30"/>
                        <w:r>
                          <w:rPr>
                            <w:color w:val="000000"/>
                          </w:rPr>
                        </w:r>
                        <w:hyperlink w:history="true" w:anchor="_bookmark17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редакции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648;width:5851;height:155" type="#_x0000_t202" id="docshape61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0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hyperlink r:id="rId28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официального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опубликования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названного</w:t>
                        </w:r>
                        <w:r>
                          <w:rPr>
                            <w:i/>
                            <w:color w:val="353842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постановления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1053;width:9900;height:500" type="#_x0000_t202" id="docshape62" filled="false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52" w:lineRule="exact" w:before="13"/>
                          <w:ind w:left="0" w:right="-15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sz w:val="22"/>
                          </w:rPr>
                          <w:tab/>
                        </w:r>
                        <w:hyperlink r:id="rId37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Еврейской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автономной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от</w:t>
                        </w:r>
                      </w:p>
                      <w:p>
                        <w:pPr>
                          <w:spacing w:line="234" w:lineRule="exact" w:before="0"/>
                          <w:ind w:left="0" w:right="53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9</w:t>
                        </w:r>
                        <w:r>
                          <w:rPr>
                            <w:i/>
                            <w:color w:val="353842"/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января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2017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1-пп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5.6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изменения,</w:t>
                        </w:r>
                        <w:r>
                          <w:rPr>
                            <w:i/>
                            <w:color w:val="353842"/>
                            <w:spacing w:val="56"/>
                            <w:sz w:val="22"/>
                          </w:rPr>
                          <w:t> </w:t>
                        </w:r>
                        <w:hyperlink r:id="rId30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вступающие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5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5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силу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со</w:t>
                        </w:r>
                        <w:r>
                          <w:rPr>
                            <w:i/>
                            <w:color w:val="353842"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дня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Срок временных ограничения или прекращения движения при аварийных ситуациях и чрезвычайных природно-климатических явлениях определяется периодом времени, необходимым для устранения (ликвидации) причины, вызвавшей необходимость введения временных ограничения или прекращения движения.</w:t>
      </w:r>
    </w:p>
    <w:p>
      <w:pPr>
        <w:pStyle w:val="ListParagraph"/>
        <w:numPr>
          <w:ilvl w:val="2"/>
          <w:numId w:val="1"/>
        </w:numPr>
        <w:tabs>
          <w:tab w:pos="1240" w:val="left" w:leader="none"/>
        </w:tabs>
        <w:spacing w:line="237" w:lineRule="auto" w:before="46" w:after="0"/>
        <w:ind w:left="100" w:right="337" w:firstLine="72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29"/>
          <w:sz w:val="22"/>
        </w:rPr>
        <w:t> </w:t>
      </w:r>
      <w:r>
        <w:rPr>
          <w:sz w:val="22"/>
        </w:rPr>
        <w:t>ограничение</w:t>
      </w:r>
      <w:r>
        <w:rPr>
          <w:spacing w:val="29"/>
          <w:sz w:val="22"/>
        </w:rPr>
        <w:t> </w:t>
      </w:r>
      <w:r>
        <w:rPr>
          <w:sz w:val="22"/>
        </w:rPr>
        <w:t>движения</w:t>
      </w:r>
      <w:r>
        <w:rPr>
          <w:spacing w:val="28"/>
          <w:sz w:val="22"/>
        </w:rPr>
        <w:t> </w:t>
      </w:r>
      <w:r>
        <w:rPr>
          <w:sz w:val="22"/>
        </w:rPr>
        <w:t>при</w:t>
      </w:r>
      <w:r>
        <w:rPr>
          <w:spacing w:val="29"/>
          <w:sz w:val="22"/>
        </w:rPr>
        <w:t> </w:t>
      </w:r>
      <w:r>
        <w:rPr>
          <w:sz w:val="22"/>
        </w:rPr>
        <w:t>выполнении</w:t>
      </w:r>
      <w:r>
        <w:rPr>
          <w:spacing w:val="29"/>
          <w:sz w:val="22"/>
        </w:rPr>
        <w:t> </w:t>
      </w:r>
      <w:r>
        <w:rPr>
          <w:sz w:val="22"/>
        </w:rPr>
        <w:t>работ</w:t>
      </w:r>
      <w:r>
        <w:rPr>
          <w:spacing w:val="29"/>
          <w:sz w:val="22"/>
        </w:rPr>
        <w:t> </w:t>
      </w:r>
      <w:r>
        <w:rPr>
          <w:sz w:val="22"/>
        </w:rPr>
        <w:t>по</w:t>
      </w:r>
      <w:r>
        <w:rPr>
          <w:spacing w:val="29"/>
          <w:sz w:val="22"/>
        </w:rPr>
        <w:t> </w:t>
      </w:r>
      <w:r>
        <w:rPr>
          <w:sz w:val="22"/>
        </w:rPr>
        <w:t>содержанию</w:t>
      </w:r>
      <w:r>
        <w:rPr>
          <w:spacing w:val="29"/>
          <w:sz w:val="22"/>
        </w:rPr>
        <w:t> </w:t>
      </w:r>
      <w:r>
        <w:rPr>
          <w:sz w:val="22"/>
        </w:rPr>
        <w:t>автомобильных дорог</w:t>
      </w:r>
      <w:r>
        <w:rPr>
          <w:spacing w:val="80"/>
          <w:sz w:val="22"/>
        </w:rPr>
        <w:t> </w:t>
      </w:r>
      <w:r>
        <w:rPr>
          <w:sz w:val="22"/>
        </w:rPr>
        <w:t>общего</w:t>
      </w:r>
      <w:r>
        <w:rPr>
          <w:spacing w:val="80"/>
          <w:sz w:val="22"/>
        </w:rPr>
        <w:t> </w:t>
      </w:r>
      <w:r>
        <w:rPr>
          <w:sz w:val="22"/>
        </w:rPr>
        <w:t>пользования</w:t>
      </w:r>
      <w:r>
        <w:rPr>
          <w:spacing w:val="80"/>
          <w:sz w:val="22"/>
        </w:rPr>
        <w:t> </w:t>
      </w:r>
      <w:r>
        <w:rPr>
          <w:sz w:val="22"/>
        </w:rPr>
        <w:t>осуществляется</w:t>
      </w:r>
      <w:r>
        <w:rPr>
          <w:spacing w:val="80"/>
          <w:sz w:val="22"/>
        </w:rPr>
        <w:t> </w:t>
      </w:r>
      <w:r>
        <w:rPr>
          <w:sz w:val="22"/>
        </w:rPr>
        <w:t>в</w:t>
      </w:r>
      <w:r>
        <w:rPr>
          <w:spacing w:val="80"/>
          <w:sz w:val="22"/>
        </w:rPr>
        <w:t> </w:t>
      </w:r>
      <w:r>
        <w:rPr>
          <w:sz w:val="22"/>
        </w:rPr>
        <w:t>соответствии</w:t>
      </w:r>
      <w:r>
        <w:rPr>
          <w:spacing w:val="80"/>
          <w:sz w:val="22"/>
        </w:rPr>
        <w:t> </w:t>
      </w:r>
      <w:r>
        <w:rPr>
          <w:sz w:val="22"/>
        </w:rPr>
        <w:t>со</w:t>
      </w:r>
      <w:r>
        <w:rPr>
          <w:spacing w:val="80"/>
          <w:sz w:val="22"/>
        </w:rPr>
        <w:t> </w:t>
      </w:r>
      <w:r>
        <w:rPr>
          <w:sz w:val="22"/>
        </w:rPr>
        <w:t>схемами</w:t>
      </w:r>
      <w:r>
        <w:rPr>
          <w:spacing w:val="80"/>
          <w:sz w:val="22"/>
        </w:rPr>
        <w:t> </w:t>
      </w:r>
      <w:r>
        <w:rPr>
          <w:sz w:val="22"/>
        </w:rPr>
        <w:t>организации</w:t>
      </w:r>
      <w:r>
        <w:rPr>
          <w:spacing w:val="80"/>
          <w:sz w:val="22"/>
        </w:rPr>
        <w:t> </w:t>
      </w:r>
      <w:r>
        <w:rPr>
          <w:sz w:val="22"/>
        </w:rPr>
        <w:t>дорожного</w:t>
      </w:r>
    </w:p>
    <w:p>
      <w:pPr>
        <w:spacing w:after="0" w:line="237" w:lineRule="auto"/>
        <w:jc w:val="left"/>
        <w:rPr>
          <w:sz w:val="22"/>
        </w:rPr>
        <w:sectPr>
          <w:pgSz w:w="11900" w:h="16840"/>
          <w:pgMar w:header="289" w:footer="511" w:top="700" w:bottom="700" w:left="900" w:right="660"/>
        </w:sectPr>
      </w:pPr>
    </w:p>
    <w:p>
      <w:pPr>
        <w:pStyle w:val="BodyText"/>
        <w:spacing w:line="237" w:lineRule="auto" w:before="82"/>
        <w:ind w:right="339" w:firstLine="0"/>
        <w:jc w:val="both"/>
      </w:pPr>
      <w:r>
        <w:rPr/>
        <w:t>движения, и вводится на период времени, необходимый для выполнения установленных технологических операций.</w:t>
      </w:r>
    </w:p>
    <w:p>
      <w:pPr>
        <w:pStyle w:val="ListParagraph"/>
        <w:numPr>
          <w:ilvl w:val="2"/>
          <w:numId w:val="1"/>
        </w:numPr>
        <w:tabs>
          <w:tab w:pos="1234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635000</wp:posOffset>
                </wp:positionH>
                <wp:positionV relativeFrom="paragraph">
                  <wp:posOffset>671923</wp:posOffset>
                </wp:positionV>
                <wp:extent cx="6286500" cy="536575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3714877" y="536575"/>
                                </a:lnTo>
                                <a:lnTo>
                                  <a:pt x="3714877" y="377825"/>
                                </a:lnTo>
                                <a:lnTo>
                                  <a:pt x="6286500" y="37782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15875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377825"/>
                            <a:ext cx="37153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3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hyperlink r:id="rId15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официального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11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опубликования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названного</w:t>
                              </w:r>
                              <w:r>
                                <w:rPr>
                                  <w:i/>
                                  <w:color w:val="353842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постановления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628650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52" w:lineRule="exact" w:before="13"/>
                                <w:ind w:left="0" w:right="-15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ab/>
                              </w:r>
                              <w:hyperlink r:id="rId38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Еврейской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автономной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от</w:t>
                              </w:r>
                            </w:p>
                            <w:p>
                              <w:pPr>
                                <w:spacing w:line="234" w:lineRule="exact" w:before="0"/>
                                <w:ind w:left="0" w:right="52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22</w:t>
                              </w:r>
                              <w:r>
                                <w:rPr>
                                  <w:i/>
                                  <w:color w:val="353842"/>
                                  <w:spacing w:val="3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2014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3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202-пп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раздел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color w:val="353842"/>
                                  <w:spacing w:val="3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дополнен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пунктом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5.8,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hyperlink r:id="rId1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вступающим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32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32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силу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со</w:t>
                              </w:r>
                              <w:r>
                                <w:rPr>
                                  <w:i/>
                                  <w:color w:val="353842"/>
                                  <w:spacing w:val="3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дня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52.907372pt;width:495pt;height:42.25pt;mso-position-horizontal-relative:page;mso-position-vertical-relative:paragraph;z-index:-15721472;mso-wrap-distance-left:0;mso-wrap-distance-right:0" id="docshapegroup63" coordorigin="1000,1058" coordsize="9900,845">
                <v:shape style="position:absolute;left:1000;top:1058;width:9900;height:845" id="docshape64" coordorigin="1000,1058" coordsize="9900,845" path="m10900,1058l1000,1058,1000,1308,1000,1403,1000,1558,1000,1653,1000,1903,6850,1903,6850,1653,10900,1653,10900,1403,10900,1308,10900,1058xe" filled="true" fillcolor="#efefef" stroked="false">
                  <v:path arrowok="t"/>
                  <v:fill type="solid"/>
                </v:shape>
                <v:shape style="position:absolute;left:1000;top:1653;width:5851;height:250" type="#_x0000_t202" id="docshape65" filled="true" fillcolor="#efefef" stroked="false">
                  <v:textbox inset="0,0,0,0">
                    <w:txbxContent>
                      <w:p>
                        <w:pPr>
                          <w:spacing w:line="173" w:lineRule="exact" w:before="0"/>
                          <w:ind w:left="170" w:right="0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hyperlink r:id="rId15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официального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опубликования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названного</w:t>
                        </w:r>
                        <w:r>
                          <w:rPr>
                            <w:i/>
                            <w:color w:val="353842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постановления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1058;width:9900;height:500" type="#_x0000_t202" id="docshape66" filled="false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52" w:lineRule="exact" w:before="13"/>
                          <w:ind w:left="0" w:right="-15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sz w:val="22"/>
                          </w:rPr>
                          <w:tab/>
                        </w:r>
                        <w:hyperlink r:id="rId38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Еврейской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автономной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от</w:t>
                        </w:r>
                      </w:p>
                      <w:p>
                        <w:pPr>
                          <w:spacing w:line="234" w:lineRule="exact" w:before="0"/>
                          <w:ind w:left="0" w:right="52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22</w:t>
                        </w:r>
                        <w:r>
                          <w:rPr>
                            <w:i/>
                            <w:color w:val="353842"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2014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202-пп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раздел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</w:t>
                        </w:r>
                        <w:r>
                          <w:rPr>
                            <w:i/>
                            <w:color w:val="353842"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дополнен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пунктом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5.8,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hyperlink r:id="rId17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вступающим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3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3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силу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со</w:t>
                        </w:r>
                        <w:r>
                          <w:rPr>
                            <w:i/>
                            <w:color w:val="353842"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дня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Срок временных ограничения или прекращения движения в случае выявления дефектов и повреждений автомобильных дорог общего пользования, создающих угрозу безопасности дорожного движения, определяется периодом времени, необходимым для устранения дефектов и повреждений, создающих угрозу безопасности дорожного движения.</w:t>
      </w:r>
    </w:p>
    <w:p>
      <w:pPr>
        <w:pStyle w:val="ListParagraph"/>
        <w:numPr>
          <w:ilvl w:val="2"/>
          <w:numId w:val="1"/>
        </w:numPr>
        <w:tabs>
          <w:tab w:pos="1233" w:val="left" w:leader="none"/>
        </w:tabs>
        <w:spacing w:line="237" w:lineRule="auto" w:before="46" w:after="58"/>
        <w:ind w:left="100" w:right="338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в случае производства работ на сетях инженерно-технического обеспечения определяется периодом времени, необходимым для проведения работ на сетях инженерно-технического обеспечения.</w:t>
      </w:r>
    </w:p>
    <w:p>
      <w:pPr>
        <w:pStyle w:val="BodyText"/>
        <w:ind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86500" cy="536575"/>
                <wp:effectExtent l="0" t="0" r="0" b="6350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3714877" y="536575"/>
                                </a:lnTo>
                                <a:lnTo>
                                  <a:pt x="3714877" y="377825"/>
                                </a:lnTo>
                                <a:lnTo>
                                  <a:pt x="6286500" y="37782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15875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377825"/>
                            <a:ext cx="37153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3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hyperlink r:id="rId15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официального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1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опубликования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названного</w:t>
                              </w:r>
                              <w:r>
                                <w:rPr>
                                  <w:i/>
                                  <w:color w:val="353842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постановления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628650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52" w:lineRule="exact" w:before="13"/>
                                <w:ind w:left="0" w:right="-15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ab/>
                              </w:r>
                              <w:hyperlink r:id="rId38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Еврейской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автономной</w:t>
                              </w:r>
                              <w:r>
                                <w:rPr>
                                  <w:i/>
                                  <w:color w:val="353842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от</w:t>
                              </w:r>
                            </w:p>
                            <w:p>
                              <w:pPr>
                                <w:spacing w:line="234" w:lineRule="exact" w:before="0"/>
                                <w:ind w:left="0" w:right="52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22</w:t>
                              </w:r>
                              <w:r>
                                <w:rPr>
                                  <w:i/>
                                  <w:color w:val="353842"/>
                                  <w:spacing w:val="3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апреля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2014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3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202-пп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раздел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color w:val="353842"/>
                                  <w:spacing w:val="3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дополнен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пунктом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5.9,</w:t>
                              </w:r>
                              <w:r>
                                <w:rPr>
                                  <w:i/>
                                  <w:color w:val="353842"/>
                                  <w:spacing w:val="32"/>
                                  <w:sz w:val="22"/>
                                </w:rPr>
                                <w:t> </w:t>
                              </w:r>
                              <w:hyperlink r:id="rId1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вступающим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32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32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силу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со</w:t>
                              </w:r>
                              <w:r>
                                <w:rPr>
                                  <w:i/>
                                  <w:color w:val="353842"/>
                                  <w:spacing w:val="3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дня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5pt;height:42.25pt;mso-position-horizontal-relative:char;mso-position-vertical-relative:line" id="docshapegroup67" coordorigin="0,0" coordsize="9900,845">
                <v:shape style="position:absolute;left:0;top:0;width:9900;height:845" id="docshape68" coordorigin="0,0" coordsize="9900,845" path="m9900,0l0,0,0,250,0,345,0,500,0,595,0,845,5850,845,5850,595,9900,595,9900,345,9900,250,9900,0xe" filled="true" fillcolor="#efefef" stroked="false">
                  <v:path arrowok="t"/>
                  <v:fill type="solid"/>
                </v:shape>
                <v:shape style="position:absolute;left:0;top:595;width:5851;height:250" type="#_x0000_t202" id="docshape69" filled="true" fillcolor="#efefef" stroked="false">
                  <v:textbox inset="0,0,0,0">
                    <w:txbxContent>
                      <w:p>
                        <w:pPr>
                          <w:spacing w:line="173" w:lineRule="exact" w:before="0"/>
                          <w:ind w:left="170" w:right="0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hyperlink r:id="rId15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официального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опубликования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названного</w:t>
                        </w:r>
                        <w:r>
                          <w:rPr>
                            <w:i/>
                            <w:color w:val="353842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постановления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9900;height:500" type="#_x0000_t202" id="docshape70" filled="false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52" w:lineRule="exact" w:before="13"/>
                          <w:ind w:left="0" w:right="-15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sz w:val="22"/>
                          </w:rPr>
                          <w:tab/>
                        </w:r>
                        <w:hyperlink r:id="rId38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Еврейской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автономной</w:t>
                        </w:r>
                        <w:r>
                          <w:rPr>
                            <w:i/>
                            <w:color w:val="353842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от</w:t>
                        </w:r>
                      </w:p>
                      <w:p>
                        <w:pPr>
                          <w:spacing w:line="234" w:lineRule="exact" w:before="0"/>
                          <w:ind w:left="0" w:right="52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22</w:t>
                        </w:r>
                        <w:r>
                          <w:rPr>
                            <w:i/>
                            <w:color w:val="353842"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апреля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2014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202-пп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раздел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</w:t>
                        </w:r>
                        <w:r>
                          <w:rPr>
                            <w:i/>
                            <w:color w:val="353842"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дополнен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пунктом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5.9,</w:t>
                        </w:r>
                        <w:r>
                          <w:rPr>
                            <w:i/>
                            <w:color w:val="353842"/>
                            <w:spacing w:val="32"/>
                            <w:sz w:val="22"/>
                          </w:rPr>
                          <w:t> </w:t>
                        </w:r>
                        <w:hyperlink r:id="rId17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вступающим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3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3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силу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со</w:t>
                        </w:r>
                        <w:r>
                          <w:rPr>
                            <w:i/>
                            <w:color w:val="353842"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дня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2"/>
          <w:numId w:val="1"/>
        </w:numPr>
        <w:tabs>
          <w:tab w:pos="1210" w:val="left" w:leader="none"/>
        </w:tabs>
        <w:spacing w:line="237" w:lineRule="auto" w:before="11" w:after="0"/>
        <w:ind w:left="100" w:right="334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в случае проведения публичных и иных мероприятий, организуемых по решению органов государственной власти Еврейской автономной области или органов местного самоуправления муниципальных образований Еврейской автономной области, официальных физкультурных и спортивных мероприятий вне спортивных сооружений определяется периодом времени, необходимым для проведения указанных мероприятий.</w:t>
      </w:r>
    </w:p>
    <w:p>
      <w:pPr>
        <w:pStyle w:val="BodyText"/>
        <w:spacing w:before="52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635000</wp:posOffset>
                </wp:positionH>
                <wp:positionV relativeFrom="paragraph">
                  <wp:posOffset>194790</wp:posOffset>
                </wp:positionV>
                <wp:extent cx="6286500" cy="536575"/>
                <wp:effectExtent l="0" t="0" r="0" b="0"/>
                <wp:wrapTopAndBottom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286500" cy="53657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</wps:spPr>
                      <wps:txbx>
                        <w:txbxContent>
                          <w:p>
                            <w:pPr>
                              <w:spacing w:line="235" w:lineRule="auto" w:before="17"/>
                              <w:ind w:left="170" w:right="-15" w:hanging="170"/>
                              <w:jc w:val="both"/>
                              <w:rPr>
                                <w:i/>
                                <w:color w:val="000000"/>
                                <w:sz w:val="22"/>
                              </w:rPr>
                            </w:pPr>
                            <w:bookmarkStart w:name="_bookmark18" w:id="31"/>
                            <w:bookmarkEnd w:id="31"/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Информация об изменениях:</w:t>
                            </w:r>
                            <w:r>
                              <w:rPr>
                                <w:i/>
                                <w:color w:val="000000"/>
                                <w:spacing w:val="80"/>
                                <w:sz w:val="22"/>
                              </w:rPr>
                              <w:t>  </w:t>
                            </w:r>
                            <w:hyperlink r:id="rId39"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z w:val="22"/>
                                </w:rPr>
                                <w:t>Постановлением</w:t>
                              </w:r>
                            </w:hyperlink>
                            <w:r>
                              <w:rPr>
                                <w:rFonts w:ascii="Arial" w:hAnsi="Arial"/>
                                <w:i/>
                                <w:color w:val="0F6BBF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Правительства Еврейской автономной области от 19 апреля 2016 г. N 128-пп Порядок дополнен разделом 6, </w:t>
                            </w:r>
                            <w:hyperlink r:id="rId24"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z w:val="22"/>
                                </w:rPr>
                                <w:t>вступающим в силу</w:t>
                              </w:r>
                            </w:hyperlink>
                            <w:r>
                              <w:rPr>
                                <w:rFonts w:ascii="Arial" w:hAnsi="Arial"/>
                                <w:i/>
                                <w:color w:val="0F6BBF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через 10 дней после</w:t>
                            </w:r>
                            <w:r>
                              <w:rPr>
                                <w:i/>
                                <w:color w:val="353842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дня </w:t>
                            </w:r>
                            <w:hyperlink r:id="rId22"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z w:val="22"/>
                                </w:rPr>
                                <w:t>официального опубликования</w:t>
                              </w:r>
                            </w:hyperlink>
                            <w:r>
                              <w:rPr>
                                <w:rFonts w:ascii="Arial" w:hAnsi="Arial"/>
                                <w:i/>
                                <w:color w:val="0F6BBF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53842"/>
                                <w:sz w:val="22"/>
                              </w:rPr>
                              <w:t>названного постановления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15.337817pt;width:495pt;height:42.25pt;mso-position-horizontal-relative:page;mso-position-vertical-relative:paragraph;z-index:-15720448;mso-wrap-distance-left:0;mso-wrap-distance-right:0" type="#_x0000_t202" id="docshape71" filled="true" fillcolor="#efefef" stroked="false">
                <v:textbox inset="0,0,0,0">
                  <w:txbxContent>
                    <w:p>
                      <w:pPr>
                        <w:spacing w:line="235" w:lineRule="auto" w:before="17"/>
                        <w:ind w:left="170" w:right="-15" w:hanging="170"/>
                        <w:jc w:val="both"/>
                        <w:rPr>
                          <w:i/>
                          <w:color w:val="000000"/>
                          <w:sz w:val="22"/>
                        </w:rPr>
                      </w:pPr>
                      <w:bookmarkStart w:name="_bookmark18" w:id="32"/>
                      <w:bookmarkEnd w:id="32"/>
                      <w:r>
                        <w:rPr>
                          <w:color w:val="000000"/>
                        </w:rPr>
                      </w:r>
                      <w:r>
                        <w:rPr>
                          <w:i/>
                          <w:color w:val="000000"/>
                          <w:sz w:val="22"/>
                        </w:rPr>
                        <w:t>Информация об изменениях:</w:t>
                      </w:r>
                      <w:r>
                        <w:rPr>
                          <w:i/>
                          <w:color w:val="000000"/>
                          <w:spacing w:val="80"/>
                          <w:sz w:val="22"/>
                        </w:rPr>
                        <w:t>  </w:t>
                      </w:r>
                      <w:hyperlink r:id="rId39">
                        <w:r>
                          <w:rPr>
                            <w:rFonts w:ascii="Arial" w:hAnsi="Arial"/>
                            <w:i/>
                            <w:color w:val="0F6BBF"/>
                            <w:sz w:val="22"/>
                          </w:rPr>
                          <w:t>Постановлением</w:t>
                        </w:r>
                      </w:hyperlink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Правительства Еврейской автономной области от 19 апреля 2016 г. N 128-пп Порядок дополнен разделом 6, </w:t>
                      </w:r>
                      <w:hyperlink r:id="rId24">
                        <w:r>
                          <w:rPr>
                            <w:rFonts w:ascii="Arial" w:hAnsi="Arial"/>
                            <w:i/>
                            <w:color w:val="0F6BBF"/>
                            <w:sz w:val="22"/>
                          </w:rPr>
                          <w:t>вступающим в силу</w:t>
                        </w:r>
                      </w:hyperlink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через 10 дней после</w:t>
                      </w:r>
                      <w:r>
                        <w:rPr>
                          <w:i/>
                          <w:color w:val="353842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дня </w:t>
                      </w:r>
                      <w:hyperlink r:id="rId22">
                        <w:r>
                          <w:rPr>
                            <w:rFonts w:ascii="Arial" w:hAnsi="Arial"/>
                            <w:i/>
                            <w:color w:val="0F6BBF"/>
                            <w:sz w:val="22"/>
                          </w:rPr>
                          <w:t>официального опубликования</w:t>
                        </w:r>
                      </w:hyperlink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353842"/>
                          <w:sz w:val="22"/>
                        </w:rPr>
                        <w:t>названного постановления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37" w:lineRule="auto" w:before="154" w:after="0"/>
        <w:ind w:left="255" w:right="490" w:firstLine="324"/>
        <w:jc w:val="left"/>
        <w:rPr>
          <w:b/>
          <w:sz w:val="22"/>
        </w:rPr>
      </w:pPr>
      <w:r>
        <w:rPr>
          <w:b/>
          <w:color w:val="26282D"/>
          <w:sz w:val="22"/>
        </w:rPr>
        <w:t>Временные ограничение или прекращение движения, вводимые в период повышенной интенсивности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накануне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нерабочих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праздничных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выходных</w:t>
      </w:r>
    </w:p>
    <w:p>
      <w:pPr>
        <w:spacing w:line="237" w:lineRule="auto" w:before="0"/>
        <w:ind w:left="3950" w:right="0" w:hanging="3348"/>
        <w:jc w:val="left"/>
        <w:rPr>
          <w:b/>
          <w:sz w:val="22"/>
        </w:rPr>
      </w:pPr>
      <w:r>
        <w:rPr>
          <w:b/>
          <w:color w:val="26282D"/>
          <w:sz w:val="22"/>
        </w:rPr>
        <w:t>дней,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нерабочие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 автомобильных дорог</w:t>
      </w:r>
    </w:p>
    <w:p>
      <w:pPr>
        <w:pStyle w:val="BodyText"/>
        <w:spacing w:before="103"/>
        <w:ind w:left="0" w:firstLine="0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260" w:val="left" w:leader="none"/>
        </w:tabs>
        <w:spacing w:line="237" w:lineRule="auto" w:before="1" w:after="0"/>
        <w:ind w:left="100" w:right="338" w:firstLine="720"/>
        <w:jc w:val="both"/>
        <w:rPr>
          <w:sz w:val="22"/>
        </w:rPr>
      </w:pPr>
      <w:r>
        <w:rPr>
          <w:sz w:val="22"/>
        </w:rPr>
        <w:t>Решение о введении временных ограничения или прекращения движения транспортных средств по автомобильным дорогам в часы максимальной загрузки таких автомобильных дорог принимается на основании данных, полученных по результатам мониторинга интенсивности движения.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50" w:lineRule="exact" w:before="0" w:after="0"/>
        <w:ind w:left="1205" w:right="0" w:hanging="385"/>
        <w:jc w:val="both"/>
        <w:rPr>
          <w:sz w:val="22"/>
        </w:rPr>
      </w:pPr>
      <w:bookmarkStart w:name="_bookmark19" w:id="33"/>
      <w:bookmarkEnd w:id="33"/>
      <w:r>
        <w:rPr/>
      </w:r>
      <w:hyperlink r:id="rId40">
        <w:r>
          <w:rPr>
            <w:rFonts w:ascii="Microsoft Sans Serif" w:hAnsi="Microsoft Sans Serif"/>
            <w:color w:val="0F6BBF"/>
            <w:sz w:val="22"/>
          </w:rPr>
          <w:t>Утратил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  <w:r>
          <w:rPr>
            <w:rFonts w:ascii="Microsoft Sans Serif" w:hAnsi="Microsoft Sans Serif"/>
            <w:color w:val="0F6BBF"/>
            <w:spacing w:val="-2"/>
            <w:sz w:val="22"/>
          </w:rPr>
          <w:t>силу</w:t>
        </w:r>
      </w:hyperlink>
      <w:r>
        <w:rPr>
          <w:spacing w:val="-2"/>
          <w:sz w:val="22"/>
        </w:rPr>
        <w:t>.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color w:val="000000"/>
          <w:sz w:val="22"/>
          <w:shd w:fill="EFEFEF" w:color="auto" w:val="clear"/>
        </w:rPr>
        <w:t>Информация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об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изменениях:</w:t>
      </w:r>
      <w:r>
        <w:rPr>
          <w:i/>
          <w:color w:val="000000"/>
          <w:spacing w:val="57"/>
          <w:sz w:val="22"/>
          <w:shd w:fill="EFEFEF" w:color="auto" w:val="clear"/>
        </w:rPr>
        <w:t>  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hyperlink w:history="true" w:anchor="_bookmark1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6.2</w:t>
        </w:r>
      </w:hyperlink>
    </w:p>
    <w:p>
      <w:pPr>
        <w:pStyle w:val="ListParagraph"/>
        <w:numPr>
          <w:ilvl w:val="2"/>
          <w:numId w:val="1"/>
        </w:numPr>
        <w:tabs>
          <w:tab w:pos="1306" w:val="left" w:leader="none"/>
        </w:tabs>
        <w:spacing w:line="237" w:lineRule="auto" w:before="124" w:after="0"/>
        <w:ind w:left="100" w:right="337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обеспечиваются организациями, указанными в акте о введении временного ограничения, посредством установки соответствующих дорожных знаков или иных технических средств организации дорожного движения.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12"/>
          <w:sz w:val="22"/>
        </w:rPr>
        <w:t> </w:t>
      </w:r>
      <w:r>
        <w:rPr>
          <w:sz w:val="22"/>
        </w:rPr>
        <w:t>ограничение</w:t>
      </w:r>
      <w:r>
        <w:rPr>
          <w:spacing w:val="-9"/>
          <w:sz w:val="22"/>
        </w:rPr>
        <w:t> </w:t>
      </w:r>
      <w:r>
        <w:rPr>
          <w:sz w:val="22"/>
        </w:rPr>
        <w:t>или</w:t>
      </w:r>
      <w:r>
        <w:rPr>
          <w:spacing w:val="-9"/>
          <w:sz w:val="22"/>
        </w:rPr>
        <w:t> </w:t>
      </w:r>
      <w:r>
        <w:rPr>
          <w:sz w:val="22"/>
        </w:rPr>
        <w:t>прекращение</w:t>
      </w:r>
      <w:r>
        <w:rPr>
          <w:spacing w:val="-10"/>
          <w:sz w:val="22"/>
        </w:rPr>
        <w:t> </w:t>
      </w:r>
      <w:r>
        <w:rPr>
          <w:sz w:val="22"/>
        </w:rPr>
        <w:t>движения</w:t>
      </w:r>
      <w:r>
        <w:rPr>
          <w:spacing w:val="-9"/>
          <w:sz w:val="22"/>
        </w:rPr>
        <w:t> </w:t>
      </w:r>
      <w:r>
        <w:rPr>
          <w:sz w:val="22"/>
        </w:rPr>
        <w:t>осуществляются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посредством:</w:t>
      </w:r>
    </w:p>
    <w:p>
      <w:pPr>
        <w:pStyle w:val="ListParagraph"/>
        <w:numPr>
          <w:ilvl w:val="0"/>
          <w:numId w:val="9"/>
        </w:numPr>
        <w:tabs>
          <w:tab w:pos="1024" w:val="left" w:leader="none"/>
        </w:tabs>
        <w:spacing w:line="237" w:lineRule="auto" w:before="0" w:after="0"/>
        <w:ind w:left="100" w:right="337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71"/>
          <w:sz w:val="22"/>
        </w:rPr>
        <w:t> </w:t>
      </w:r>
      <w:r>
        <w:rPr>
          <w:sz w:val="22"/>
        </w:rPr>
        <w:t>движения</w:t>
      </w:r>
      <w:r>
        <w:rPr>
          <w:spacing w:val="71"/>
          <w:sz w:val="22"/>
        </w:rPr>
        <w:t> </w:t>
      </w:r>
      <w:r>
        <w:rPr>
          <w:sz w:val="22"/>
        </w:rPr>
        <w:t>в</w:t>
      </w:r>
      <w:r>
        <w:rPr>
          <w:spacing w:val="72"/>
          <w:sz w:val="22"/>
        </w:rPr>
        <w:t> </w:t>
      </w:r>
      <w:r>
        <w:rPr>
          <w:sz w:val="22"/>
        </w:rPr>
        <w:t>течение</w:t>
      </w:r>
      <w:r>
        <w:rPr>
          <w:spacing w:val="72"/>
          <w:sz w:val="22"/>
        </w:rPr>
        <w:t> </w:t>
      </w:r>
      <w:r>
        <w:rPr>
          <w:sz w:val="22"/>
        </w:rPr>
        <w:t>определенных</w:t>
      </w:r>
      <w:r>
        <w:rPr>
          <w:spacing w:val="72"/>
          <w:sz w:val="22"/>
        </w:rPr>
        <w:t> </w:t>
      </w:r>
      <w:r>
        <w:rPr>
          <w:sz w:val="22"/>
        </w:rPr>
        <w:t>периодов</w:t>
      </w:r>
      <w:r>
        <w:rPr>
          <w:spacing w:val="72"/>
          <w:sz w:val="22"/>
        </w:rPr>
        <w:t> </w:t>
      </w:r>
      <w:r>
        <w:rPr>
          <w:sz w:val="22"/>
        </w:rPr>
        <w:t>времени,</w:t>
      </w:r>
      <w:r>
        <w:rPr>
          <w:spacing w:val="72"/>
          <w:sz w:val="22"/>
        </w:rPr>
        <w:t> </w:t>
      </w:r>
      <w:r>
        <w:rPr>
          <w:sz w:val="22"/>
        </w:rPr>
        <w:t>указанных</w:t>
      </w:r>
      <w:r>
        <w:rPr>
          <w:spacing w:val="72"/>
          <w:sz w:val="22"/>
        </w:rPr>
        <w:t> </w:t>
      </w:r>
      <w:r>
        <w:rPr>
          <w:sz w:val="22"/>
        </w:rPr>
        <w:t>в</w:t>
      </w:r>
      <w:r>
        <w:rPr>
          <w:spacing w:val="72"/>
          <w:sz w:val="22"/>
        </w:rPr>
        <w:t> </w:t>
      </w:r>
      <w:r>
        <w:rPr>
          <w:sz w:val="22"/>
        </w:rPr>
        <w:t>акте</w:t>
      </w:r>
      <w:r>
        <w:rPr>
          <w:spacing w:val="72"/>
          <w:sz w:val="22"/>
        </w:rPr>
        <w:t> </w:t>
      </w:r>
      <w:r>
        <w:rPr>
          <w:sz w:val="22"/>
        </w:rPr>
        <w:t>о введении временного ограничения;</w:t>
      </w:r>
    </w:p>
    <w:p>
      <w:pPr>
        <w:pStyle w:val="ListParagraph"/>
        <w:numPr>
          <w:ilvl w:val="0"/>
          <w:numId w:val="9"/>
        </w:numPr>
        <w:tabs>
          <w:tab w:pos="967" w:val="left" w:leader="none"/>
        </w:tabs>
        <w:spacing w:line="237" w:lineRule="auto" w:before="0" w:after="0"/>
        <w:ind w:left="100" w:right="339" w:firstLine="720"/>
        <w:jc w:val="left"/>
        <w:rPr>
          <w:sz w:val="22"/>
        </w:rPr>
      </w:pPr>
      <w:r>
        <w:rPr>
          <w:sz w:val="22"/>
        </w:rPr>
        <w:t>временных ограничения или прекращения движения для конкретных категорий механических транспортных средств;</w:t>
      </w:r>
    </w:p>
    <w:p>
      <w:pPr>
        <w:pStyle w:val="ListParagraph"/>
        <w:numPr>
          <w:ilvl w:val="0"/>
          <w:numId w:val="9"/>
        </w:numPr>
        <w:tabs>
          <w:tab w:pos="992" w:val="left" w:leader="none"/>
        </w:tabs>
        <w:spacing w:line="237" w:lineRule="auto" w:before="0" w:after="0"/>
        <w:ind w:left="100" w:right="341" w:firstLine="720"/>
        <w:jc w:val="left"/>
        <w:rPr>
          <w:sz w:val="22"/>
        </w:rPr>
      </w:pPr>
      <w:r>
        <w:rPr>
          <w:sz w:val="22"/>
        </w:rPr>
        <w:t>временного</w:t>
      </w:r>
      <w:r>
        <w:rPr>
          <w:spacing w:val="39"/>
          <w:sz w:val="22"/>
        </w:rPr>
        <w:t> </w:t>
      </w:r>
      <w:r>
        <w:rPr>
          <w:sz w:val="22"/>
        </w:rPr>
        <w:t>прекращения</w:t>
      </w:r>
      <w:r>
        <w:rPr>
          <w:spacing w:val="38"/>
          <w:sz w:val="22"/>
        </w:rPr>
        <w:t> </w:t>
      </w:r>
      <w:r>
        <w:rPr>
          <w:sz w:val="22"/>
        </w:rPr>
        <w:t>движения</w:t>
      </w:r>
      <w:r>
        <w:rPr>
          <w:spacing w:val="38"/>
          <w:sz w:val="22"/>
        </w:rPr>
        <w:t> </w:t>
      </w:r>
      <w:r>
        <w:rPr>
          <w:sz w:val="22"/>
        </w:rPr>
        <w:t>на</w:t>
      </w:r>
      <w:r>
        <w:rPr>
          <w:spacing w:val="38"/>
          <w:sz w:val="22"/>
        </w:rPr>
        <w:t> </w:t>
      </w:r>
      <w:r>
        <w:rPr>
          <w:sz w:val="22"/>
        </w:rPr>
        <w:t>участке</w:t>
      </w:r>
      <w:r>
        <w:rPr>
          <w:spacing w:val="38"/>
          <w:sz w:val="22"/>
        </w:rPr>
        <w:t> </w:t>
      </w:r>
      <w:r>
        <w:rPr>
          <w:sz w:val="22"/>
        </w:rPr>
        <w:t>автомобильной</w:t>
      </w:r>
      <w:r>
        <w:rPr>
          <w:spacing w:val="38"/>
          <w:sz w:val="22"/>
        </w:rPr>
        <w:t> </w:t>
      </w:r>
      <w:r>
        <w:rPr>
          <w:sz w:val="22"/>
        </w:rPr>
        <w:t>дороги</w:t>
      </w:r>
      <w:r>
        <w:rPr>
          <w:spacing w:val="38"/>
          <w:sz w:val="22"/>
        </w:rPr>
        <w:t> </w:t>
      </w:r>
      <w:r>
        <w:rPr>
          <w:sz w:val="22"/>
        </w:rPr>
        <w:t>и</w:t>
      </w:r>
      <w:r>
        <w:rPr>
          <w:spacing w:val="38"/>
          <w:sz w:val="22"/>
        </w:rPr>
        <w:t> </w:t>
      </w:r>
      <w:r>
        <w:rPr>
          <w:sz w:val="22"/>
        </w:rPr>
        <w:t>информирования</w:t>
      </w:r>
      <w:r>
        <w:rPr>
          <w:spacing w:val="38"/>
          <w:sz w:val="22"/>
        </w:rPr>
        <w:t> </w:t>
      </w:r>
      <w:r>
        <w:rPr>
          <w:sz w:val="22"/>
        </w:rPr>
        <w:t>о возможности объезда по другим автомобильным дорогам общего пользования.</w:t>
      </w:r>
    </w:p>
    <w:sectPr>
      <w:pgSz w:w="11900" w:h="16840"/>
      <w:pgMar w:header="289" w:footer="511" w:top="700" w:bottom="700" w:left="9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1600">
              <wp:simplePos x="0" y="0"/>
              <wp:positionH relativeFrom="page">
                <wp:posOffset>622300</wp:posOffset>
              </wp:positionH>
              <wp:positionV relativeFrom="page">
                <wp:posOffset>10229180</wp:posOffset>
              </wp:positionV>
              <wp:extent cx="66103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04.04.2024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pt;margin-top:805.447266pt;width:52.05pt;height:13.2pt;mso-position-horizontal-relative:page;mso-position-vertical-relative:page;z-index:-15994880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04.04.2024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2112">
              <wp:simplePos x="0" y="0"/>
              <wp:positionH relativeFrom="page">
                <wp:posOffset>3251200</wp:posOffset>
              </wp:positionH>
              <wp:positionV relativeFrom="page">
                <wp:posOffset>10229180</wp:posOffset>
              </wp:positionV>
              <wp:extent cx="1065530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655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Система</w:t>
                          </w:r>
                          <w:r>
                            <w:rPr>
                              <w:rFonts w:ascii="Microsoft Sans Serif" w:hAnsi="Microsoft Sans Serif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ГАРАНТ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6pt;margin-top:805.447266pt;width:83.9pt;height:13.2pt;mso-position-horizontal-relative:page;mso-position-vertical-relative:page;z-index:-15994368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Система</w:t>
                    </w:r>
                    <w:r>
                      <w:rPr>
                        <w:rFonts w:ascii="Microsoft Sans Serif" w:hAnsi="Microsoft Sans Seri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ГАРАНТ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2624">
              <wp:simplePos x="0" y="0"/>
              <wp:positionH relativeFrom="page">
                <wp:posOffset>6845300</wp:posOffset>
              </wp:positionH>
              <wp:positionV relativeFrom="page">
                <wp:posOffset>10229180</wp:posOffset>
              </wp:positionV>
              <wp:extent cx="160020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pt;margin-top:805.447266pt;width:12.6pt;height:13.2pt;mso-position-horizontal-relative:page;mso-position-vertical-relative:page;z-index:-15993856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1088">
              <wp:simplePos x="0" y="0"/>
              <wp:positionH relativeFrom="page">
                <wp:posOffset>596900</wp:posOffset>
              </wp:positionH>
              <wp:positionV relativeFrom="page">
                <wp:posOffset>170780</wp:posOffset>
              </wp:positionV>
              <wp:extent cx="634809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3480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Постановление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Правительства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Еврейской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автономной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области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сентября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2011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г.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413-пп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"О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Порядке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pt;margin-top:13.447266pt;width:499.85pt;height:13.2pt;mso-position-horizontal-relative:page;mso-position-vertical-relative:page;z-index:-15995392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Постановление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Правительства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Еврейской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автономной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области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6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сентября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2011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г.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N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413-пп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"О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Порядке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100" w:hanging="2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2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2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2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2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2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2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20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0" w:hanging="22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22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0" w:hanging="13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1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1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1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1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1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13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0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12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0" w:hanging="18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1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1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1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1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1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18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0" w:hanging="22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22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0" w:hanging="17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1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1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1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1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1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17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0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12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37" w:hanging="2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0" w:hanging="5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start w:val="0"/>
      <w:numFmt w:val="bullet"/>
      <w:lvlText w:val="-"/>
      <w:lvlJc w:val="left"/>
      <w:pPr>
        <w:ind w:left="100" w:hanging="16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2" w:hanging="1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4" w:hanging="1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1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7" w:hanging="163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2326533/0" TargetMode="External"/><Relationship Id="rId8" Type="http://schemas.openxmlformats.org/officeDocument/2006/relationships/hyperlink" Target="https://internet.garant.ru/document/redirect/12157004/0" TargetMode="External"/><Relationship Id="rId9" Type="http://schemas.openxmlformats.org/officeDocument/2006/relationships/hyperlink" Target="https://internet.garant.ru/document/redirect/48323008/11" TargetMode="External"/><Relationship Id="rId10" Type="http://schemas.openxmlformats.org/officeDocument/2006/relationships/hyperlink" Target="https://internet.garant.ru/document/redirect/22426533/0" TargetMode="External"/><Relationship Id="rId11" Type="http://schemas.openxmlformats.org/officeDocument/2006/relationships/hyperlink" Target="https://internet.garant.ru/document/redirect/22438753/0" TargetMode="External"/><Relationship Id="rId12" Type="http://schemas.openxmlformats.org/officeDocument/2006/relationships/hyperlink" Target="https://internet.garant.ru/document/redirect/22338753/11" TargetMode="External"/><Relationship Id="rId13" Type="http://schemas.openxmlformats.org/officeDocument/2006/relationships/hyperlink" Target="https://internet.garant.ru/document/redirect/22338753/2" TargetMode="External"/><Relationship Id="rId14" Type="http://schemas.openxmlformats.org/officeDocument/2006/relationships/hyperlink" Target="https://internet.garant.ru/document/redirect/12157004/30021" TargetMode="External"/><Relationship Id="rId15" Type="http://schemas.openxmlformats.org/officeDocument/2006/relationships/hyperlink" Target="https://internet.garant.ru/document/redirect/22444610/0" TargetMode="External"/><Relationship Id="rId16" Type="http://schemas.openxmlformats.org/officeDocument/2006/relationships/hyperlink" Target="https://internet.garant.ru/document/redirect/22344610/11" TargetMode="External"/><Relationship Id="rId17" Type="http://schemas.openxmlformats.org/officeDocument/2006/relationships/hyperlink" Target="https://internet.garant.ru/document/redirect/22344610/2" TargetMode="External"/><Relationship Id="rId18" Type="http://schemas.openxmlformats.org/officeDocument/2006/relationships/hyperlink" Target="https://internet.garant.ru/document/redirect/22341292/0" TargetMode="External"/><Relationship Id="rId19" Type="http://schemas.openxmlformats.org/officeDocument/2006/relationships/hyperlink" Target="https://internet.garant.ru/document/redirect/184121/0" TargetMode="External"/><Relationship Id="rId20" Type="http://schemas.openxmlformats.org/officeDocument/2006/relationships/hyperlink" Target="https://internet.garant.ru/document/redirect/12123122/0" TargetMode="External"/><Relationship Id="rId21" Type="http://schemas.openxmlformats.org/officeDocument/2006/relationships/hyperlink" Target="https://internet.garant.ru/document/redirect/407367390/12" TargetMode="External"/><Relationship Id="rId22" Type="http://schemas.openxmlformats.org/officeDocument/2006/relationships/hyperlink" Target="https://internet.garant.ru/document/redirect/22457180/0" TargetMode="External"/><Relationship Id="rId23" Type="http://schemas.openxmlformats.org/officeDocument/2006/relationships/hyperlink" Target="https://internet.garant.ru/document/redirect/22357180/1067" TargetMode="External"/><Relationship Id="rId24" Type="http://schemas.openxmlformats.org/officeDocument/2006/relationships/hyperlink" Target="https://internet.garant.ru/document/redirect/22357180/20" TargetMode="External"/><Relationship Id="rId25" Type="http://schemas.openxmlformats.org/officeDocument/2006/relationships/hyperlink" Target="https://internet.garant.ru/document/redirect/22357180/1068" TargetMode="External"/><Relationship Id="rId26" Type="http://schemas.openxmlformats.org/officeDocument/2006/relationships/hyperlink" Target="https://internet.garant.ru/document/redirect/407367390/13" TargetMode="External"/><Relationship Id="rId27" Type="http://schemas.openxmlformats.org/officeDocument/2006/relationships/hyperlink" Target="https://internet.garant.ru/document/redirect/22306000/1" TargetMode="External"/><Relationship Id="rId28" Type="http://schemas.openxmlformats.org/officeDocument/2006/relationships/hyperlink" Target="https://internet.garant.ru/document/redirect/48304861/0" TargetMode="External"/><Relationship Id="rId29" Type="http://schemas.openxmlformats.org/officeDocument/2006/relationships/hyperlink" Target="https://internet.garant.ru/document/redirect/48304860/13" TargetMode="External"/><Relationship Id="rId30" Type="http://schemas.openxmlformats.org/officeDocument/2006/relationships/hyperlink" Target="https://internet.garant.ru/document/redirect/48304860/0" TargetMode="External"/><Relationship Id="rId31" Type="http://schemas.openxmlformats.org/officeDocument/2006/relationships/hyperlink" Target="https://internet.garant.ru/document/redirect/48304860/14" TargetMode="External"/><Relationship Id="rId32" Type="http://schemas.openxmlformats.org/officeDocument/2006/relationships/hyperlink" Target="https://internet.garant.ru/document/redirect/48323008/121" TargetMode="External"/><Relationship Id="rId33" Type="http://schemas.openxmlformats.org/officeDocument/2006/relationships/hyperlink" Target="https://internet.garant.ru/document/redirect/12157004/31" TargetMode="External"/><Relationship Id="rId34" Type="http://schemas.openxmlformats.org/officeDocument/2006/relationships/hyperlink" Target="https://internet.garant.ru/document/redirect/22344610/121" TargetMode="External"/><Relationship Id="rId35" Type="http://schemas.openxmlformats.org/officeDocument/2006/relationships/hyperlink" Target="https://internet.garant.ru/document/redirect/22344610/122" TargetMode="External"/><Relationship Id="rId36" Type="http://schemas.openxmlformats.org/officeDocument/2006/relationships/hyperlink" Target="https://internet.garant.ru/document/redirect/22338753/13" TargetMode="External"/><Relationship Id="rId37" Type="http://schemas.openxmlformats.org/officeDocument/2006/relationships/hyperlink" Target="https://internet.garant.ru/document/redirect/48304860/15" TargetMode="External"/><Relationship Id="rId38" Type="http://schemas.openxmlformats.org/officeDocument/2006/relationships/hyperlink" Target="https://internet.garant.ru/document/redirect/22344610/123" TargetMode="External"/><Relationship Id="rId39" Type="http://schemas.openxmlformats.org/officeDocument/2006/relationships/hyperlink" Target="https://internet.garant.ru/document/redirect/22357180/123" TargetMode="External"/><Relationship Id="rId40" Type="http://schemas.openxmlformats.org/officeDocument/2006/relationships/hyperlink" Target="https://internet.garant.ru/document/redirect/48304860/16" TargetMode="External"/><Relationship Id="rId4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2024-04-04T11:58:32Z</dcterms:created>
  <dcterms:modified xsi:type="dcterms:W3CDTF">2024-04-04T11:58:32Z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2024-04-04T00:00:00Z</vt:filetime>
  </property>
  <property fmtid="{D5CDD505-2E9C-101B-9397-08002B2CF9AE}" pid="5" name="Producer">
    <vt:lpwstr>Synopse PDF engine 1.18.6395</vt:lpwstr>
  </property>
</Properties>
</file>