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A44D" w14:textId="0FE7BAF2" w:rsidR="003570D4" w:rsidRPr="005F28E5" w:rsidRDefault="004C5EF9" w:rsidP="004C5E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8E5">
        <w:rPr>
          <w:rFonts w:ascii="Times New Roman" w:hAnsi="Times New Roman" w:cs="Times New Roman"/>
          <w:b/>
          <w:bCs/>
          <w:sz w:val="28"/>
          <w:szCs w:val="28"/>
        </w:rPr>
        <w:t xml:space="preserve">Прохождение теста на </w:t>
      </w:r>
      <w:r w:rsidRPr="005F28E5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5F28E5">
        <w:rPr>
          <w:rFonts w:ascii="Times New Roman" w:hAnsi="Times New Roman" w:cs="Times New Roman"/>
          <w:b/>
          <w:bCs/>
          <w:sz w:val="28"/>
          <w:szCs w:val="28"/>
        </w:rPr>
        <w:t>-19 в Австрии</w:t>
      </w:r>
    </w:p>
    <w:p w14:paraId="54130835" w14:textId="19678742" w:rsidR="004C5EF9" w:rsidRPr="004C5EF9" w:rsidRDefault="004C5EF9" w:rsidP="005F2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shd w:val="clear" w:color="auto" w:fill="FFFFFF"/>
          <w:lang w:eastAsia="ru-RU"/>
        </w:rPr>
      </w:pPr>
      <w:r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shd w:val="clear" w:color="auto" w:fill="FFFFFF"/>
          <w:lang w:eastAsia="ru-RU"/>
        </w:rPr>
        <w:t xml:space="preserve">Информация о тестировании взята с сайта правительства Австрии: </w:t>
      </w:r>
      <w:hyperlink r:id="rId5" w:history="1">
        <w:r w:rsidRPr="005F28E5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shd w:val="clear" w:color="auto" w:fill="FFFFFF"/>
            <w:lang w:eastAsia="ru-RU"/>
          </w:rPr>
          <w:t>Австрия открывается! (oesterreich.gv.at)</w:t>
        </w:r>
      </w:hyperlink>
    </w:p>
    <w:p w14:paraId="792ECC7E" w14:textId="30639542" w:rsidR="004C5EF9" w:rsidRPr="004C5EF9" w:rsidRDefault="004C5EF9" w:rsidP="004C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shd w:val="clear" w:color="auto" w:fill="FFFFFF"/>
          <w:lang w:eastAsia="ru-RU"/>
        </w:rPr>
        <w:t>Для просмотра информации о пунктах тестирования и записи, пройдите по ссылкам ниже на сайты в зависимости от региона</w:t>
      </w:r>
      <w:r w:rsidR="00C96E56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shd w:val="clear" w:color="auto" w:fill="FFFFFF"/>
          <w:lang w:eastAsia="ru-RU"/>
        </w:rPr>
        <w:t>.</w:t>
      </w:r>
    </w:p>
    <w:p w14:paraId="1ACFFA3B" w14:textId="77777777" w:rsidR="00C07819" w:rsidRPr="005F28E5" w:rsidRDefault="004C5EF9" w:rsidP="00C078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</w:pP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В </w:t>
      </w:r>
      <w:r w:rsidRPr="004C5EF9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>Бургенланде</w:t>
      </w:r>
      <w:r w:rsidRPr="005F28E5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 xml:space="preserve">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с 23 января семь центров вакцинации и тестирования Бургенланда</w:t>
      </w:r>
      <w:r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начинают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пров</w:t>
      </w:r>
      <w:r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одить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бесплатные добровольные антиген</w:t>
      </w:r>
      <w:r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-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тесты. Экспресс-тесты на коронавирус проводятся ежедневно с 7.m до 8.m. К участию в </w:t>
      </w:r>
      <w:r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тестировании допускаются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все граждане в возрасте от 6 лет. </w:t>
      </w:r>
      <w:r w:rsidR="00C07819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Кроме того, бесплатные </w:t>
      </w:r>
      <w:r w:rsidR="00C07819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экспресс-</w:t>
      </w:r>
      <w:r w:rsidR="00C07819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тесты проводятся</w:t>
      </w:r>
      <w:r w:rsidR="00C07819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</w:t>
      </w:r>
      <w:r w:rsidR="00C07819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почти в 40 муниципалитетах Бургенланда и в</w:t>
      </w:r>
      <w:r w:rsidR="00C07819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мобильных комплексах</w:t>
      </w:r>
      <w:r w:rsidR="00C07819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.</w:t>
      </w:r>
    </w:p>
    <w:p w14:paraId="1367E58D" w14:textId="7C39C931" w:rsidR="004C5EF9" w:rsidRPr="004C5EF9" w:rsidRDefault="004C5EF9" w:rsidP="00C07819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</w:pP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Информация и регистрация: </w:t>
      </w:r>
      <w:hyperlink r:id="rId6" w:tgtFrame="_blank" w:tooltip="Öffnet in einem neuen Fenster" w:history="1"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Корона-тес</w:t>
        </w:r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т</w:t>
        </w:r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 xml:space="preserve"> </w:t>
        </w:r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Б</w:t>
        </w:r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ургенланд</w:t>
        </w:r>
      </w:hyperlink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 </w:t>
      </w:r>
    </w:p>
    <w:p w14:paraId="2F77A023" w14:textId="24BB1DB2" w:rsidR="00C07819" w:rsidRPr="005F28E5" w:rsidRDefault="004C5EF9" w:rsidP="00C078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</w:pP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В </w:t>
      </w:r>
      <w:r w:rsidRPr="004C5EF9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>Каринтии</w:t>
      </w:r>
      <w:r w:rsidR="00C07819" w:rsidRPr="005F28E5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 xml:space="preserve"> </w:t>
      </w:r>
      <w:r w:rsidR="00C07819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тестирование проводится</w:t>
      </w:r>
      <w:r w:rsidR="00C07819" w:rsidRPr="005F28E5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 xml:space="preserve"> </w:t>
      </w:r>
      <w:r w:rsidR="00C07819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в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12</w:t>
      </w:r>
      <w:r w:rsidR="00C07819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населённых пунктах. В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общей сложности </w:t>
      </w:r>
      <w:r w:rsidR="00C07819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функционируют 27 лабораторий, в которых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возможн</w:t>
      </w:r>
      <w:r w:rsidR="00C07819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о пройти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добровольные, бесплатные </w:t>
      </w:r>
      <w:r w:rsidR="00C966D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антиген-тесты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.</w:t>
      </w:r>
      <w:r w:rsidR="00C07819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П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о субботам и воскресеньям</w:t>
      </w:r>
      <w:r w:rsidR="00C07819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работают 8 лабораторий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, с 8 .m до 12 .m в 8 местах. Все тесты также могут быть использованы посетителями домов престарелых и домов престарелых.</w:t>
      </w:r>
    </w:p>
    <w:p w14:paraId="13DE1BBB" w14:textId="1B473778" w:rsidR="004C5EF9" w:rsidRPr="004C5EF9" w:rsidRDefault="004C5EF9" w:rsidP="00C07819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</w:pP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Информация: </w:t>
      </w:r>
      <w:hyperlink r:id="rId7" w:tgtFrame="_blank" w:tooltip="Öffnet in einem neuen Fenster" w:history="1"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Корона-Тест Кёрт</w:t>
        </w:r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н</w:t>
        </w:r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 xml:space="preserve">ен </w:t>
        </w:r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Р</w:t>
        </w:r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егистрация:</w:t>
        </w:r>
      </w:hyperlink>
      <w:r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Австрия </w:t>
      </w:r>
      <w:hyperlink r:id="rId8" w:anchor="/landingPage" w:tgtFrame="_blank" w:tooltip="Öffnet in einem neuen Fenster" w:history="1"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тесты</w:t>
        </w:r>
      </w:hyperlink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           </w:t>
      </w:r>
    </w:p>
    <w:p w14:paraId="2A9A1A02" w14:textId="268687F6" w:rsidR="00C966D5" w:rsidRPr="005F28E5" w:rsidRDefault="004C5EF9" w:rsidP="00C966D5">
      <w:pPr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70C0"/>
          <w:spacing w:val="3"/>
          <w:sz w:val="28"/>
          <w:szCs w:val="28"/>
          <w:lang w:eastAsia="ru-RU"/>
        </w:rPr>
      </w:pP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В </w:t>
      </w:r>
      <w:r w:rsidRPr="004C5EF9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>Нижней</w:t>
      </w:r>
      <w:r w:rsidR="00C07819" w:rsidRPr="005F28E5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 xml:space="preserve"> </w:t>
      </w:r>
      <w:r w:rsidRPr="004C5EF9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>Австрии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 добровольные</w:t>
      </w:r>
      <w:r w:rsidR="00C966D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экспресс-тесты на коронавирус регулярно проводятся более чем в 350 местах. В зависимости от дня недели и региона, есть несколько мест на выбор. Торговая палата и Палата труда также предлагают бесплатные</w:t>
      </w:r>
      <w:r w:rsidR="00C966D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экспресс-</w:t>
      </w:r>
      <w:r w:rsidR="00C966D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тесты по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предварительной записи в трех местах в Гмюнде, Мёдлинге и Сен-Пёльтене. Информация и регистрация: </w:t>
      </w:r>
      <w:hyperlink r:id="rId9" w:tgtFrame="_blank" w:tooltip="Öffnet in einem neuen Fenster" w:history="1"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тесты в Нижней Австрии</w:t>
        </w:r>
      </w:hyperlink>
    </w:p>
    <w:p w14:paraId="525D46EF" w14:textId="77777777" w:rsidR="00C966D5" w:rsidRPr="005F28E5" w:rsidRDefault="004C5EF9" w:rsidP="00C966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</w:pP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Провинция </w:t>
      </w:r>
      <w:r w:rsidRPr="004C5EF9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>Верхняя Австрия</w:t>
      </w:r>
      <w:r w:rsidR="00C966D5" w:rsidRPr="005F28E5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 xml:space="preserve">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предлагает</w:t>
      </w:r>
      <w:r w:rsidRPr="004C5EF9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> 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бесплатные</w:t>
      </w:r>
      <w:r w:rsidR="00C966D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антиген-тесты в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различных местах с 25 января 2021 года. В 18 районах экспресс-тесты на антиген Covid-19 проводятся такж</w:t>
      </w:r>
      <w:r w:rsidR="00C966D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е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мобильными испытательными группами.</w:t>
      </w:r>
      <w:r w:rsidR="00C966D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С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18.05.2021 население Линца будет иметь 8 дополнительных</w:t>
      </w:r>
      <w:r w:rsidR="00C966D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мест для прохождения тестирования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в 6 населенных пунктах. Часы работы всех</w:t>
      </w:r>
      <w:r w:rsidR="00C966D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пунктов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можно найти на регистрационно</w:t>
      </w:r>
      <w:r w:rsidR="00C966D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м сайте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.</w:t>
      </w:r>
    </w:p>
    <w:p w14:paraId="3DC6C946" w14:textId="5F772DA4" w:rsidR="004C5EF9" w:rsidRPr="004C5EF9" w:rsidRDefault="004C5EF9" w:rsidP="00C966D5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</w:pP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Информация: </w:t>
      </w:r>
      <w:hyperlink r:id="rId10" w:tgtFrame="_blank" w:tooltip="Öffnet in einem neuen Fenster" w:history="1"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Бесплатная регистрация быстрого теста Corona:</w:t>
        </w:r>
      </w:hyperlink>
      <w:r w:rsidRPr="004C5EF9">
        <w:rPr>
          <w:rFonts w:ascii="Times New Roman" w:eastAsia="Times New Roman" w:hAnsi="Times New Roman" w:cs="Times New Roman"/>
          <w:color w:val="0070C0"/>
          <w:spacing w:val="3"/>
          <w:sz w:val="28"/>
          <w:szCs w:val="28"/>
          <w:lang w:eastAsia="ru-RU"/>
        </w:rPr>
        <w:br/>
      </w:r>
      <w:hyperlink r:id="rId11" w:anchor="/landingPage" w:tgtFrame="_blank" w:tooltip="Öffnet in einem neuen Fenster" w:history="1"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Австрия тесты</w:t>
        </w:r>
      </w:hyperlink>
    </w:p>
    <w:p w14:paraId="6623CB0E" w14:textId="77777777" w:rsidR="002E2030" w:rsidRPr="005F28E5" w:rsidRDefault="004C5EF9" w:rsidP="002E20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val="en-US" w:eastAsia="ru-RU"/>
        </w:rPr>
      </w:pP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В </w:t>
      </w:r>
      <w:r w:rsidRPr="004C5EF9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>Зальцбурге созданы 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бесплатные испытательные </w:t>
      </w:r>
      <w:r w:rsidR="00C966D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пункты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для всех горожан. В настоящее время в</w:t>
      </w:r>
      <w:r w:rsidR="00C966D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Зальцбург</w:t>
      </w:r>
      <w:r w:rsidR="00C966D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е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работают три испытательные станции и несколько испытательных станций в Флачгау, Тенненгау, Лунгау, Пинцгау и Понгау. Кроме того, несколько аптек в провинции Зальцбург также предлагают бесплатные экспресс-тесты на коронавирус. Для всех тестов необходима предварительная регистрация.</w:t>
      </w:r>
      <w:r w:rsidR="00C966D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Информация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val="en-US" w:eastAsia="ru-RU"/>
        </w:rPr>
        <w:t>:</w:t>
      </w:r>
      <w:r w:rsidR="00C966D5" w:rsidRPr="005F28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r w:rsidR="00C966D5" w:rsidRPr="005F28E5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en-US"/>
          </w:rPr>
          <w:t>Land Oberösterreich - Covid-19 Test-Angebote (land-oberoesterreich.gv.at)</w:t>
        </w:r>
      </w:hyperlink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val="en-US" w:eastAsia="ru-RU"/>
        </w:rPr>
        <w:t> </w:t>
      </w:r>
    </w:p>
    <w:p w14:paraId="53401FA3" w14:textId="056A9D5E" w:rsidR="002E2030" w:rsidRPr="004C5EF9" w:rsidRDefault="004C5EF9" w:rsidP="002E2030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val="en-US" w:eastAsia="ru-RU"/>
        </w:rPr>
      </w:pP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lastRenderedPageBreak/>
        <w:t>Зальцбург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val="en-US" w:eastAsia="ru-RU"/>
        </w:rPr>
        <w:t> </w:t>
      </w:r>
      <w:hyperlink r:id="rId13" w:anchor="/public" w:tgtFrame="_blank" w:tooltip="Öffnet in einem neuen Fenster" w:history="1"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те</w:t>
        </w:r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с</w:t>
        </w:r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т</w:t>
        </w:r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ы</w:t>
        </w:r>
      </w:hyperlink>
    </w:p>
    <w:p w14:paraId="70C9E5AB" w14:textId="77777777" w:rsidR="002E2030" w:rsidRPr="005F28E5" w:rsidRDefault="004C5EF9" w:rsidP="002E20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</w:pP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В </w:t>
      </w:r>
      <w:r w:rsidRPr="004C5EF9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>Штирии</w:t>
      </w:r>
      <w:r w:rsidR="002E2030" w:rsidRPr="005F28E5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 xml:space="preserve"> </w:t>
      </w:r>
      <w:r w:rsidR="002E2030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доступно</w:t>
      </w:r>
      <w:r w:rsidR="002E2030" w:rsidRPr="005F28E5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 xml:space="preserve">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30 мест по всему </w:t>
      </w:r>
      <w:r w:rsidR="002E2030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региону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для тестирования на Covid-19 </w:t>
      </w:r>
      <w:r w:rsidR="002E2030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(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бесплатно</w:t>
      </w:r>
      <w:r w:rsidR="002E2030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,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антиген</w:t>
      </w:r>
      <w:r w:rsidR="002E2030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-тест)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. С 25 января</w:t>
      </w:r>
      <w:r w:rsidR="002E2030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по</w:t>
      </w:r>
      <w:r w:rsidR="002E2030"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31 мая 2021 года</w:t>
      </w:r>
      <w:r w:rsidR="002E2030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данные пункты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во всех местах работа</w:t>
      </w:r>
      <w:r w:rsidR="002E2030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ю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т в штатно</w:t>
      </w:r>
      <w:r w:rsidR="002E2030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м режиме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. </w:t>
      </w:r>
      <w:r w:rsidR="002E2030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Также, с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пятницы, 19 февраля, три</w:t>
      </w:r>
      <w:r w:rsidR="002E2030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мобильных пункта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будут работать на пяти различных маршрутах, чтобы предложить бесплатные</w:t>
      </w:r>
      <w:r w:rsidR="002E2030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антиген-тесты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для жителей сельских районов страны. В муниципалитетах Фейстрицталь и Хартл в настоящее время существуют дополнительные</w:t>
      </w:r>
      <w:r w:rsidR="002E2030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предложения</w:t>
      </w:r>
      <w:r w:rsidR="002E2030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по тестированию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.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br/>
        <w:t>Информация:</w:t>
      </w:r>
      <w:r w:rsidRPr="004C5EF9">
        <w:rPr>
          <w:rFonts w:ascii="Times New Roman" w:eastAsia="Times New Roman" w:hAnsi="Times New Roman" w:cs="Times New Roman"/>
          <w:color w:val="0070C0"/>
          <w:spacing w:val="3"/>
          <w:sz w:val="28"/>
          <w:szCs w:val="28"/>
          <w:lang w:eastAsia="ru-RU"/>
        </w:rPr>
        <w:t> </w:t>
      </w:r>
      <w:hyperlink r:id="rId14" w:tgtFrame="_blank" w:tooltip="Öffnet in einem neuen Fenster" w:history="1"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Styria тесты Регис</w:t>
        </w:r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т</w:t>
        </w:r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рация:</w:t>
        </w:r>
      </w:hyperlink>
    </w:p>
    <w:p w14:paraId="21795152" w14:textId="0C7CBB86" w:rsidR="004C5EF9" w:rsidRPr="004C5EF9" w:rsidRDefault="004C5EF9" w:rsidP="002E2030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70C0"/>
          <w:spacing w:val="3"/>
          <w:sz w:val="28"/>
          <w:szCs w:val="28"/>
          <w:lang w:eastAsia="ru-RU"/>
        </w:rPr>
      </w:pPr>
      <w:hyperlink r:id="rId15" w:tgtFrame="_blank" w:history="1"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Австрия тесты</w:t>
        </w:r>
      </w:hyperlink>
      <w:r w:rsidRPr="004C5EF9">
        <w:rPr>
          <w:rFonts w:ascii="Times New Roman" w:eastAsia="Times New Roman" w:hAnsi="Times New Roman" w:cs="Times New Roman"/>
          <w:color w:val="0070C0"/>
          <w:spacing w:val="3"/>
          <w:sz w:val="28"/>
          <w:szCs w:val="28"/>
          <w:lang w:eastAsia="ru-RU"/>
        </w:rPr>
        <w:t> </w:t>
      </w:r>
    </w:p>
    <w:p w14:paraId="3C5AC34C" w14:textId="1EE50177" w:rsidR="00FC5D9D" w:rsidRPr="005F28E5" w:rsidRDefault="004C5EF9" w:rsidP="00FC5D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</w:pP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В </w:t>
      </w:r>
      <w:r w:rsidRPr="004C5EF9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>Тироле</w:t>
      </w:r>
      <w:r w:rsidR="00FC5D9D" w:rsidRPr="005F28E5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 xml:space="preserve">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возможност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ь</w:t>
      </w:r>
      <w:r w:rsidRPr="004C5EF9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> 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тестирования предлага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е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тся на постоянной основе. Тестирование проводится в разных местах по всему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региону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. В настоящее время для бесплатного теста на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val="en-US" w:eastAsia="ru-RU"/>
        </w:rPr>
        <w:t>COVID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-19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доступны около 50 испытательных станций и скрининговых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центров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, дв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е мобильные </w:t>
      </w:r>
      <w:r w:rsidR="009027A7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лаборатории </w:t>
      </w:r>
      <w:r w:rsidR="009027A7"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и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около 1000 врачей. 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Необходима р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егистрац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ия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.</w:t>
      </w:r>
    </w:p>
    <w:p w14:paraId="5634C84F" w14:textId="19571203" w:rsidR="00FC5D9D" w:rsidRPr="004C5EF9" w:rsidRDefault="004C5EF9" w:rsidP="00FC5D9D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</w:pP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Информация и регистрация: Тесты </w:t>
      </w:r>
      <w:hyperlink r:id="rId16" w:tgtFrame="_blank" w:tooltip="Öffnet in einem neuen Fenster" w:history="1"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Тирола</w:t>
        </w:r>
      </w:hyperlink>
    </w:p>
    <w:p w14:paraId="67B2FFBD" w14:textId="2393CB5E" w:rsidR="00853FAC" w:rsidRPr="005F28E5" w:rsidRDefault="004C5EF9" w:rsidP="00853F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</w:pP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Ворарльберг: В Ворарльберге в 7 населенных пунктах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созданы постоянные испытательные центры 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COVID-19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, 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в которых можно пройти бесплатное тестирование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.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В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Ворарльберг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е располагаются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34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аптек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и с возможностью пройти тест и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ещ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ё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51 бесплатн</w:t>
      </w:r>
      <w:r w:rsidR="00FC5D9D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ая лаборатория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. Кроме того, пять дней в неделю (Пн-Пт), мобильная испытательная группа</w:t>
      </w:r>
      <w:r w:rsidR="00853FAC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(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Landes-Testbus</w:t>
      </w:r>
      <w:r w:rsidR="00853FAC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) работает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во вс</w:t>
      </w:r>
      <w:r w:rsidR="00853FAC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ех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долинах, которые не имеют испытательной</w:t>
      </w:r>
      <w:r w:rsidR="00853FAC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лаборатории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поблизости.</w:t>
      </w:r>
    </w:p>
    <w:p w14:paraId="4BD10203" w14:textId="16FC4A17" w:rsidR="00853FAC" w:rsidRPr="004C5EF9" w:rsidRDefault="004C5EF9" w:rsidP="00853F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</w:pP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Информация и регистрация: </w:t>
      </w:r>
      <w:hyperlink r:id="rId17" w:tgtFrame="_blank" w:tooltip="Öffnet in einem neuen Fenster" w:history="1">
        <w:r w:rsidRPr="004C5EF9">
          <w:rPr>
            <w:rFonts w:ascii="Times New Roman" w:eastAsia="Times New Roman" w:hAnsi="Times New Roman" w:cs="Times New Roman"/>
            <w:color w:val="16253E"/>
            <w:spacing w:val="3"/>
            <w:sz w:val="28"/>
            <w:szCs w:val="28"/>
            <w:lang w:eastAsia="ru-RU"/>
          </w:rPr>
          <w:t xml:space="preserve">тесты </w:t>
        </w:r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lang w:eastAsia="ru-RU"/>
          </w:rPr>
          <w:t>Ворар</w:t>
        </w:r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lang w:eastAsia="ru-RU"/>
          </w:rPr>
          <w:t>л</w:t>
        </w:r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lang w:eastAsia="ru-RU"/>
          </w:rPr>
          <w:t>ьберга</w:t>
        </w:r>
      </w:hyperlink>
    </w:p>
    <w:p w14:paraId="4F53AB74" w14:textId="3E98B9C8" w:rsidR="00853FAC" w:rsidRPr="005F28E5" w:rsidRDefault="004C5EF9" w:rsidP="00853FA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</w:pPr>
      <w:r w:rsidRPr="004C5EF9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>Вена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: Бесплатные экспресс-тесты в настоящее время предлагаются </w:t>
      </w:r>
      <w:r w:rsidR="00853FAC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в испытательных центрах </w:t>
      </w:r>
      <w:r w:rsidR="00853FAC" w:rsidRPr="005F28E5">
        <w:rPr>
          <w:rFonts w:ascii="Times New Roman" w:hAnsi="Times New Roman" w:cs="Times New Roman"/>
          <w:color w:val="16253E"/>
          <w:spacing w:val="3"/>
          <w:sz w:val="28"/>
          <w:szCs w:val="28"/>
          <w:shd w:val="clear" w:color="auto" w:fill="FFFFFF"/>
        </w:rPr>
        <w:t xml:space="preserve">Aula der Wissenschaften, Ernst-Happel-Stadion, Ferry-Dusika-Stadion, Austria Center Vienna, Stadthalle, Schloss Schönbrunn, Schule Erlaaer </w:t>
      </w:r>
      <w:r w:rsidR="009027A7" w:rsidRPr="005F28E5">
        <w:rPr>
          <w:rFonts w:ascii="Times New Roman" w:hAnsi="Times New Roman" w:cs="Times New Roman"/>
          <w:color w:val="16253E"/>
          <w:spacing w:val="3"/>
          <w:sz w:val="28"/>
          <w:szCs w:val="28"/>
          <w:shd w:val="clear" w:color="auto" w:fill="FFFFFF"/>
        </w:rPr>
        <w:t>Schleife, Therme</w:t>
      </w:r>
      <w:r w:rsidR="00853FAC" w:rsidRPr="005F28E5">
        <w:rPr>
          <w:rFonts w:ascii="Times New Roman" w:hAnsi="Times New Roman" w:cs="Times New Roman"/>
          <w:color w:val="16253E"/>
          <w:spacing w:val="3"/>
          <w:sz w:val="28"/>
          <w:szCs w:val="28"/>
          <w:shd w:val="clear" w:color="auto" w:fill="FFFFFF"/>
        </w:rPr>
        <w:t xml:space="preserve"> Wien</w:t>
      </w:r>
      <w:r w:rsidR="00853FAC" w:rsidRPr="005F28E5">
        <w:rPr>
          <w:rFonts w:ascii="Times New Roman" w:hAnsi="Times New Roman" w:cs="Times New Roman"/>
          <w:color w:val="16253E"/>
          <w:spacing w:val="3"/>
          <w:sz w:val="28"/>
          <w:szCs w:val="28"/>
          <w:shd w:val="clear" w:color="auto" w:fill="FFFFFF"/>
        </w:rPr>
        <w:t xml:space="preserve"> и </w:t>
      </w:r>
      <w:r w:rsidR="00853FAC" w:rsidRPr="005F28E5">
        <w:rPr>
          <w:rFonts w:ascii="Times New Roman" w:hAnsi="Times New Roman" w:cs="Times New Roman"/>
          <w:color w:val="16253E"/>
          <w:spacing w:val="3"/>
          <w:sz w:val="28"/>
          <w:szCs w:val="28"/>
          <w:shd w:val="clear" w:color="auto" w:fill="FFFFFF"/>
        </w:rPr>
        <w:t>Schloss Neugebäude</w:t>
      </w:r>
      <w:r w:rsidR="00853FAC" w:rsidRPr="005F28E5">
        <w:rPr>
          <w:rFonts w:ascii="Times New Roman" w:hAnsi="Times New Roman" w:cs="Times New Roman"/>
          <w:color w:val="16253E"/>
          <w:spacing w:val="3"/>
          <w:sz w:val="28"/>
          <w:szCs w:val="28"/>
          <w:shd w:val="clear" w:color="auto" w:fill="FFFFFF"/>
        </w:rPr>
        <w:t xml:space="preserve">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для всех граждан, работающих или живущих в Вене.</w:t>
      </w:r>
    </w:p>
    <w:p w14:paraId="23A49DA9" w14:textId="6FD8B171" w:rsidR="005F28E5" w:rsidRPr="005F28E5" w:rsidRDefault="004C5EF9" w:rsidP="00853F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</w:pP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Лица,</w:t>
      </w:r>
      <w:r w:rsidR="00853FAC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вернувшиеся из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путешествий или</w:t>
      </w:r>
      <w:r w:rsidR="00853FAC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контактировавшие с заболевшими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, могут прийти</w:t>
      </w:r>
      <w:r w:rsidR="00853FAC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в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испытательн</w:t>
      </w:r>
      <w:r w:rsidR="00853FAC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ый центр-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ПЦР на Дунайском острове. Кроме того, четыре</w:t>
      </w:r>
      <w:r w:rsidR="00853FAC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лаборатории работают</w:t>
      </w:r>
      <w:r w:rsidRPr="004C5EF9">
        <w:rPr>
          <w:rFonts w:ascii="Times New Roman" w:eastAsia="Times New Roman" w:hAnsi="Times New Roman" w:cs="Times New Roman"/>
          <w:b/>
          <w:bCs/>
          <w:color w:val="16253E"/>
          <w:spacing w:val="3"/>
          <w:sz w:val="28"/>
          <w:szCs w:val="28"/>
          <w:lang w:eastAsia="ru-RU"/>
        </w:rPr>
        <w:t> 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на</w:t>
      </w:r>
      <w:r w:rsidR="00853FAC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Дунайском острове, в Австрийском центре Вены, на станции Эрнст-Хаппель</w:t>
      </w:r>
      <w:r w:rsidR="00853FAC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и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во дворце Шёнбрунн</w:t>
      </w:r>
      <w:r w:rsidR="00853FAC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для людей с симптомами болезни.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br/>
        <w:t>В случае симптомов, </w:t>
      </w:r>
      <w:r w:rsidR="005F28E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пройдите онлайн-тест </w:t>
      </w:r>
      <w:hyperlink r:id="rId18" w:history="1">
        <w:r w:rsidR="005F28E5" w:rsidRPr="005F28E5">
          <w:rPr>
            <w:rStyle w:val="a3"/>
            <w:rFonts w:ascii="Times New Roman" w:hAnsi="Times New Roman" w:cs="Times New Roman"/>
            <w:sz w:val="28"/>
            <w:szCs w:val="28"/>
          </w:rPr>
          <w:t>Corona-Test – Online-Check bei Anzeichen von COVID-19 – Stadt Wien - Infos zum Coronavirus</w:t>
        </w:r>
      </w:hyperlink>
      <w:r w:rsidR="005F28E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Там же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можно</w:t>
      </w:r>
      <w:r w:rsidR="005F28E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получить онлайн-консультацию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и</w:t>
      </w:r>
      <w:r w:rsidR="005F28E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заказать тест на дом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. Кроме того, некоторые семейные</w:t>
      </w:r>
      <w:r w:rsidR="005F28E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врачи предлагают лечение пациентов с симптомами на добровольной основе. Домашние тестовые наборы можно забрать во всех магазинах BIPA по всей Вене. Образцы могут быть переданы во все</w:t>
      </w:r>
      <w:r w:rsidR="005F28E5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</w:t>
      </w:r>
      <w:r w:rsidR="009027A7" w:rsidRP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lastRenderedPageBreak/>
        <w:t xml:space="preserve">пункты </w:t>
      </w:r>
      <w:r w:rsidR="009027A7"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REWE</w:t>
      </w: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 xml:space="preserve"> по всей Вене (Billa, Merkur, BIPA, Penny, АЗС с магазинами REWE).</w:t>
      </w:r>
    </w:p>
    <w:p w14:paraId="3769797C" w14:textId="7D411A35" w:rsidR="004C5EF9" w:rsidRPr="004C5EF9" w:rsidRDefault="004C5EF9" w:rsidP="00853F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</w:pPr>
      <w:r w:rsidRPr="004C5EF9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t>Информация: </w:t>
      </w:r>
      <w:hyperlink r:id="rId19" w:tgtFrame="_blank" w:history="1">
        <w:r w:rsidRPr="004C5EF9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Тест Corona предлагает в Вене</w:t>
        </w:r>
      </w:hyperlink>
    </w:p>
    <w:p w14:paraId="6B076C3C" w14:textId="3117EC43" w:rsidR="004C5EF9" w:rsidRPr="00C966D5" w:rsidRDefault="004C5EF9" w:rsidP="004C5EF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966D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lang w:eastAsia="ru-RU"/>
        </w:rPr>
        <w:br/>
      </w:r>
      <w:r w:rsidRPr="00C966D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shd w:val="clear" w:color="auto" w:fill="FFFFFF"/>
          <w:lang w:eastAsia="ru-RU"/>
        </w:rPr>
        <w:t>С 8 февраля в аптеках по всей Австрии также можно бесплатно проверить коронавирус с помощью экспресс</w:t>
      </w:r>
      <w:r w:rsid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shd w:val="clear" w:color="auto" w:fill="FFFFFF"/>
          <w:lang w:eastAsia="ru-RU"/>
        </w:rPr>
        <w:t xml:space="preserve"> антиген-тестов</w:t>
      </w:r>
      <w:r w:rsidRPr="00C966D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shd w:val="clear" w:color="auto" w:fill="FFFFFF"/>
          <w:lang w:eastAsia="ru-RU"/>
        </w:rPr>
        <w:t xml:space="preserve">. </w:t>
      </w:r>
      <w:r w:rsid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shd w:val="clear" w:color="auto" w:fill="FFFFFF"/>
          <w:lang w:eastAsia="ru-RU"/>
        </w:rPr>
        <w:t>Н</w:t>
      </w:r>
      <w:r w:rsidR="005F28E5" w:rsidRPr="00C966D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shd w:val="clear" w:color="auto" w:fill="FFFFFF"/>
          <w:lang w:eastAsia="ru-RU"/>
        </w:rPr>
        <w:t>еобходима</w:t>
      </w:r>
      <w:r w:rsidR="005F28E5" w:rsidRPr="00C966D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="005F28E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shd w:val="clear" w:color="auto" w:fill="FFFFFF"/>
          <w:lang w:eastAsia="ru-RU"/>
        </w:rPr>
        <w:t>п</w:t>
      </w:r>
      <w:r w:rsidRPr="00C966D5">
        <w:rPr>
          <w:rFonts w:ascii="Times New Roman" w:eastAsia="Times New Roman" w:hAnsi="Times New Roman" w:cs="Times New Roman"/>
          <w:color w:val="16253E"/>
          <w:spacing w:val="3"/>
          <w:sz w:val="28"/>
          <w:szCs w:val="28"/>
          <w:shd w:val="clear" w:color="auto" w:fill="FFFFFF"/>
          <w:lang w:eastAsia="ru-RU"/>
        </w:rPr>
        <w:t>редварительная регистрация по телефону. Более подробную информацию и список аптек-участников можно найти </w:t>
      </w:r>
      <w:hyperlink r:id="rId20" w:tgtFrame="_blank" w:tooltip="Öffnet in einem neuen Fenster" w:history="1">
        <w:r w:rsidRPr="005F28E5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на сайте Авст</w:t>
        </w:r>
        <w:r w:rsidRPr="005F28E5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р</w:t>
        </w:r>
        <w:r w:rsidRPr="005F28E5">
          <w:rPr>
            <w:rFonts w:ascii="Times New Roman" w:eastAsia="Times New Roman" w:hAnsi="Times New Roman" w:cs="Times New Roman"/>
            <w:color w:val="0070C0"/>
            <w:spacing w:val="3"/>
            <w:sz w:val="28"/>
            <w:szCs w:val="28"/>
            <w:u w:val="single"/>
            <w:lang w:eastAsia="ru-RU"/>
          </w:rPr>
          <w:t>ийской палаты фармацевтов.</w:t>
        </w:r>
      </w:hyperlink>
    </w:p>
    <w:sectPr w:rsidR="004C5EF9" w:rsidRPr="00C966D5" w:rsidSect="004C5E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7DFB"/>
    <w:multiLevelType w:val="multilevel"/>
    <w:tmpl w:val="9B40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F9"/>
    <w:rsid w:val="002E2030"/>
    <w:rsid w:val="004C5EF9"/>
    <w:rsid w:val="005F28E5"/>
    <w:rsid w:val="00783800"/>
    <w:rsid w:val="00853FAC"/>
    <w:rsid w:val="009027A7"/>
    <w:rsid w:val="00A31A36"/>
    <w:rsid w:val="00AD7B31"/>
    <w:rsid w:val="00C07819"/>
    <w:rsid w:val="00C966D5"/>
    <w:rsid w:val="00C96E56"/>
    <w:rsid w:val="00F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91BB"/>
  <w15:chartTrackingRefBased/>
  <w15:docId w15:val="{6176B2AC-E182-47BA-8C14-44023DBF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5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E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C5E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4C5EF9"/>
    <w:rPr>
      <w:b/>
      <w:bCs/>
    </w:rPr>
  </w:style>
  <w:style w:type="paragraph" w:styleId="a5">
    <w:name w:val="List Paragraph"/>
    <w:basedOn w:val="a"/>
    <w:uiPriority w:val="34"/>
    <w:qFormat/>
    <w:rsid w:val="00C96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sterreich-testet.at/" TargetMode="External"/><Relationship Id="rId13" Type="http://schemas.openxmlformats.org/officeDocument/2006/relationships/hyperlink" Target="https://anmeldung.salzburg-testet.at/" TargetMode="External"/><Relationship Id="rId18" Type="http://schemas.openxmlformats.org/officeDocument/2006/relationships/hyperlink" Target="https://coronavirus.wien.gv.at/symptomchecke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oronainfo.ktn.gv.at/" TargetMode="External"/><Relationship Id="rId12" Type="http://schemas.openxmlformats.org/officeDocument/2006/relationships/hyperlink" Target="https://www.land-oberoesterreich.gv.at/246667.htm" TargetMode="External"/><Relationship Id="rId17" Type="http://schemas.openxmlformats.org/officeDocument/2006/relationships/hyperlink" Target="https://vorarlberg.at/web/land-vorarlberg/vorarlbergtest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irol.gv.at/gesundheit-vorsorge/infekt/coronavirus-covid-19-informationen/tirol-testet/" TargetMode="External"/><Relationship Id="rId20" Type="http://schemas.openxmlformats.org/officeDocument/2006/relationships/hyperlink" Target="https://www.apothekerkammer.at/gratis-schnelltes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urgenland.at/themen/coronavirus/coronatest/" TargetMode="External"/><Relationship Id="rId11" Type="http://schemas.openxmlformats.org/officeDocument/2006/relationships/hyperlink" Target="https://oesterreich-testet.at/" TargetMode="External"/><Relationship Id="rId5" Type="http://schemas.openxmlformats.org/officeDocument/2006/relationships/hyperlink" Target="https://www.oesterreich.gv.at/" TargetMode="External"/><Relationship Id="rId15" Type="http://schemas.openxmlformats.org/officeDocument/2006/relationships/hyperlink" Target="https://oesterreich-testet.at/" TargetMode="External"/><Relationship Id="rId10" Type="http://schemas.openxmlformats.org/officeDocument/2006/relationships/hyperlink" Target="https://www.land-oberoesterreich.gv.at/246667.htm" TargetMode="External"/><Relationship Id="rId19" Type="http://schemas.openxmlformats.org/officeDocument/2006/relationships/hyperlink" Target="https://coronavirus.wien.gv.at/site/testangebo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rufnoe.com/testung/" TargetMode="External"/><Relationship Id="rId14" Type="http://schemas.openxmlformats.org/officeDocument/2006/relationships/hyperlink" Target="https://www.testen.steiermark.a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Александр Юрьевич</dc:creator>
  <cp:keywords/>
  <dc:description/>
  <cp:lastModifiedBy>Крук Александр Юрьевич</cp:lastModifiedBy>
  <cp:revision>3</cp:revision>
  <dcterms:created xsi:type="dcterms:W3CDTF">2021-06-29T08:27:00Z</dcterms:created>
  <dcterms:modified xsi:type="dcterms:W3CDTF">2021-06-29T09:41:00Z</dcterms:modified>
</cp:coreProperties>
</file>